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2506C" w14:textId="7489D566" w:rsidR="002650CF" w:rsidRPr="002650CF" w:rsidRDefault="002650CF" w:rsidP="002650CF">
      <w:pPr>
        <w:pStyle w:val="Tekstpodstawowy2"/>
        <w:widowControl w:val="0"/>
        <w:autoSpaceDE w:val="0"/>
        <w:autoSpaceDN w:val="0"/>
        <w:spacing w:line="276" w:lineRule="auto"/>
        <w:jc w:val="center"/>
        <w:rPr>
          <w:rFonts w:asciiTheme="minorHAnsi" w:hAnsiTheme="minorHAnsi"/>
          <w:noProof/>
        </w:rPr>
      </w:pPr>
      <w:r>
        <w:rPr>
          <w:rFonts w:ascii="Calibri" w:hAnsi="Calibri" w:cs="Calibri"/>
          <w:bCs/>
          <w:noProof/>
          <w:color w:val="000000"/>
          <w:sz w:val="22"/>
          <w:szCs w:val="22"/>
        </w:rPr>
        <w:drawing>
          <wp:inline distT="0" distB="0" distL="0" distR="0" wp14:anchorId="6C320D48" wp14:editId="57346B61">
            <wp:extent cx="5814646" cy="1327762"/>
            <wp:effectExtent l="0" t="0" r="0" b="635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462" cy="13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71AD0" w14:textId="050BF067" w:rsidR="002650CF" w:rsidRPr="004D3FD6" w:rsidRDefault="005D5DBF" w:rsidP="002650CF">
      <w:pPr>
        <w:pStyle w:val="Tekstpodstawowy2"/>
        <w:widowControl w:val="0"/>
        <w:autoSpaceDE w:val="0"/>
        <w:autoSpaceDN w:val="0"/>
        <w:spacing w:line="276" w:lineRule="auto"/>
        <w:jc w:val="center"/>
        <w:rPr>
          <w:rFonts w:asciiTheme="minorHAnsi" w:hAnsiTheme="minorHAnsi" w:cs="Arial"/>
          <w:b/>
          <w:bCs/>
          <w:snapToGrid w:val="0"/>
          <w:sz w:val="24"/>
          <w:szCs w:val="24"/>
        </w:rPr>
      </w:pPr>
      <w:r w:rsidRPr="004D3FD6">
        <w:rPr>
          <w:rFonts w:asciiTheme="minorHAnsi" w:hAnsiTheme="minorHAnsi" w:cs="Arial"/>
          <w:b/>
          <w:noProof/>
          <w:sz w:val="24"/>
          <w:szCs w:val="24"/>
        </w:rPr>
        <w:drawing>
          <wp:inline distT="0" distB="0" distL="0" distR="0" wp14:anchorId="41680375" wp14:editId="4E59681C">
            <wp:extent cx="2517775" cy="655320"/>
            <wp:effectExtent l="0" t="0" r="0" b="0"/>
            <wp:docPr id="1" name="Obraz 1" descr="logo Politechniki Koszali&amp;nacute;ski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Politechniki Koszali&amp;nacute;skiej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7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D473C0" w14:textId="77777777" w:rsidR="005D5DBF" w:rsidRPr="004D3FD6" w:rsidRDefault="005D5DBF" w:rsidP="005D5DBF">
      <w:pPr>
        <w:pStyle w:val="Tekstpodstawowy2"/>
        <w:widowControl w:val="0"/>
        <w:autoSpaceDE w:val="0"/>
        <w:autoSpaceDN w:val="0"/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4D3FD6">
        <w:rPr>
          <w:rFonts w:asciiTheme="minorHAnsi" w:hAnsiTheme="minorHAnsi" w:cs="Arial"/>
          <w:b/>
          <w:snapToGrid w:val="0"/>
          <w:sz w:val="22"/>
          <w:szCs w:val="22"/>
        </w:rPr>
        <w:t xml:space="preserve">    75-453 Koszalin, ul. Śniadeckich 2</w:t>
      </w:r>
    </w:p>
    <w:bookmarkStart w:id="0" w:name="_Toc65483813"/>
    <w:p w14:paraId="688B0C5F" w14:textId="77777777" w:rsidR="005D5DBF" w:rsidRPr="004D3FD6" w:rsidRDefault="005D5DBF" w:rsidP="005D5DBF">
      <w:pPr>
        <w:pStyle w:val="Nagwek2"/>
        <w:spacing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4D3FD6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FBD462" wp14:editId="160FA81E">
                <wp:simplePos x="0" y="0"/>
                <wp:positionH relativeFrom="column">
                  <wp:posOffset>-125095</wp:posOffset>
                </wp:positionH>
                <wp:positionV relativeFrom="paragraph">
                  <wp:posOffset>90170</wp:posOffset>
                </wp:positionV>
                <wp:extent cx="6324600" cy="0"/>
                <wp:effectExtent l="9525" t="5715" r="9525" b="13335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235763EB" id="Łącznik prosty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85pt,7.1pt" to="488.1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"/>
            </w:pict>
          </mc:Fallback>
        </mc:AlternateContent>
      </w:r>
      <w:bookmarkEnd w:id="0"/>
    </w:p>
    <w:p w14:paraId="2C03E3EF" w14:textId="26150042" w:rsidR="005D5DBF" w:rsidRDefault="005D5DBF" w:rsidP="005D5DBF">
      <w:pPr>
        <w:pStyle w:val="Nagwek2"/>
        <w:spacing w:line="276" w:lineRule="auto"/>
        <w:jc w:val="both"/>
        <w:rPr>
          <w:rFonts w:asciiTheme="minorHAnsi" w:hAnsiTheme="minorHAnsi" w:cs="Arial"/>
          <w:b/>
          <w:bCs/>
        </w:rPr>
      </w:pPr>
      <w:bookmarkStart w:id="1" w:name="_Toc65483814"/>
      <w:r w:rsidRPr="004D3FD6">
        <w:rPr>
          <w:rFonts w:asciiTheme="minorHAnsi" w:hAnsiTheme="minorHAnsi" w:cs="Arial"/>
          <w:b/>
          <w:bCs/>
        </w:rPr>
        <w:t xml:space="preserve">Znak sprawy: </w:t>
      </w:r>
      <w:bookmarkEnd w:id="1"/>
      <w:r w:rsidR="008D5374">
        <w:rPr>
          <w:rFonts w:asciiTheme="minorHAnsi" w:hAnsiTheme="minorHAnsi" w:cs="Arial"/>
          <w:b/>
          <w:bCs/>
        </w:rPr>
        <w:t>15</w:t>
      </w:r>
      <w:r w:rsidR="003D6AED">
        <w:rPr>
          <w:rFonts w:asciiTheme="minorHAnsi" w:hAnsiTheme="minorHAnsi" w:cs="Arial"/>
          <w:b/>
          <w:bCs/>
        </w:rPr>
        <w:t>/</w:t>
      </w:r>
      <w:r w:rsidR="00A722AD">
        <w:rPr>
          <w:rFonts w:asciiTheme="minorHAnsi" w:hAnsiTheme="minorHAnsi" w:cs="Arial"/>
          <w:b/>
          <w:bCs/>
        </w:rPr>
        <w:t>PNOG</w:t>
      </w:r>
      <w:r w:rsidR="003D6AED">
        <w:rPr>
          <w:rFonts w:asciiTheme="minorHAnsi" w:hAnsiTheme="minorHAnsi" w:cs="Arial"/>
          <w:b/>
          <w:bCs/>
        </w:rPr>
        <w:t>/SZP-2</w:t>
      </w:r>
      <w:r w:rsidR="00DB4A9E">
        <w:rPr>
          <w:rFonts w:asciiTheme="minorHAnsi" w:hAnsiTheme="minorHAnsi" w:cs="Arial"/>
          <w:b/>
          <w:bCs/>
        </w:rPr>
        <w:t>/202</w:t>
      </w:r>
      <w:r w:rsidR="00514A10">
        <w:rPr>
          <w:rFonts w:asciiTheme="minorHAnsi" w:hAnsiTheme="minorHAnsi" w:cs="Arial"/>
          <w:b/>
          <w:bCs/>
        </w:rPr>
        <w:t>6</w:t>
      </w:r>
    </w:p>
    <w:p w14:paraId="713EB56D" w14:textId="77777777" w:rsidR="008209FF" w:rsidRDefault="008209FF" w:rsidP="008209FF"/>
    <w:p w14:paraId="0DC2F815" w14:textId="77777777" w:rsidR="008209FF" w:rsidRDefault="008209FF" w:rsidP="008209FF"/>
    <w:p w14:paraId="0BB3FD3F" w14:textId="64F756DD" w:rsidR="008209FF" w:rsidRDefault="008209FF" w:rsidP="008209FF"/>
    <w:p w14:paraId="7FCC39CB" w14:textId="58D214F5" w:rsidR="00AC3380" w:rsidRDefault="00AC3380" w:rsidP="008209FF"/>
    <w:p w14:paraId="0E7AF0B8" w14:textId="77777777" w:rsidR="00AC3380" w:rsidRPr="008209FF" w:rsidRDefault="00AC3380" w:rsidP="008209FF"/>
    <w:p w14:paraId="7F77359D" w14:textId="77777777" w:rsidR="005D5DBF" w:rsidRPr="004D3FD6" w:rsidRDefault="005D5DBF" w:rsidP="00453F2D">
      <w:pPr>
        <w:pStyle w:val="Tekstpodstawowy2"/>
        <w:widowControl w:val="0"/>
        <w:shd w:val="clear" w:color="auto" w:fill="D5DCE4" w:themeFill="text2" w:themeFillTint="33"/>
        <w:autoSpaceDE w:val="0"/>
        <w:autoSpaceDN w:val="0"/>
        <w:spacing w:line="276" w:lineRule="auto"/>
        <w:jc w:val="center"/>
        <w:rPr>
          <w:rFonts w:asciiTheme="minorHAnsi" w:hAnsiTheme="minorHAnsi" w:cs="Arial"/>
          <w:b/>
          <w:bCs/>
          <w:sz w:val="36"/>
          <w:szCs w:val="36"/>
        </w:rPr>
      </w:pPr>
    </w:p>
    <w:p w14:paraId="1B50CB50" w14:textId="77777777" w:rsidR="005D5DBF" w:rsidRPr="001E7EC3" w:rsidRDefault="005D5DBF" w:rsidP="00453F2D">
      <w:pPr>
        <w:pStyle w:val="Tekstpodstawowy2"/>
        <w:widowControl w:val="0"/>
        <w:shd w:val="clear" w:color="auto" w:fill="D5DCE4" w:themeFill="text2" w:themeFillTint="33"/>
        <w:autoSpaceDE w:val="0"/>
        <w:autoSpaceDN w:val="0"/>
        <w:spacing w:line="276" w:lineRule="auto"/>
        <w:jc w:val="center"/>
        <w:rPr>
          <w:rFonts w:asciiTheme="minorHAnsi" w:hAnsiTheme="minorHAnsi" w:cs="Arial"/>
          <w:b/>
          <w:bCs/>
          <w:sz w:val="36"/>
          <w:szCs w:val="36"/>
        </w:rPr>
      </w:pPr>
      <w:r w:rsidRPr="001E7EC3">
        <w:rPr>
          <w:rFonts w:asciiTheme="minorHAnsi" w:hAnsiTheme="minorHAnsi" w:cs="Arial"/>
          <w:b/>
          <w:bCs/>
          <w:sz w:val="36"/>
          <w:szCs w:val="36"/>
        </w:rPr>
        <w:t>SPECYFIKACJA WARUNKÓW ZAMÓWIENIA</w:t>
      </w:r>
    </w:p>
    <w:p w14:paraId="05947889" w14:textId="77777777" w:rsidR="005D5DBF" w:rsidRPr="001E7EC3" w:rsidRDefault="005D5DBF" w:rsidP="00453F2D">
      <w:pPr>
        <w:pStyle w:val="Tekstpodstawowy2"/>
        <w:widowControl w:val="0"/>
        <w:shd w:val="clear" w:color="auto" w:fill="D5DCE4" w:themeFill="text2" w:themeFillTint="33"/>
        <w:autoSpaceDE w:val="0"/>
        <w:autoSpaceDN w:val="0"/>
        <w:spacing w:line="276" w:lineRule="auto"/>
        <w:jc w:val="center"/>
        <w:rPr>
          <w:rFonts w:asciiTheme="minorHAnsi" w:hAnsiTheme="minorHAnsi" w:cs="Arial"/>
          <w:b/>
          <w:bCs/>
          <w:sz w:val="36"/>
          <w:szCs w:val="36"/>
        </w:rPr>
      </w:pPr>
    </w:p>
    <w:p w14:paraId="19D4EC43" w14:textId="77777777" w:rsidR="00517C8D" w:rsidRDefault="00517C8D" w:rsidP="00517C8D">
      <w:pPr>
        <w:pStyle w:val="Tekstpodstawowy2"/>
        <w:widowControl w:val="0"/>
        <w:autoSpaceDE w:val="0"/>
        <w:autoSpaceDN w:val="0"/>
        <w:spacing w:line="276" w:lineRule="auto"/>
        <w:ind w:left="5529" w:hanging="5529"/>
        <w:jc w:val="center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 w:rsidRPr="0061314E">
        <w:rPr>
          <w:rFonts w:ascii="Calibri" w:eastAsia="Calibri" w:hAnsi="Calibri" w:cs="Calibri"/>
          <w:b/>
          <w:bCs/>
          <w:color w:val="000000"/>
          <w:sz w:val="28"/>
          <w:szCs w:val="28"/>
        </w:rPr>
        <w:t>- dalej zwana „SWZ”</w:t>
      </w:r>
    </w:p>
    <w:p w14:paraId="67FF731F" w14:textId="7289989D" w:rsidR="00C1172C" w:rsidRDefault="00C1172C" w:rsidP="00517C8D">
      <w:pPr>
        <w:pStyle w:val="Tekstpodstawowy2"/>
        <w:widowControl w:val="0"/>
        <w:autoSpaceDE w:val="0"/>
        <w:autoSpaceDN w:val="0"/>
        <w:spacing w:line="276" w:lineRule="auto"/>
        <w:ind w:left="5529" w:hanging="5529"/>
        <w:jc w:val="center"/>
        <w:rPr>
          <w:rFonts w:ascii="Calibri" w:hAnsi="Calibri" w:cs="Calibri"/>
          <w:b/>
          <w:snapToGrid w:val="0"/>
          <w:sz w:val="28"/>
          <w:szCs w:val="28"/>
          <w:u w:val="single"/>
        </w:rPr>
      </w:pPr>
    </w:p>
    <w:p w14:paraId="23B0A4DD" w14:textId="6DC8AF3F" w:rsidR="004D75D6" w:rsidRDefault="004D75D6" w:rsidP="00517C8D">
      <w:pPr>
        <w:pStyle w:val="Tekstpodstawowy2"/>
        <w:widowControl w:val="0"/>
        <w:autoSpaceDE w:val="0"/>
        <w:autoSpaceDN w:val="0"/>
        <w:spacing w:line="276" w:lineRule="auto"/>
        <w:ind w:left="5529" w:hanging="5529"/>
        <w:jc w:val="center"/>
        <w:rPr>
          <w:rFonts w:ascii="Calibri" w:hAnsi="Calibri" w:cs="Calibri"/>
          <w:b/>
          <w:snapToGrid w:val="0"/>
          <w:sz w:val="28"/>
          <w:szCs w:val="28"/>
          <w:u w:val="single"/>
        </w:rPr>
      </w:pPr>
    </w:p>
    <w:p w14:paraId="46F7F04F" w14:textId="77777777" w:rsidR="00AC3380" w:rsidRDefault="00AC3380" w:rsidP="00517C8D">
      <w:pPr>
        <w:pStyle w:val="Tekstpodstawowy2"/>
        <w:widowControl w:val="0"/>
        <w:autoSpaceDE w:val="0"/>
        <w:autoSpaceDN w:val="0"/>
        <w:spacing w:line="276" w:lineRule="auto"/>
        <w:ind w:left="5529" w:hanging="5529"/>
        <w:jc w:val="center"/>
        <w:rPr>
          <w:rFonts w:ascii="Calibri" w:hAnsi="Calibri" w:cs="Calibri"/>
          <w:b/>
          <w:snapToGrid w:val="0"/>
          <w:sz w:val="28"/>
          <w:szCs w:val="28"/>
          <w:u w:val="single"/>
        </w:rPr>
      </w:pPr>
    </w:p>
    <w:p w14:paraId="0C7A6301" w14:textId="0EC22E3B" w:rsidR="00935714" w:rsidRPr="00935714" w:rsidRDefault="005C6F77" w:rsidP="002650CF">
      <w:pPr>
        <w:suppressAutoHyphens/>
        <w:autoSpaceDE/>
        <w:autoSpaceDN/>
        <w:spacing w:line="276" w:lineRule="auto"/>
        <w:ind w:left="567" w:hanging="567"/>
        <w:jc w:val="center"/>
        <w:rPr>
          <w:rFonts w:asciiTheme="minorHAnsi" w:hAnsiTheme="minorHAnsi" w:cs="Arial"/>
          <w:b/>
          <w:sz w:val="32"/>
          <w:szCs w:val="32"/>
        </w:rPr>
      </w:pPr>
      <w:r w:rsidRPr="005C1151">
        <w:rPr>
          <w:rFonts w:ascii="Calibri" w:hAnsi="Calibri" w:cs="Calibri"/>
          <w:b/>
          <w:bCs/>
          <w:sz w:val="32"/>
          <w:szCs w:val="32"/>
        </w:rPr>
        <w:t>pn.</w:t>
      </w:r>
      <w:r w:rsidR="00A722AD" w:rsidRPr="005C1151">
        <w:rPr>
          <w:rFonts w:ascii="Calibri" w:hAnsi="Calibri" w:cs="Calibri"/>
          <w:b/>
          <w:bCs/>
          <w:sz w:val="32"/>
          <w:szCs w:val="32"/>
        </w:rPr>
        <w:t xml:space="preserve"> </w:t>
      </w:r>
      <w:r w:rsidR="002650CF">
        <w:rPr>
          <w:rFonts w:asciiTheme="minorHAnsi" w:hAnsiTheme="minorHAnsi" w:cstheme="minorHAnsi"/>
          <w:b/>
          <w:sz w:val="32"/>
          <w:szCs w:val="32"/>
        </w:rPr>
        <w:t xml:space="preserve">Dostawa </w:t>
      </w:r>
      <w:r w:rsidR="000F00A6">
        <w:rPr>
          <w:rFonts w:asciiTheme="minorHAnsi" w:hAnsiTheme="minorHAnsi" w:cstheme="minorHAnsi"/>
          <w:b/>
          <w:sz w:val="32"/>
          <w:szCs w:val="32"/>
        </w:rPr>
        <w:t xml:space="preserve">laboratoryjnej </w:t>
      </w:r>
      <w:proofErr w:type="spellStart"/>
      <w:r w:rsidR="000F00A6">
        <w:rPr>
          <w:rFonts w:asciiTheme="minorHAnsi" w:hAnsiTheme="minorHAnsi" w:cstheme="minorHAnsi"/>
          <w:b/>
          <w:sz w:val="32"/>
          <w:szCs w:val="32"/>
        </w:rPr>
        <w:t>minisiłowni</w:t>
      </w:r>
      <w:proofErr w:type="spellEnd"/>
      <w:r w:rsidR="000F00A6">
        <w:rPr>
          <w:rFonts w:asciiTheme="minorHAnsi" w:hAnsiTheme="minorHAnsi" w:cstheme="minorHAnsi"/>
          <w:b/>
          <w:sz w:val="32"/>
          <w:szCs w:val="32"/>
        </w:rPr>
        <w:t xml:space="preserve"> parowej dla Politechniki Koszalińskiej</w:t>
      </w:r>
    </w:p>
    <w:p w14:paraId="6EE59DEA" w14:textId="1D718409" w:rsidR="00A722AD" w:rsidRDefault="00A722AD" w:rsidP="00517C8D">
      <w:pPr>
        <w:pStyle w:val="Tekstpodstawowy2"/>
        <w:widowControl w:val="0"/>
        <w:autoSpaceDE w:val="0"/>
        <w:autoSpaceDN w:val="0"/>
        <w:spacing w:line="276" w:lineRule="auto"/>
        <w:ind w:left="5529" w:hanging="5529"/>
        <w:jc w:val="center"/>
        <w:rPr>
          <w:rFonts w:ascii="Calibri" w:hAnsi="Calibri" w:cs="Calibri"/>
          <w:b/>
          <w:snapToGrid w:val="0"/>
          <w:sz w:val="28"/>
          <w:szCs w:val="28"/>
          <w:u w:val="single"/>
        </w:rPr>
      </w:pPr>
    </w:p>
    <w:p w14:paraId="1878911F" w14:textId="34A65EE6" w:rsidR="00517C8D" w:rsidRDefault="00517C8D" w:rsidP="00517C8D">
      <w:pPr>
        <w:adjustRightInd w:val="0"/>
        <w:rPr>
          <w:rFonts w:ascii="Arial" w:eastAsia="Calibri" w:hAnsi="Arial" w:cs="Arial"/>
          <w:color w:val="000000"/>
          <w:sz w:val="24"/>
          <w:szCs w:val="24"/>
        </w:rPr>
      </w:pPr>
    </w:p>
    <w:p w14:paraId="6D937FB5" w14:textId="77777777" w:rsidR="002650CF" w:rsidRPr="005D7502" w:rsidRDefault="002650CF" w:rsidP="00517C8D">
      <w:pPr>
        <w:adjustRightInd w:val="0"/>
        <w:rPr>
          <w:rFonts w:ascii="Arial" w:eastAsia="Calibri" w:hAnsi="Arial" w:cs="Arial"/>
          <w:color w:val="000000"/>
          <w:sz w:val="24"/>
          <w:szCs w:val="24"/>
        </w:rPr>
      </w:pPr>
    </w:p>
    <w:p w14:paraId="5A9A8262" w14:textId="79105978" w:rsidR="00AC3380" w:rsidRDefault="00E401A2" w:rsidP="002650CF">
      <w:pPr>
        <w:autoSpaceDE/>
        <w:autoSpaceDN/>
        <w:spacing w:line="276" w:lineRule="auto"/>
        <w:jc w:val="both"/>
        <w:rPr>
          <w:rFonts w:asciiTheme="minorHAnsi" w:hAnsiTheme="minorHAnsi" w:cs="Arial"/>
          <w:b/>
          <w:snapToGrid w:val="0"/>
          <w:sz w:val="24"/>
          <w:szCs w:val="24"/>
        </w:rPr>
      </w:pPr>
      <w:bookmarkStart w:id="2" w:name="_Hlk69822079"/>
      <w:r w:rsidRPr="000639E5">
        <w:rPr>
          <w:rFonts w:asciiTheme="minorHAnsi" w:hAnsiTheme="minorHAnsi" w:cs="Arial"/>
          <w:sz w:val="24"/>
          <w:szCs w:val="24"/>
        </w:rPr>
        <w:t>Postępowanie o udzielenie zamówienia publicznego prowadzone jest w trybie przetargu nieograniczonego, o którym mowa w art. 132 ustawy z 11 września 2019 r. – Prawo zamówień publicznych (</w:t>
      </w:r>
      <w:proofErr w:type="spellStart"/>
      <w:r>
        <w:rPr>
          <w:rFonts w:asciiTheme="minorHAnsi" w:hAnsiTheme="minorHAnsi" w:cs="Arial"/>
          <w:sz w:val="24"/>
          <w:szCs w:val="24"/>
        </w:rPr>
        <w:t>t.</w:t>
      </w:r>
      <w:r w:rsidRPr="000639E5">
        <w:rPr>
          <w:rFonts w:asciiTheme="minorHAnsi" w:hAnsiTheme="minorHAnsi" w:cs="Arial"/>
          <w:sz w:val="24"/>
          <w:szCs w:val="24"/>
        </w:rPr>
        <w:t>j</w:t>
      </w:r>
      <w:proofErr w:type="spellEnd"/>
      <w:r w:rsidRPr="000639E5">
        <w:rPr>
          <w:rFonts w:asciiTheme="minorHAnsi" w:hAnsiTheme="minorHAnsi" w:cs="Arial"/>
          <w:sz w:val="24"/>
          <w:szCs w:val="24"/>
        </w:rPr>
        <w:t>. Dz.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0639E5">
        <w:rPr>
          <w:rFonts w:asciiTheme="minorHAnsi" w:hAnsiTheme="minorHAnsi" w:cs="Arial"/>
          <w:sz w:val="24"/>
          <w:szCs w:val="24"/>
        </w:rPr>
        <w:t>U. z 202</w:t>
      </w:r>
      <w:r w:rsidR="0050762F">
        <w:rPr>
          <w:rFonts w:asciiTheme="minorHAnsi" w:hAnsiTheme="minorHAnsi" w:cs="Arial"/>
          <w:sz w:val="24"/>
          <w:szCs w:val="24"/>
        </w:rPr>
        <w:t>4</w:t>
      </w:r>
      <w:r w:rsidRPr="000639E5">
        <w:rPr>
          <w:rFonts w:asciiTheme="minorHAnsi" w:hAnsiTheme="minorHAnsi" w:cs="Arial"/>
          <w:sz w:val="24"/>
          <w:szCs w:val="24"/>
        </w:rPr>
        <w:t xml:space="preserve"> r., poz. </w:t>
      </w:r>
      <w:r w:rsidR="0050762F">
        <w:rPr>
          <w:rFonts w:asciiTheme="minorHAnsi" w:hAnsiTheme="minorHAnsi" w:cs="Arial"/>
          <w:sz w:val="24"/>
          <w:szCs w:val="24"/>
        </w:rPr>
        <w:t>1320</w:t>
      </w:r>
      <w:r w:rsidR="000F00A6">
        <w:rPr>
          <w:rFonts w:asciiTheme="minorHAnsi" w:hAnsiTheme="minorHAnsi" w:cs="Arial"/>
          <w:sz w:val="24"/>
          <w:szCs w:val="24"/>
        </w:rPr>
        <w:t xml:space="preserve"> z</w:t>
      </w:r>
      <w:r w:rsidR="00FB198C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FB198C">
        <w:rPr>
          <w:rFonts w:asciiTheme="minorHAnsi" w:hAnsiTheme="minorHAnsi" w:cs="Arial"/>
          <w:sz w:val="24"/>
          <w:szCs w:val="24"/>
        </w:rPr>
        <w:t>późn</w:t>
      </w:r>
      <w:proofErr w:type="spellEnd"/>
      <w:r w:rsidR="00FB198C">
        <w:rPr>
          <w:rFonts w:asciiTheme="minorHAnsi" w:hAnsiTheme="minorHAnsi" w:cs="Arial"/>
          <w:sz w:val="24"/>
          <w:szCs w:val="24"/>
        </w:rPr>
        <w:t>.</w:t>
      </w:r>
      <w:r w:rsidR="000F00A6">
        <w:rPr>
          <w:rFonts w:asciiTheme="minorHAnsi" w:hAnsiTheme="minorHAnsi" w:cs="Arial"/>
          <w:sz w:val="24"/>
          <w:szCs w:val="24"/>
        </w:rPr>
        <w:t xml:space="preserve"> zm.</w:t>
      </w:r>
      <w:r w:rsidRPr="000639E5">
        <w:rPr>
          <w:rFonts w:asciiTheme="minorHAnsi" w:hAnsiTheme="minorHAnsi" w:cs="Arial"/>
          <w:sz w:val="24"/>
          <w:szCs w:val="24"/>
        </w:rPr>
        <w:t>) – dalej zwanej dalej „ustawą P</w:t>
      </w:r>
      <w:r>
        <w:rPr>
          <w:rFonts w:asciiTheme="minorHAnsi" w:hAnsiTheme="minorHAnsi" w:cs="Arial"/>
          <w:sz w:val="24"/>
          <w:szCs w:val="24"/>
        </w:rPr>
        <w:t>ZP</w:t>
      </w:r>
      <w:r w:rsidRPr="000639E5">
        <w:rPr>
          <w:rFonts w:asciiTheme="minorHAnsi" w:hAnsiTheme="minorHAnsi" w:cs="Arial"/>
          <w:sz w:val="24"/>
          <w:szCs w:val="24"/>
        </w:rPr>
        <w:t xml:space="preserve">”. </w:t>
      </w:r>
      <w:r>
        <w:rPr>
          <w:rFonts w:asciiTheme="minorHAnsi" w:hAnsiTheme="minorHAnsi" w:cs="Arial"/>
          <w:sz w:val="24"/>
          <w:szCs w:val="24"/>
        </w:rPr>
        <w:br/>
      </w:r>
      <w:r w:rsidRPr="000639E5">
        <w:rPr>
          <w:rFonts w:asciiTheme="minorHAnsi" w:hAnsiTheme="minorHAnsi" w:cs="Arial"/>
          <w:sz w:val="24"/>
          <w:szCs w:val="24"/>
        </w:rPr>
        <w:t>Wartość zamówienia przekracza progi unijne określone na podstawie art. 3 ww. ustawy – Prawo zamówień publicznych.</w:t>
      </w:r>
      <w:bookmarkEnd w:id="2"/>
    </w:p>
    <w:p w14:paraId="3D4F92ED" w14:textId="77777777" w:rsidR="00AC3380" w:rsidRDefault="00AC3380" w:rsidP="006A2282">
      <w:pPr>
        <w:widowControl w:val="0"/>
        <w:spacing w:line="276" w:lineRule="auto"/>
        <w:jc w:val="both"/>
        <w:rPr>
          <w:rFonts w:asciiTheme="minorHAnsi" w:hAnsiTheme="minorHAnsi" w:cs="Arial"/>
          <w:b/>
          <w:snapToGrid w:val="0"/>
          <w:sz w:val="24"/>
          <w:szCs w:val="24"/>
        </w:rPr>
      </w:pPr>
    </w:p>
    <w:p w14:paraId="269E1E79" w14:textId="4E974102" w:rsidR="00DA4877" w:rsidRDefault="00DA4877" w:rsidP="0061314E">
      <w:pPr>
        <w:widowControl w:val="0"/>
        <w:spacing w:line="276" w:lineRule="auto"/>
        <w:ind w:left="6237"/>
        <w:jc w:val="both"/>
        <w:rPr>
          <w:rFonts w:asciiTheme="minorHAnsi" w:hAnsiTheme="minorHAnsi" w:cs="Arial"/>
          <w:b/>
          <w:snapToGrid w:val="0"/>
          <w:sz w:val="24"/>
          <w:szCs w:val="24"/>
        </w:rPr>
      </w:pPr>
    </w:p>
    <w:p w14:paraId="0CFF76A9" w14:textId="77777777" w:rsidR="002650CF" w:rsidRDefault="002650CF" w:rsidP="0061314E">
      <w:pPr>
        <w:widowControl w:val="0"/>
        <w:spacing w:line="276" w:lineRule="auto"/>
        <w:ind w:left="6237"/>
        <w:jc w:val="both"/>
        <w:rPr>
          <w:rFonts w:asciiTheme="minorHAnsi" w:hAnsiTheme="minorHAnsi" w:cs="Arial"/>
          <w:b/>
          <w:snapToGrid w:val="0"/>
          <w:sz w:val="24"/>
          <w:szCs w:val="24"/>
        </w:rPr>
      </w:pPr>
    </w:p>
    <w:p w14:paraId="6A638AF6" w14:textId="4F5AFF2F" w:rsidR="0061314E" w:rsidRPr="004D3FD6" w:rsidRDefault="0061314E" w:rsidP="0061314E">
      <w:pPr>
        <w:widowControl w:val="0"/>
        <w:spacing w:line="276" w:lineRule="auto"/>
        <w:ind w:left="6237"/>
        <w:jc w:val="both"/>
        <w:rPr>
          <w:rFonts w:asciiTheme="minorHAnsi" w:hAnsiTheme="minorHAnsi" w:cs="Arial"/>
          <w:b/>
          <w:snapToGrid w:val="0"/>
          <w:color w:val="FF0000"/>
          <w:sz w:val="24"/>
          <w:szCs w:val="24"/>
        </w:rPr>
      </w:pPr>
      <w:r>
        <w:rPr>
          <w:rFonts w:asciiTheme="minorHAnsi" w:hAnsiTheme="minorHAnsi" w:cs="Arial"/>
          <w:b/>
          <w:snapToGrid w:val="0"/>
          <w:sz w:val="24"/>
          <w:szCs w:val="24"/>
        </w:rPr>
        <w:t xml:space="preserve">        </w:t>
      </w:r>
      <w:r w:rsidRPr="004D3FD6">
        <w:rPr>
          <w:rFonts w:asciiTheme="minorHAnsi" w:hAnsiTheme="minorHAnsi" w:cs="Arial"/>
          <w:b/>
          <w:snapToGrid w:val="0"/>
          <w:sz w:val="24"/>
          <w:szCs w:val="24"/>
        </w:rPr>
        <w:t>ZATWIERDZAM</w:t>
      </w:r>
    </w:p>
    <w:p w14:paraId="07D6DF6E" w14:textId="77777777" w:rsidR="0061314E" w:rsidRDefault="0061314E" w:rsidP="0061314E">
      <w:pPr>
        <w:widowControl w:val="0"/>
        <w:spacing w:line="276" w:lineRule="auto"/>
        <w:ind w:left="6237"/>
        <w:jc w:val="both"/>
        <w:rPr>
          <w:rFonts w:asciiTheme="minorHAnsi" w:hAnsiTheme="minorHAnsi" w:cs="Arial"/>
          <w:snapToGrid w:val="0"/>
          <w:sz w:val="24"/>
          <w:szCs w:val="24"/>
        </w:rPr>
      </w:pPr>
    </w:p>
    <w:p w14:paraId="32A37578" w14:textId="77777777" w:rsidR="000505A8" w:rsidRDefault="000505A8" w:rsidP="002650CF">
      <w:pPr>
        <w:widowControl w:val="0"/>
        <w:spacing w:line="276" w:lineRule="auto"/>
        <w:jc w:val="both"/>
        <w:rPr>
          <w:rFonts w:asciiTheme="minorHAnsi" w:hAnsiTheme="minorHAnsi" w:cs="Arial"/>
          <w:snapToGrid w:val="0"/>
          <w:sz w:val="24"/>
          <w:szCs w:val="24"/>
        </w:rPr>
      </w:pPr>
    </w:p>
    <w:p w14:paraId="388CDA6C" w14:textId="77777777" w:rsidR="00691F67" w:rsidRDefault="00691F67" w:rsidP="0061314E">
      <w:pPr>
        <w:widowControl w:val="0"/>
        <w:spacing w:line="276" w:lineRule="auto"/>
        <w:ind w:left="6237"/>
        <w:jc w:val="both"/>
        <w:rPr>
          <w:rFonts w:asciiTheme="minorHAnsi" w:hAnsiTheme="minorHAnsi" w:cs="Arial"/>
          <w:snapToGrid w:val="0"/>
          <w:sz w:val="24"/>
          <w:szCs w:val="24"/>
        </w:rPr>
      </w:pPr>
    </w:p>
    <w:p w14:paraId="1B03D8F5" w14:textId="0FCB4B88" w:rsidR="00DA4877" w:rsidRDefault="0061314E" w:rsidP="000505A8">
      <w:pPr>
        <w:widowControl w:val="0"/>
        <w:spacing w:line="276" w:lineRule="auto"/>
        <w:ind w:left="6237"/>
        <w:jc w:val="both"/>
        <w:rPr>
          <w:rFonts w:asciiTheme="minorHAnsi" w:hAnsiTheme="minorHAnsi" w:cs="Arial"/>
          <w:snapToGrid w:val="0"/>
          <w:sz w:val="24"/>
          <w:szCs w:val="24"/>
        </w:rPr>
      </w:pPr>
      <w:r w:rsidRPr="0036322B">
        <w:rPr>
          <w:rFonts w:asciiTheme="minorHAnsi" w:hAnsiTheme="minorHAnsi" w:cs="Arial"/>
          <w:snapToGrid w:val="0"/>
          <w:sz w:val="24"/>
          <w:szCs w:val="24"/>
        </w:rPr>
        <w:t>Koszalin</w:t>
      </w:r>
      <w:r w:rsidRPr="0036322B">
        <w:rPr>
          <w:rFonts w:asciiTheme="minorHAnsi" w:hAnsiTheme="minorHAnsi" w:cs="Arial"/>
          <w:snapToGrid w:val="0"/>
          <w:color w:val="000000"/>
          <w:sz w:val="24"/>
          <w:szCs w:val="24"/>
        </w:rPr>
        <w:t xml:space="preserve">, </w:t>
      </w:r>
      <w:r w:rsidRPr="0036322B">
        <w:rPr>
          <w:rFonts w:asciiTheme="minorHAnsi" w:hAnsiTheme="minorHAnsi" w:cs="Arial"/>
          <w:snapToGrid w:val="0"/>
          <w:color w:val="000000" w:themeColor="text1"/>
          <w:sz w:val="24"/>
          <w:szCs w:val="24"/>
        </w:rPr>
        <w:t xml:space="preserve">dnia </w:t>
      </w:r>
      <w:r w:rsidR="0036322B" w:rsidRPr="0036322B">
        <w:rPr>
          <w:rFonts w:asciiTheme="minorHAnsi" w:hAnsiTheme="minorHAnsi" w:cs="Arial"/>
          <w:snapToGrid w:val="0"/>
          <w:color w:val="000000" w:themeColor="text1"/>
          <w:sz w:val="24"/>
          <w:szCs w:val="24"/>
        </w:rPr>
        <w:t>08</w:t>
      </w:r>
      <w:r w:rsidR="00BD1124" w:rsidRPr="0036322B">
        <w:rPr>
          <w:rFonts w:asciiTheme="minorHAnsi" w:hAnsiTheme="minorHAnsi" w:cs="Arial"/>
          <w:snapToGrid w:val="0"/>
          <w:color w:val="000000" w:themeColor="text1"/>
          <w:sz w:val="24"/>
          <w:szCs w:val="24"/>
        </w:rPr>
        <w:t>.</w:t>
      </w:r>
      <w:r w:rsidR="00514A10" w:rsidRPr="0036322B">
        <w:rPr>
          <w:rFonts w:asciiTheme="minorHAnsi" w:hAnsiTheme="minorHAnsi" w:cs="Arial"/>
          <w:snapToGrid w:val="0"/>
          <w:color w:val="000000" w:themeColor="text1"/>
          <w:sz w:val="24"/>
          <w:szCs w:val="24"/>
        </w:rPr>
        <w:t>0</w:t>
      </w:r>
      <w:r w:rsidR="008D5374" w:rsidRPr="0036322B">
        <w:rPr>
          <w:rFonts w:asciiTheme="minorHAnsi" w:hAnsiTheme="minorHAnsi" w:cs="Arial"/>
          <w:snapToGrid w:val="0"/>
          <w:color w:val="000000" w:themeColor="text1"/>
          <w:sz w:val="24"/>
          <w:szCs w:val="24"/>
        </w:rPr>
        <w:t>4</w:t>
      </w:r>
      <w:r w:rsidR="00BD1124" w:rsidRPr="0036322B">
        <w:rPr>
          <w:rFonts w:asciiTheme="minorHAnsi" w:hAnsiTheme="minorHAnsi" w:cs="Arial"/>
          <w:snapToGrid w:val="0"/>
          <w:color w:val="000000" w:themeColor="text1"/>
          <w:sz w:val="24"/>
          <w:szCs w:val="24"/>
        </w:rPr>
        <w:t>.</w:t>
      </w:r>
      <w:r w:rsidR="004B0057" w:rsidRPr="0036322B">
        <w:rPr>
          <w:rFonts w:asciiTheme="minorHAnsi" w:hAnsiTheme="minorHAnsi" w:cs="Arial"/>
          <w:snapToGrid w:val="0"/>
          <w:color w:val="000000" w:themeColor="text1"/>
          <w:sz w:val="24"/>
          <w:szCs w:val="24"/>
        </w:rPr>
        <w:t>202</w:t>
      </w:r>
      <w:r w:rsidR="00514A10" w:rsidRPr="0036322B">
        <w:rPr>
          <w:rFonts w:asciiTheme="minorHAnsi" w:hAnsiTheme="minorHAnsi" w:cs="Arial"/>
          <w:snapToGrid w:val="0"/>
          <w:color w:val="000000" w:themeColor="text1"/>
          <w:sz w:val="24"/>
          <w:szCs w:val="24"/>
        </w:rPr>
        <w:t>6</w:t>
      </w:r>
      <w:r w:rsidR="00D0320C" w:rsidRPr="0036322B">
        <w:rPr>
          <w:rFonts w:asciiTheme="minorHAnsi" w:hAnsiTheme="minorHAnsi" w:cs="Arial"/>
          <w:snapToGrid w:val="0"/>
          <w:color w:val="000000" w:themeColor="text1"/>
          <w:sz w:val="24"/>
          <w:szCs w:val="24"/>
        </w:rPr>
        <w:t xml:space="preserve"> </w:t>
      </w:r>
      <w:r w:rsidRPr="0036322B">
        <w:rPr>
          <w:rFonts w:asciiTheme="minorHAnsi" w:hAnsiTheme="minorHAnsi" w:cs="Arial"/>
          <w:snapToGrid w:val="0"/>
          <w:color w:val="000000" w:themeColor="text1"/>
          <w:sz w:val="24"/>
          <w:szCs w:val="24"/>
        </w:rPr>
        <w:t>r.</w:t>
      </w:r>
    </w:p>
    <w:p w14:paraId="4617285F" w14:textId="77777777" w:rsidR="004D3FD6" w:rsidRPr="00DD1727" w:rsidRDefault="004D3FD6" w:rsidP="00453F2D">
      <w:pPr>
        <w:pStyle w:val="Tekstpodstawowy2"/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autoSpaceDE w:val="0"/>
        <w:autoSpaceDN w:val="0"/>
        <w:spacing w:line="276" w:lineRule="auto"/>
        <w:ind w:left="5529" w:hanging="5529"/>
        <w:rPr>
          <w:rFonts w:ascii="Calibri" w:hAnsi="Calibri" w:cs="Calibri"/>
          <w:b/>
          <w:snapToGrid w:val="0"/>
          <w:sz w:val="24"/>
          <w:szCs w:val="24"/>
          <w:u w:val="single"/>
        </w:rPr>
      </w:pPr>
      <w:r w:rsidRPr="00DD1727">
        <w:rPr>
          <w:rFonts w:ascii="Calibri" w:hAnsi="Calibri" w:cs="Calibri"/>
          <w:b/>
          <w:snapToGrid w:val="0"/>
          <w:sz w:val="24"/>
          <w:szCs w:val="24"/>
          <w:u w:val="single"/>
        </w:rPr>
        <w:lastRenderedPageBreak/>
        <w:t>SPIS ROZDZIAŁÓW:</w:t>
      </w:r>
    </w:p>
    <w:p w14:paraId="5BAA3263" w14:textId="54629E0B" w:rsidR="00BF4B5E" w:rsidRPr="00654CEE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DANE_ZAMAWIAJĄCEGO" w:history="1">
        <w:r w:rsidR="002D318C" w:rsidRPr="00654CEE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DANE</w:t>
        </w:r>
        <w:r w:rsidR="001E008D" w:rsidRPr="00654CEE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 xml:space="preserve"> ZAMAWIAJĄCEGO</w:t>
        </w:r>
      </w:hyperlink>
    </w:p>
    <w:p w14:paraId="3FD7CAAD" w14:textId="0807A596" w:rsidR="00BF4B5E" w:rsidRPr="00654CEE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ADRES_STRONY_INTERNETOWEJ," w:history="1">
        <w:r w:rsidR="001E008D" w:rsidRPr="00654CEE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ADRES STRONY INTERNETOWEJ, N</w:t>
        </w:r>
        <w:r w:rsidR="009448E0" w:rsidRPr="00654CEE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A</w:t>
        </w:r>
        <w:r w:rsidR="001E008D" w:rsidRPr="00654CEE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 xml:space="preserve"> KTÓREJ UDOSTĘPNIANE BĘDĄ ZMIANY </w:t>
        </w:r>
        <w:r w:rsidR="00DD1727" w:rsidRPr="00654CEE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br/>
        </w:r>
        <w:r w:rsidR="001E008D" w:rsidRPr="00654CEE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I WYJAŚNIENIA TREŚCI</w:t>
        </w:r>
        <w:r w:rsidR="002D318C" w:rsidRPr="00654CEE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 xml:space="preserve"> </w:t>
        </w:r>
        <w:r w:rsidR="00222625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S</w:t>
        </w:r>
        <w:r w:rsidR="001E008D" w:rsidRPr="00654CEE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WZ ORAZ INNE DOKUMENTY ZAMÓWIENIA BEZPOŚRE</w:t>
        </w:r>
        <w:r w:rsidR="00514A10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D</w:t>
        </w:r>
        <w:r w:rsidR="001E008D" w:rsidRPr="00654CEE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NIO ZWIĄZANE Z POSTĘPOWANIEM O UDZIELENIE ZAMÓWIENIA</w:t>
        </w:r>
      </w:hyperlink>
    </w:p>
    <w:p w14:paraId="53F69DE2" w14:textId="431154E3" w:rsidR="00BF4B5E" w:rsidRPr="00654CEE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TRYB_UDZIELANIA_ZAMÓWIENIA" w:history="1">
        <w:r w:rsidR="001E008D" w:rsidRPr="00654CEE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TRYB UDZIELANIA ZAMÓWIENIA</w:t>
        </w:r>
      </w:hyperlink>
    </w:p>
    <w:p w14:paraId="141E1ED9" w14:textId="77FE7A36" w:rsidR="00BF4B5E" w:rsidRPr="006B454C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OPIS_PRZEDMIOTU_ZAMÓWIENIA" w:history="1">
        <w:r w:rsidR="001E008D" w:rsidRPr="006B454C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OPIS PRZEDMIOTU ZAMÓWIENIA</w:t>
        </w:r>
      </w:hyperlink>
    </w:p>
    <w:p w14:paraId="6733BA65" w14:textId="20B84203" w:rsidR="00BF4B5E" w:rsidRPr="006B454C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TERMIN_I_MIEJSCE" w:history="1">
        <w:r w:rsidR="001E008D" w:rsidRPr="006B454C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TERMIN I MIEJSCE WYKONANIA ZAMÓWIENIA</w:t>
        </w:r>
      </w:hyperlink>
    </w:p>
    <w:p w14:paraId="39E18EB0" w14:textId="703D335B" w:rsidR="00BF4B5E" w:rsidRPr="006B454C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INFORMACJA_O_PRZEDMIOTOWYCH" w:history="1">
        <w:r w:rsidR="00515C40" w:rsidRPr="006B454C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INFORMACJA O PRZEDMIOTOWYCH ŚRODKACH DOWODOWYCH</w:t>
        </w:r>
      </w:hyperlink>
    </w:p>
    <w:p w14:paraId="4349B5AC" w14:textId="6B4B0AF1" w:rsidR="00BF4B5E" w:rsidRPr="006B454C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PODSTAWY_WYKLUCZENIA_WYKONAWCÓW" w:history="1">
        <w:r w:rsidR="001E008D" w:rsidRPr="006B454C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PODSTAWY WYKLUCZENIA WYKONAWCÓW</w:t>
        </w:r>
      </w:hyperlink>
    </w:p>
    <w:p w14:paraId="4603C7B4" w14:textId="13C4BE7D" w:rsidR="00BF4B5E" w:rsidRPr="000D67F4" w:rsidRDefault="006B454C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Style w:val="Hipercze"/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r w:rsidRPr="000D67F4">
        <w:rPr>
          <w:rFonts w:ascii="Calibri" w:hAnsi="Calibri" w:cs="Calibri"/>
          <w:b/>
          <w:color w:val="000000" w:themeColor="text1"/>
          <w:sz w:val="24"/>
          <w:szCs w:val="24"/>
        </w:rPr>
        <w:fldChar w:fldCharType="begin"/>
      </w:r>
      <w:r w:rsidRPr="000D67F4">
        <w:rPr>
          <w:rFonts w:ascii="Calibri" w:hAnsi="Calibri" w:cs="Calibri"/>
          <w:b/>
          <w:color w:val="000000" w:themeColor="text1"/>
          <w:sz w:val="24"/>
          <w:szCs w:val="24"/>
        </w:rPr>
        <w:instrText xml:space="preserve"> HYPERLINK  \l "_WARUNKI_UDZIAŁU_W" </w:instrText>
      </w:r>
      <w:r w:rsidRPr="000D67F4">
        <w:rPr>
          <w:rFonts w:ascii="Calibri" w:hAnsi="Calibri" w:cs="Calibri"/>
          <w:b/>
          <w:color w:val="000000" w:themeColor="text1"/>
          <w:sz w:val="24"/>
          <w:szCs w:val="24"/>
        </w:rPr>
        <w:fldChar w:fldCharType="separate"/>
      </w:r>
      <w:r w:rsidR="001E008D" w:rsidRPr="000D67F4">
        <w:rPr>
          <w:rStyle w:val="Hipercze"/>
          <w:rFonts w:ascii="Calibri" w:hAnsi="Calibri" w:cs="Calibri"/>
          <w:b/>
          <w:color w:val="000000" w:themeColor="text1"/>
          <w:sz w:val="24"/>
          <w:szCs w:val="24"/>
        </w:rPr>
        <w:t>WARUNKI UDZIAŁU W POSTĘPOWANIU</w:t>
      </w:r>
      <w:r w:rsidRPr="000D67F4">
        <w:rPr>
          <w:rStyle w:val="Hipercze"/>
          <w:rFonts w:ascii="Calibri" w:hAnsi="Calibri" w:cs="Calibri"/>
          <w:b/>
          <w:color w:val="000000" w:themeColor="text1"/>
          <w:sz w:val="24"/>
          <w:szCs w:val="24"/>
        </w:rPr>
        <w:t xml:space="preserve"> ORAZ SPOSÓB DOKONYWANIA OCENY SPEŁNIENIA TYCH WARUNKÓW</w:t>
      </w:r>
    </w:p>
    <w:p w14:paraId="4433685C" w14:textId="29EBA081" w:rsidR="00975511" w:rsidRPr="000D67F4" w:rsidRDefault="006B454C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r w:rsidRPr="000D67F4">
        <w:rPr>
          <w:rFonts w:ascii="Calibri" w:hAnsi="Calibri" w:cs="Calibri"/>
          <w:b/>
          <w:color w:val="000000" w:themeColor="text1"/>
          <w:sz w:val="24"/>
          <w:szCs w:val="24"/>
        </w:rPr>
        <w:fldChar w:fldCharType="end"/>
      </w:r>
      <w:hyperlink w:anchor="_WYKAZ_PODMIOTOWYCH_ŚRODKÓW" w:history="1">
        <w:r w:rsidR="00975511" w:rsidRPr="000D67F4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WYKAZ PODMIOTOWYCH ŚRODKÓW DOWODOWYCH</w:t>
        </w:r>
      </w:hyperlink>
    </w:p>
    <w:p w14:paraId="3387E678" w14:textId="0CCC47AC" w:rsidR="00AD1530" w:rsidRPr="000D67F4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WADIUM" w:history="1">
        <w:r w:rsidR="00F2339A" w:rsidRPr="000D67F4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WADIUM</w:t>
        </w:r>
      </w:hyperlink>
    </w:p>
    <w:p w14:paraId="1135359C" w14:textId="2CF9F7CB" w:rsidR="00AD1530" w:rsidRPr="000D67F4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INFORMACJE_O_ŚRODKACH" w:history="1">
        <w:r w:rsidR="006812D7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>INFORMACJE O ŚRODKACH KOMUNIKACJI ELEKTRONICZNEJ PRZY UŻYCIU</w:t>
        </w:r>
        <w:r w:rsidR="00DD1727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>,</w:t>
        </w:r>
        <w:r w:rsidR="006812D7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 xml:space="preserve"> KTÓRYCH ZAMAWIAJĄCY BĘDZIE KOMUNIKOWAŁ SIĘ Z WYKONAWCAMI, ORAZ INFORMACJE </w:t>
        </w:r>
        <w:r w:rsidR="00B23EB1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br/>
        </w:r>
        <w:r w:rsidR="006812D7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 xml:space="preserve">O WYMAGANIACH TECHNICZNYCH I ORGANIZACYJNYCH SPORZĄDZANIA, WYSYŁANIA </w:t>
        </w:r>
        <w:r w:rsidR="00B23EB1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br/>
        </w:r>
        <w:r w:rsidR="006812D7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>I ODBIERANIA KORESPONDENCJI ELEKTRONICZNEJ</w:t>
        </w:r>
      </w:hyperlink>
    </w:p>
    <w:p w14:paraId="50BDA98B" w14:textId="03E7E40A" w:rsidR="005A20C8" w:rsidRPr="000D67F4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INFORMACJE_O_SPOSOBIE" w:history="1">
        <w:r w:rsidR="006812D7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 xml:space="preserve">INFORMACJE O SPOSOBIE KOMUNIKOWANIA SIĘ ZAMAWIAJĄCEGO Z WYKONAWCAMI </w:t>
        </w:r>
        <w:r w:rsidR="00B3424A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br/>
        </w:r>
        <w:r w:rsidR="006812D7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>W INNY SPOSÓB NIŻ PRZY UŻYCIU ŚRODKÓW KOMUNIKACJI ELEKT</w:t>
        </w:r>
        <w:r w:rsidR="00514A10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>R</w:t>
        </w:r>
        <w:r w:rsidR="006812D7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>ONIC</w:t>
        </w:r>
        <w:r w:rsidR="00514A10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>Z</w:t>
        </w:r>
        <w:r w:rsidR="006812D7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 xml:space="preserve">NEJ, </w:t>
        </w:r>
        <w:r w:rsidR="00B3424A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br/>
        </w:r>
        <w:r w:rsidR="006812D7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>W PRZYPADKU ZAISTNIENIA JEDNEJ Z SYTUACJI OKRE</w:t>
        </w:r>
        <w:r w:rsidR="00514A10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>Ś</w:t>
        </w:r>
        <w:r w:rsidR="006812D7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 xml:space="preserve">LONYCH W ART. 65 UST. 1, </w:t>
        </w:r>
        <w:r w:rsidR="00B23EB1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>ART</w:t>
        </w:r>
        <w:r w:rsidR="006812D7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 xml:space="preserve">. 66 i </w:t>
        </w:r>
        <w:r w:rsidR="00B23EB1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>ART</w:t>
        </w:r>
        <w:r w:rsidR="006812D7" w:rsidRPr="000D67F4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>. 69</w:t>
        </w:r>
      </w:hyperlink>
      <w:r w:rsidR="00514A10">
        <w:rPr>
          <w:rStyle w:val="Hipercze"/>
          <w:rFonts w:ascii="Calibri" w:hAnsi="Calibri" w:cs="Calibri"/>
          <w:b/>
          <w:color w:val="000000" w:themeColor="text1"/>
          <w:sz w:val="24"/>
          <w:szCs w:val="24"/>
        </w:rPr>
        <w:t xml:space="preserve"> U</w:t>
      </w:r>
      <w:r w:rsidR="00FB198C">
        <w:rPr>
          <w:rStyle w:val="Hipercze"/>
          <w:rFonts w:ascii="Calibri" w:hAnsi="Calibri" w:cs="Calibri"/>
          <w:b/>
          <w:color w:val="000000" w:themeColor="text1"/>
          <w:sz w:val="24"/>
          <w:szCs w:val="24"/>
        </w:rPr>
        <w:t>S</w:t>
      </w:r>
      <w:r w:rsidR="00514A10">
        <w:rPr>
          <w:rStyle w:val="Hipercze"/>
          <w:rFonts w:ascii="Calibri" w:hAnsi="Calibri" w:cs="Calibri"/>
          <w:b/>
          <w:color w:val="000000" w:themeColor="text1"/>
          <w:sz w:val="24"/>
          <w:szCs w:val="24"/>
        </w:rPr>
        <w:t>TAWY PZP</w:t>
      </w:r>
    </w:p>
    <w:p w14:paraId="70318DE4" w14:textId="13D53915" w:rsidR="005A20C8" w:rsidRPr="000D67F4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TERMIN_ZWIĄZANIA_OFERTĄ" w:history="1">
        <w:r w:rsidR="006F4881" w:rsidRPr="000D67F4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TERMIN ZWIĄZANIA OFERTĄ</w:t>
        </w:r>
      </w:hyperlink>
    </w:p>
    <w:p w14:paraId="7EFC137B" w14:textId="6870858B" w:rsidR="006F4881" w:rsidRPr="000D67F4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OPIS_SPOSOBU_PRZYGOTOWANIA" w:history="1">
        <w:r w:rsidR="006F4881" w:rsidRPr="000D67F4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OPIS SPOSOBU PRZYGOTOWANIA OFERTY</w:t>
        </w:r>
      </w:hyperlink>
    </w:p>
    <w:p w14:paraId="1AB77182" w14:textId="5EF7EF61" w:rsidR="000E5EA2" w:rsidRPr="000D67F4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SPOSÓB_ORAZ_TERMIN" w:history="1">
        <w:r w:rsidR="006F4881" w:rsidRPr="000D67F4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SPOSÓB ORAZ TERMIN SKŁADANIA I OTWARCIA OFERT</w:t>
        </w:r>
      </w:hyperlink>
    </w:p>
    <w:p w14:paraId="390B935D" w14:textId="7B49442C" w:rsidR="000E5EA2" w:rsidRPr="000D67F4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SPOSÓB_OBLICZENIA_CENY" w:history="1">
        <w:r w:rsidR="006F4881" w:rsidRPr="000D67F4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SPOSÓB OBLICZENIA CENY</w:t>
        </w:r>
      </w:hyperlink>
    </w:p>
    <w:p w14:paraId="2F85DC1F" w14:textId="136F0FD5" w:rsidR="000E5EA2" w:rsidRPr="000D67F4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OPIS_KRYTERIÓW_OCENY" w:history="1">
        <w:r w:rsidR="000E5EA2" w:rsidRPr="000D67F4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 xml:space="preserve">OPIS KRYTERIÓW OCENY OFERT </w:t>
        </w:r>
        <w:r w:rsidR="006F4881" w:rsidRPr="000D67F4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I SPOSOBU OCENY OFERT</w:t>
        </w:r>
      </w:hyperlink>
    </w:p>
    <w:p w14:paraId="3F20E37D" w14:textId="3856D9D0" w:rsidR="00144C90" w:rsidRPr="000D67F4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Style w:val="Hipercze"/>
          <w:rFonts w:ascii="Calibri" w:hAnsi="Calibri" w:cs="Calibri"/>
          <w:b/>
          <w:bCs/>
          <w:snapToGrid w:val="0"/>
          <w:color w:val="000000" w:themeColor="text1"/>
          <w:sz w:val="24"/>
          <w:szCs w:val="24"/>
          <w:u w:val="none"/>
        </w:rPr>
      </w:pPr>
      <w:hyperlink w:anchor="_WYMAGANIA_W_ZAKRESIE" w:history="1">
        <w:r w:rsidR="006F4881" w:rsidRPr="000D67F4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WYMAGANIA W ZAKRESIE ZATRUDNIANIA PRZEZ WYKONAWCĘ LUB PODWYKONAWCĘ OSÓB NA PODSTAWIE STOSUNKU PRACY</w:t>
        </w:r>
      </w:hyperlink>
    </w:p>
    <w:p w14:paraId="76EEC592" w14:textId="333A67DD" w:rsidR="000D67F4" w:rsidRPr="00586DE1" w:rsidRDefault="003944E0" w:rsidP="000D67F4">
      <w:pPr>
        <w:pStyle w:val="Akapitzlist"/>
        <w:widowControl w:val="0"/>
        <w:numPr>
          <w:ilvl w:val="0"/>
          <w:numId w:val="15"/>
        </w:numPr>
        <w:tabs>
          <w:tab w:val="left" w:pos="709"/>
        </w:tabs>
        <w:autoSpaceDE/>
        <w:autoSpaceDN/>
        <w:spacing w:before="120" w:line="276" w:lineRule="auto"/>
        <w:jc w:val="both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hyperlink w:anchor="_INFORMACJE_DOTYCZĄCE_ZABEZPIECZENIA" w:history="1">
        <w:r w:rsidR="000D67F4" w:rsidRPr="00586DE1">
          <w:rPr>
            <w:rStyle w:val="Hipercze"/>
            <w:rFonts w:ascii="Calibri" w:hAnsi="Calibri" w:cs="Calibri"/>
            <w:b/>
            <w:bCs/>
            <w:color w:val="000000" w:themeColor="text1"/>
            <w:sz w:val="24"/>
            <w:szCs w:val="24"/>
          </w:rPr>
          <w:t>INFORMACJE DOTYCZĄCE ZABEZPIECZENIA NALEŻYTEGO WYKONANIA UMOWY</w:t>
        </w:r>
      </w:hyperlink>
    </w:p>
    <w:p w14:paraId="230F8446" w14:textId="0C94C7A3" w:rsidR="00144C90" w:rsidRPr="000D67F4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INFORMACJA_O_FORMALNOŚCIACH," w:history="1">
        <w:r w:rsidR="006F4881" w:rsidRPr="000D67F4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  <w:lang w:val="x-none"/>
          </w:rPr>
          <w:t>INFORMACJA O FORMALNOŚCIACH, JAKIE MUSZĄ ZOSTAĆ DOPEŁNIONE PO WYBORZE OFERTY W CELU ZAWARCIA UMOWY W SPRAWIE ZAMÓWIENIA PUBLICZNEGO</w:t>
        </w:r>
      </w:hyperlink>
    </w:p>
    <w:p w14:paraId="7870C2F0" w14:textId="2FCDF9A8" w:rsidR="00E773BE" w:rsidRPr="000D67F4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PROJEKTOWANE_POSTANOWIENIA_UMOWY" w:history="1">
        <w:r w:rsidR="006F4881" w:rsidRPr="000D67F4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  <w:lang w:val="x-none"/>
          </w:rPr>
          <w:t>PROJEKTOWANE POSTANOWIENIA UMOWY W SPRAWIE ZAMÓWIENIA PUBLICZNEGO, KTÓRE ZOSTANĄ WPROWADZONE DO TREŚCI UMOWY</w:t>
        </w:r>
      </w:hyperlink>
    </w:p>
    <w:p w14:paraId="5305E7E5" w14:textId="750CD363" w:rsidR="00E432B0" w:rsidRPr="006B454C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PODWYKONAWSTWO" w:history="1">
        <w:r w:rsidR="00E432B0" w:rsidRPr="006B454C">
          <w:rPr>
            <w:rStyle w:val="Hipercze"/>
            <w:rFonts w:ascii="Calibri" w:hAnsi="Calibri" w:cs="Calibri"/>
            <w:b/>
            <w:color w:val="000000" w:themeColor="text1"/>
            <w:sz w:val="24"/>
            <w:szCs w:val="24"/>
          </w:rPr>
          <w:t>PODWYKONAWSTWO</w:t>
        </w:r>
      </w:hyperlink>
    </w:p>
    <w:p w14:paraId="3A7D2CC6" w14:textId="648D7690" w:rsidR="00DC1E3D" w:rsidRPr="006B454C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POUCZENIE_O_ŚRODKACH" w:history="1">
        <w:r w:rsidR="00781694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POUCZENIE O ŚRODKACH OCHRONY PRAWNEJ</w:t>
        </w:r>
      </w:hyperlink>
    </w:p>
    <w:p w14:paraId="0A82AB3E" w14:textId="35690640" w:rsidR="00DC1E3D" w:rsidRPr="006B454C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INFORMACJE_DODATKOWE" w:history="1">
        <w:r w:rsidR="006F4881" w:rsidRPr="006B454C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INFORMACJE DODATKOWE</w:t>
        </w:r>
      </w:hyperlink>
    </w:p>
    <w:p w14:paraId="65F7881C" w14:textId="2A5ABDC6" w:rsidR="006F4881" w:rsidRPr="006B454C" w:rsidRDefault="003944E0" w:rsidP="00D46B41">
      <w:pPr>
        <w:pStyle w:val="Akapitzlist"/>
        <w:widowControl w:val="0"/>
        <w:numPr>
          <w:ilvl w:val="0"/>
          <w:numId w:val="15"/>
        </w:numPr>
        <w:tabs>
          <w:tab w:val="left" w:pos="851"/>
        </w:tabs>
        <w:spacing w:before="120" w:line="276" w:lineRule="auto"/>
        <w:jc w:val="both"/>
        <w:rPr>
          <w:rFonts w:ascii="Calibri" w:hAnsi="Calibri" w:cs="Calibri"/>
          <w:b/>
          <w:bCs/>
          <w:snapToGrid w:val="0"/>
          <w:color w:val="000000" w:themeColor="text1"/>
          <w:sz w:val="24"/>
          <w:szCs w:val="24"/>
        </w:rPr>
      </w:pPr>
      <w:hyperlink w:anchor="_ZAŁĄCZNIKI" w:history="1">
        <w:r w:rsidR="00DC1E3D" w:rsidRPr="006B454C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Z</w:t>
        </w:r>
        <w:r w:rsidR="006F4881" w:rsidRPr="006B454C">
          <w:rPr>
            <w:rStyle w:val="Hipercze"/>
            <w:rFonts w:ascii="Calibri" w:hAnsi="Calibri" w:cs="Calibri"/>
            <w:b/>
            <w:bCs/>
            <w:snapToGrid w:val="0"/>
            <w:color w:val="000000" w:themeColor="text1"/>
            <w:sz w:val="24"/>
            <w:szCs w:val="24"/>
          </w:rPr>
          <w:t>AŁĄCZNIKI</w:t>
        </w:r>
      </w:hyperlink>
    </w:p>
    <w:p w14:paraId="42B67B7F" w14:textId="77777777" w:rsidR="0095119A" w:rsidRPr="00DD1727" w:rsidRDefault="0095119A" w:rsidP="00DD1727">
      <w:pPr>
        <w:widowControl w:val="0"/>
        <w:tabs>
          <w:tab w:val="left" w:leader="underscore" w:pos="500"/>
          <w:tab w:val="left" w:pos="567"/>
        </w:tabs>
        <w:spacing w:line="276" w:lineRule="auto"/>
        <w:ind w:left="102" w:hanging="102"/>
        <w:rPr>
          <w:rFonts w:ascii="Calibri" w:hAnsi="Calibri" w:cs="Calibri"/>
          <w:b/>
          <w:bCs/>
          <w:snapToGrid w:val="0"/>
          <w:sz w:val="24"/>
          <w:szCs w:val="24"/>
        </w:rPr>
      </w:pPr>
    </w:p>
    <w:p w14:paraId="6DAC9FF5" w14:textId="553A1B96" w:rsidR="0095119A" w:rsidRPr="00DD1727" w:rsidRDefault="0095119A" w:rsidP="00DD1727">
      <w:pPr>
        <w:widowControl w:val="0"/>
        <w:tabs>
          <w:tab w:val="left" w:leader="underscore" w:pos="500"/>
          <w:tab w:val="left" w:pos="567"/>
        </w:tabs>
        <w:spacing w:line="276" w:lineRule="auto"/>
        <w:ind w:left="102" w:hanging="102"/>
        <w:rPr>
          <w:rFonts w:ascii="Calibri" w:hAnsi="Calibri" w:cs="Calibri"/>
          <w:b/>
          <w:bCs/>
          <w:snapToGrid w:val="0"/>
          <w:sz w:val="24"/>
          <w:szCs w:val="24"/>
        </w:rPr>
      </w:pPr>
    </w:p>
    <w:p w14:paraId="31412222" w14:textId="2AC7479F" w:rsidR="00D322DF" w:rsidRDefault="00D322DF" w:rsidP="00DD1727">
      <w:pPr>
        <w:widowControl w:val="0"/>
        <w:tabs>
          <w:tab w:val="left" w:leader="underscore" w:pos="500"/>
          <w:tab w:val="left" w:pos="567"/>
        </w:tabs>
        <w:spacing w:line="276" w:lineRule="auto"/>
        <w:ind w:left="102" w:hanging="102"/>
        <w:rPr>
          <w:rFonts w:ascii="Calibri" w:hAnsi="Calibri" w:cs="Calibri"/>
          <w:b/>
          <w:bCs/>
          <w:snapToGrid w:val="0"/>
          <w:sz w:val="24"/>
          <w:szCs w:val="24"/>
        </w:rPr>
      </w:pPr>
    </w:p>
    <w:p w14:paraId="4CA0A367" w14:textId="77777777" w:rsidR="00691F67" w:rsidRDefault="00691F67" w:rsidP="00DD1727">
      <w:pPr>
        <w:widowControl w:val="0"/>
        <w:tabs>
          <w:tab w:val="left" w:leader="underscore" w:pos="500"/>
          <w:tab w:val="left" w:pos="567"/>
        </w:tabs>
        <w:spacing w:line="276" w:lineRule="auto"/>
        <w:ind w:left="102" w:hanging="102"/>
        <w:rPr>
          <w:rFonts w:ascii="Calibri" w:hAnsi="Calibri" w:cs="Calibri"/>
          <w:b/>
          <w:bCs/>
          <w:snapToGrid w:val="0"/>
          <w:sz w:val="24"/>
          <w:szCs w:val="24"/>
        </w:rPr>
      </w:pPr>
    </w:p>
    <w:p w14:paraId="0FAD3709" w14:textId="59A24B53" w:rsidR="00183374" w:rsidRDefault="00183374" w:rsidP="006A2282">
      <w:pPr>
        <w:widowControl w:val="0"/>
        <w:tabs>
          <w:tab w:val="left" w:leader="underscore" w:pos="500"/>
          <w:tab w:val="left" w:pos="567"/>
        </w:tabs>
        <w:spacing w:line="276" w:lineRule="auto"/>
        <w:rPr>
          <w:rFonts w:ascii="Calibri" w:hAnsi="Calibri" w:cs="Calibri"/>
          <w:b/>
          <w:bCs/>
          <w:snapToGrid w:val="0"/>
          <w:sz w:val="24"/>
          <w:szCs w:val="24"/>
        </w:rPr>
      </w:pPr>
    </w:p>
    <w:p w14:paraId="2F005662" w14:textId="2A2812A9" w:rsidR="004D3FD6" w:rsidRPr="00B450B7" w:rsidRDefault="002D318C" w:rsidP="00894FC6">
      <w:pPr>
        <w:pStyle w:val="Nagwek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ind w:left="567" w:hanging="567"/>
        <w:rPr>
          <w:rStyle w:val="Nagwek1Znak"/>
          <w:rFonts w:asciiTheme="minorHAnsi" w:hAnsiTheme="minorHAnsi" w:cstheme="minorHAnsi"/>
          <w:b/>
        </w:rPr>
      </w:pPr>
      <w:bookmarkStart w:id="3" w:name="_DANE_ZAMAWIAJĄCEGO"/>
      <w:bookmarkStart w:id="4" w:name="_Toc65483815"/>
      <w:bookmarkEnd w:id="3"/>
      <w:r w:rsidRPr="00B450B7">
        <w:rPr>
          <w:rFonts w:asciiTheme="minorHAnsi" w:hAnsiTheme="minorHAnsi" w:cstheme="minorHAnsi"/>
          <w:b/>
          <w:snapToGrid w:val="0"/>
        </w:rPr>
        <w:lastRenderedPageBreak/>
        <w:t>DANE ZAMAWIAJĄCEGO</w:t>
      </w:r>
      <w:bookmarkEnd w:id="4"/>
    </w:p>
    <w:p w14:paraId="3CBD89C5" w14:textId="77777777" w:rsidR="00904369" w:rsidRDefault="00904369" w:rsidP="00904369">
      <w:pPr>
        <w:widowControl w:val="0"/>
        <w:spacing w:line="276" w:lineRule="auto"/>
        <w:jc w:val="both"/>
        <w:rPr>
          <w:rFonts w:ascii="Calibri" w:hAnsi="Calibri" w:cs="Calibri"/>
          <w:snapToGrid w:val="0"/>
          <w:sz w:val="24"/>
          <w:szCs w:val="24"/>
        </w:rPr>
      </w:pPr>
    </w:p>
    <w:p w14:paraId="3AFEAA25" w14:textId="77777777" w:rsidR="004D3FD6" w:rsidRPr="00904369" w:rsidRDefault="004D3FD6" w:rsidP="00904369">
      <w:pPr>
        <w:widowControl w:val="0"/>
        <w:spacing w:line="276" w:lineRule="auto"/>
        <w:jc w:val="both"/>
        <w:rPr>
          <w:rFonts w:ascii="Calibri" w:hAnsi="Calibri" w:cs="Calibri"/>
          <w:snapToGrid w:val="0"/>
          <w:sz w:val="24"/>
          <w:szCs w:val="24"/>
        </w:rPr>
      </w:pPr>
      <w:r w:rsidRPr="00904369">
        <w:rPr>
          <w:rFonts w:ascii="Calibri" w:hAnsi="Calibri" w:cs="Calibri"/>
          <w:snapToGrid w:val="0"/>
          <w:sz w:val="24"/>
          <w:szCs w:val="24"/>
        </w:rPr>
        <w:t>Dokładna - pełna nazwa Zamawiającego</w:t>
      </w:r>
    </w:p>
    <w:p w14:paraId="4E802994" w14:textId="77777777" w:rsidR="008A49A0" w:rsidRPr="00E11552" w:rsidRDefault="008A49A0" w:rsidP="008A49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E11552">
        <w:rPr>
          <w:rFonts w:ascii="Calibri" w:hAnsi="Calibri" w:cs="Calibri"/>
          <w:snapToGrid w:val="0"/>
          <w:sz w:val="24"/>
          <w:szCs w:val="24"/>
        </w:rPr>
        <w:t>Politechnika Koszalińska</w:t>
      </w:r>
    </w:p>
    <w:p w14:paraId="25C7FF0A" w14:textId="77777777" w:rsidR="008A49A0" w:rsidRPr="00E11552" w:rsidRDefault="008A49A0" w:rsidP="008A49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alibri" w:hAnsi="Calibri" w:cs="Calibri"/>
          <w:snapToGrid w:val="0"/>
          <w:sz w:val="24"/>
          <w:szCs w:val="24"/>
        </w:rPr>
      </w:pPr>
      <w:r>
        <w:rPr>
          <w:rFonts w:ascii="Calibri" w:hAnsi="Calibri" w:cs="Calibri"/>
          <w:snapToGrid w:val="0"/>
          <w:sz w:val="24"/>
          <w:szCs w:val="24"/>
        </w:rPr>
        <w:t xml:space="preserve">Śniadeckich 2 (pok. 416A oraz </w:t>
      </w:r>
      <w:r w:rsidRPr="00E11552">
        <w:rPr>
          <w:rFonts w:ascii="Calibri" w:hAnsi="Calibri" w:cs="Calibri"/>
          <w:snapToGrid w:val="0"/>
          <w:sz w:val="24"/>
          <w:szCs w:val="24"/>
        </w:rPr>
        <w:t>417</w:t>
      </w:r>
      <w:r>
        <w:rPr>
          <w:rFonts w:ascii="Calibri" w:hAnsi="Calibri" w:cs="Calibri"/>
          <w:snapToGrid w:val="0"/>
          <w:sz w:val="24"/>
          <w:szCs w:val="24"/>
        </w:rPr>
        <w:t>A</w:t>
      </w:r>
      <w:r w:rsidRPr="00E11552">
        <w:rPr>
          <w:rFonts w:ascii="Calibri" w:hAnsi="Calibri" w:cs="Calibri"/>
          <w:snapToGrid w:val="0"/>
          <w:sz w:val="24"/>
          <w:szCs w:val="24"/>
        </w:rPr>
        <w:t xml:space="preserve"> bud. A)</w:t>
      </w:r>
    </w:p>
    <w:p w14:paraId="048FE82C" w14:textId="77777777" w:rsidR="008A49A0" w:rsidRPr="00E11552" w:rsidRDefault="008A49A0" w:rsidP="008A49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alibri" w:hAnsi="Calibri" w:cs="Calibri"/>
          <w:snapToGrid w:val="0"/>
          <w:sz w:val="24"/>
          <w:szCs w:val="24"/>
        </w:rPr>
      </w:pPr>
      <w:r w:rsidRPr="00E11552">
        <w:rPr>
          <w:rFonts w:ascii="Calibri" w:hAnsi="Calibri" w:cs="Calibri"/>
          <w:snapToGrid w:val="0"/>
          <w:sz w:val="24"/>
          <w:szCs w:val="24"/>
        </w:rPr>
        <w:t xml:space="preserve">Koszalin </w:t>
      </w:r>
      <w:r>
        <w:rPr>
          <w:rFonts w:ascii="Calibri" w:hAnsi="Calibri" w:cs="Calibri"/>
          <w:snapToGrid w:val="0"/>
          <w:sz w:val="24"/>
          <w:szCs w:val="24"/>
        </w:rPr>
        <w:t>(</w:t>
      </w:r>
      <w:r w:rsidRPr="00E11552">
        <w:rPr>
          <w:rFonts w:ascii="Calibri" w:hAnsi="Calibri" w:cs="Calibri"/>
          <w:snapToGrid w:val="0"/>
          <w:sz w:val="24"/>
          <w:szCs w:val="24"/>
        </w:rPr>
        <w:t>75-453</w:t>
      </w:r>
      <w:r>
        <w:rPr>
          <w:rFonts w:ascii="Calibri" w:hAnsi="Calibri" w:cs="Calibri"/>
          <w:snapToGrid w:val="0"/>
          <w:sz w:val="24"/>
          <w:szCs w:val="24"/>
        </w:rPr>
        <w:t>)</w:t>
      </w:r>
    </w:p>
    <w:p w14:paraId="1FCA82AE" w14:textId="3041D073" w:rsidR="008A49A0" w:rsidRPr="00E11552" w:rsidRDefault="008A49A0" w:rsidP="008A49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alibri" w:hAnsi="Calibri" w:cs="Calibri"/>
          <w:snapToGrid w:val="0"/>
          <w:sz w:val="24"/>
          <w:szCs w:val="24"/>
        </w:rPr>
      </w:pPr>
      <w:r w:rsidRPr="00E11552">
        <w:rPr>
          <w:rFonts w:ascii="Calibri" w:hAnsi="Calibri" w:cs="Calibri"/>
          <w:snapToGrid w:val="0"/>
          <w:sz w:val="24"/>
          <w:szCs w:val="24"/>
        </w:rPr>
        <w:t>Telefon: 94</w:t>
      </w:r>
      <w:r w:rsidR="000F00A6">
        <w:rPr>
          <w:rFonts w:ascii="Calibri" w:hAnsi="Calibri" w:cs="Calibri"/>
          <w:snapToGrid w:val="0"/>
          <w:sz w:val="24"/>
          <w:szCs w:val="24"/>
        </w:rPr>
        <w:t>-</w:t>
      </w:r>
      <w:r w:rsidRPr="00E11552">
        <w:rPr>
          <w:rFonts w:ascii="Calibri" w:hAnsi="Calibri" w:cs="Calibri"/>
          <w:snapToGrid w:val="0"/>
          <w:sz w:val="24"/>
          <w:szCs w:val="24"/>
        </w:rPr>
        <w:t xml:space="preserve">34-78-635, </w:t>
      </w:r>
      <w:r w:rsidR="000F00A6" w:rsidRPr="00E11552">
        <w:rPr>
          <w:rFonts w:ascii="Calibri" w:hAnsi="Calibri" w:cs="Calibri"/>
          <w:snapToGrid w:val="0"/>
          <w:sz w:val="24"/>
          <w:szCs w:val="24"/>
        </w:rPr>
        <w:t>94</w:t>
      </w:r>
      <w:r w:rsidR="000F00A6">
        <w:rPr>
          <w:rFonts w:ascii="Calibri" w:hAnsi="Calibri" w:cs="Calibri"/>
          <w:snapToGrid w:val="0"/>
          <w:sz w:val="24"/>
          <w:szCs w:val="24"/>
        </w:rPr>
        <w:t>-</w:t>
      </w:r>
      <w:r w:rsidR="000F00A6" w:rsidRPr="00E11552">
        <w:rPr>
          <w:rFonts w:ascii="Calibri" w:hAnsi="Calibri" w:cs="Calibri"/>
          <w:snapToGrid w:val="0"/>
          <w:sz w:val="24"/>
          <w:szCs w:val="24"/>
        </w:rPr>
        <w:t>34-78-63</w:t>
      </w:r>
      <w:r w:rsidR="000F00A6">
        <w:rPr>
          <w:rFonts w:ascii="Calibri" w:hAnsi="Calibri" w:cs="Calibri"/>
          <w:snapToGrid w:val="0"/>
          <w:sz w:val="24"/>
          <w:szCs w:val="24"/>
        </w:rPr>
        <w:t>7, 94-34-78</w:t>
      </w:r>
      <w:r w:rsidR="003D6838">
        <w:rPr>
          <w:rFonts w:ascii="Calibri" w:hAnsi="Calibri" w:cs="Calibri"/>
          <w:snapToGrid w:val="0"/>
          <w:sz w:val="24"/>
          <w:szCs w:val="24"/>
        </w:rPr>
        <w:t>-648</w:t>
      </w:r>
    </w:p>
    <w:p w14:paraId="37040482" w14:textId="77777777" w:rsidR="008A49A0" w:rsidRPr="00E11552" w:rsidRDefault="008A49A0" w:rsidP="008A49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alibri" w:hAnsi="Calibri" w:cs="Calibri"/>
          <w:snapToGrid w:val="0"/>
          <w:sz w:val="24"/>
          <w:szCs w:val="24"/>
        </w:rPr>
      </w:pPr>
      <w:r w:rsidRPr="00E11552">
        <w:rPr>
          <w:rFonts w:ascii="Calibri" w:hAnsi="Calibri" w:cs="Calibri"/>
          <w:snapToGrid w:val="0"/>
          <w:sz w:val="24"/>
          <w:szCs w:val="24"/>
        </w:rPr>
        <w:t xml:space="preserve">REGON: 000001703     </w:t>
      </w:r>
    </w:p>
    <w:p w14:paraId="302DCB04" w14:textId="77777777" w:rsidR="008A49A0" w:rsidRDefault="008A49A0" w:rsidP="008A49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="Calibri" w:hAnsi="Calibri" w:cs="Calibri"/>
          <w:snapToGrid w:val="0"/>
          <w:sz w:val="24"/>
          <w:szCs w:val="24"/>
        </w:rPr>
      </w:pPr>
      <w:r w:rsidRPr="00E11552">
        <w:rPr>
          <w:rFonts w:ascii="Calibri" w:hAnsi="Calibri" w:cs="Calibri"/>
          <w:snapToGrid w:val="0"/>
          <w:sz w:val="24"/>
          <w:szCs w:val="24"/>
        </w:rPr>
        <w:t xml:space="preserve">NIP: 669-050-51-68 </w:t>
      </w:r>
    </w:p>
    <w:p w14:paraId="67D21F7C" w14:textId="77777777" w:rsidR="008A49A0" w:rsidRPr="0091278B" w:rsidRDefault="008A49A0" w:rsidP="008A49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 xml:space="preserve">Konto: Bank Millennium - </w:t>
      </w:r>
      <w:r>
        <w:rPr>
          <w:rFonts w:asciiTheme="minorHAnsi" w:hAnsiTheme="minorHAnsi" w:cstheme="minorHAnsi"/>
          <w:b/>
          <w:bCs/>
          <w:sz w:val="24"/>
          <w:szCs w:val="24"/>
        </w:rPr>
        <w:t>78 1160 2202 0000 0005 6948 1744</w:t>
      </w:r>
    </w:p>
    <w:p w14:paraId="565265B4" w14:textId="77777777" w:rsidR="00657DB0" w:rsidRDefault="00657DB0" w:rsidP="00B3424A">
      <w:pPr>
        <w:suppressAutoHyphens/>
        <w:autoSpaceDE/>
        <w:autoSpaceDN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622F2B04" w14:textId="445A14E6" w:rsidR="00935714" w:rsidRPr="000F00A6" w:rsidRDefault="004D3FD6" w:rsidP="00657DB0">
      <w:pPr>
        <w:suppressAutoHyphens/>
        <w:autoSpaceDE/>
        <w:autoSpaceDN/>
        <w:spacing w:line="276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0F00A6">
        <w:rPr>
          <w:rFonts w:ascii="Calibri" w:hAnsi="Calibri" w:cs="Calibri"/>
          <w:sz w:val="24"/>
          <w:szCs w:val="24"/>
        </w:rPr>
        <w:t xml:space="preserve">zwany dalej ZAMAWIAJĄCYM, zaprasza do składania oferty w trybie przetargu nieograniczonego </w:t>
      </w:r>
      <w:bookmarkStart w:id="5" w:name="_Hlk55815725"/>
      <w:r w:rsidR="00E358ED" w:rsidRPr="000F00A6">
        <w:rPr>
          <w:rFonts w:ascii="Calibri" w:hAnsi="Calibri" w:cs="Calibri"/>
          <w:sz w:val="24"/>
          <w:szCs w:val="24"/>
        </w:rPr>
        <w:br/>
      </w:r>
      <w:r w:rsidR="005C6F77" w:rsidRPr="000F00A6">
        <w:rPr>
          <w:rFonts w:ascii="Calibri" w:hAnsi="Calibri" w:cs="Calibri"/>
          <w:sz w:val="24"/>
          <w:szCs w:val="24"/>
        </w:rPr>
        <w:t>pn.</w:t>
      </w:r>
      <w:r w:rsidR="001234CE" w:rsidRPr="000F00A6">
        <w:rPr>
          <w:rFonts w:ascii="Calibri" w:eastAsiaTheme="minorHAnsi" w:hAnsi="Calibri" w:cs="Calibri"/>
          <w:b/>
          <w:sz w:val="24"/>
          <w:szCs w:val="24"/>
          <w:lang w:eastAsia="en-US"/>
        </w:rPr>
        <w:t xml:space="preserve"> </w:t>
      </w:r>
      <w:r w:rsidR="000F00A6" w:rsidRPr="000F00A6">
        <w:rPr>
          <w:rFonts w:asciiTheme="minorHAnsi" w:hAnsiTheme="minorHAnsi" w:cstheme="minorHAnsi"/>
          <w:b/>
          <w:sz w:val="24"/>
          <w:szCs w:val="24"/>
        </w:rPr>
        <w:t xml:space="preserve">Dostawa laboratoryjnej </w:t>
      </w:r>
      <w:proofErr w:type="spellStart"/>
      <w:r w:rsidR="000F00A6" w:rsidRPr="000F00A6">
        <w:rPr>
          <w:rFonts w:asciiTheme="minorHAnsi" w:hAnsiTheme="minorHAnsi" w:cstheme="minorHAnsi"/>
          <w:b/>
          <w:sz w:val="24"/>
          <w:szCs w:val="24"/>
        </w:rPr>
        <w:t>minisiłowni</w:t>
      </w:r>
      <w:proofErr w:type="spellEnd"/>
      <w:r w:rsidR="000F00A6" w:rsidRPr="000F00A6">
        <w:rPr>
          <w:rFonts w:asciiTheme="minorHAnsi" w:hAnsiTheme="minorHAnsi" w:cstheme="minorHAnsi"/>
          <w:b/>
          <w:sz w:val="24"/>
          <w:szCs w:val="24"/>
        </w:rPr>
        <w:t xml:space="preserve"> parowej dla Politechniki Koszalińskiej</w:t>
      </w:r>
    </w:p>
    <w:p w14:paraId="62C03EDE" w14:textId="77777777" w:rsidR="00657DB0" w:rsidRPr="00517C8D" w:rsidRDefault="00657DB0" w:rsidP="00657DB0">
      <w:pPr>
        <w:suppressAutoHyphens/>
        <w:autoSpaceDE/>
        <w:autoSpaceDN/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5DCE4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317145" w:rsidRPr="00904369" w14:paraId="78E54B0A" w14:textId="77777777" w:rsidTr="00691F67">
        <w:trPr>
          <w:trHeight w:val="37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1579B36E" w14:textId="2868233E" w:rsidR="00317145" w:rsidRPr="00B450B7" w:rsidRDefault="00317145" w:rsidP="00894FC6">
            <w:pPr>
              <w:pStyle w:val="Nagwek1"/>
              <w:numPr>
                <w:ilvl w:val="0"/>
                <w:numId w:val="20"/>
              </w:numPr>
              <w:spacing w:before="0"/>
              <w:ind w:left="499" w:hanging="499"/>
              <w:jc w:val="both"/>
              <w:rPr>
                <w:rFonts w:asciiTheme="minorHAnsi" w:hAnsiTheme="minorHAnsi" w:cstheme="minorHAnsi"/>
                <w:b/>
                <w:color w:val="FFFFFF"/>
              </w:rPr>
            </w:pPr>
            <w:bookmarkStart w:id="6" w:name="_ADRES_STRONY_INTERNETOWEJ,"/>
            <w:bookmarkStart w:id="7" w:name="_Toc65483816"/>
            <w:bookmarkEnd w:id="5"/>
            <w:bookmarkEnd w:id="6"/>
            <w:r w:rsidRPr="00B450B7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>ADRES STRONY INTERNETOWEJ, N</w:t>
            </w:r>
            <w:r w:rsidR="009448E0" w:rsidRPr="00B450B7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>A</w:t>
            </w:r>
            <w:r w:rsidRPr="00B450B7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 xml:space="preserve"> KTÓREJ UDOSTĘPNIANE BĘD</w:t>
            </w:r>
            <w:r w:rsidR="00222625" w:rsidRPr="00B450B7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>Ą ZMIANY I WYJAŚNIENIA TREŚCI S</w:t>
            </w:r>
            <w:r w:rsidRPr="00B450B7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>WZ ORAZ INNE DOKUMENTY ZAMÓWIENIA BEZPOŚRE</w:t>
            </w:r>
            <w:r w:rsidR="00514A10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>D</w:t>
            </w:r>
            <w:r w:rsidRPr="00B450B7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 xml:space="preserve">NIO ZWIĄZANE </w:t>
            </w:r>
            <w:r w:rsidR="006C5B65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br/>
            </w:r>
            <w:r w:rsidRPr="00B450B7">
              <w:rPr>
                <w:rFonts w:asciiTheme="minorHAnsi" w:hAnsiTheme="minorHAnsi" w:cstheme="minorHAnsi"/>
                <w:b/>
                <w:color w:val="000000" w:themeColor="text1"/>
                <w:shd w:val="clear" w:color="auto" w:fill="D5DCE4" w:themeFill="text2" w:themeFillTint="33"/>
              </w:rPr>
              <w:t>Z POSTĘPOWANIEM O UDZIELENIE ZAMÓWIENIA</w:t>
            </w:r>
            <w:bookmarkEnd w:id="7"/>
          </w:p>
        </w:tc>
      </w:tr>
    </w:tbl>
    <w:p w14:paraId="6A64A496" w14:textId="77777777" w:rsidR="00904369" w:rsidRDefault="00904369" w:rsidP="00904369">
      <w:pPr>
        <w:pStyle w:val="Akapitzlist"/>
        <w:spacing w:line="276" w:lineRule="auto"/>
        <w:ind w:left="0"/>
        <w:jc w:val="both"/>
        <w:rPr>
          <w:rFonts w:ascii="Calibri" w:eastAsia="Batang" w:hAnsi="Calibri" w:cs="Calibri"/>
          <w:sz w:val="24"/>
          <w:szCs w:val="24"/>
        </w:rPr>
      </w:pPr>
    </w:p>
    <w:p w14:paraId="5B021E3B" w14:textId="066EEC5C" w:rsidR="00FF1E8D" w:rsidRPr="00FF1E8D" w:rsidRDefault="008A49A0" w:rsidP="006A334C">
      <w:pPr>
        <w:pStyle w:val="Akapitzlist"/>
        <w:numPr>
          <w:ilvl w:val="0"/>
          <w:numId w:val="51"/>
        </w:numPr>
        <w:spacing w:line="276" w:lineRule="auto"/>
        <w:ind w:left="284" w:hanging="284"/>
        <w:jc w:val="both"/>
        <w:rPr>
          <w:rStyle w:val="Hipercze"/>
          <w:rFonts w:asciiTheme="minorHAnsi" w:hAnsiTheme="minorHAnsi" w:cstheme="minorHAnsi"/>
          <w:b/>
          <w:snapToGrid w:val="0"/>
          <w:color w:val="auto"/>
          <w:sz w:val="24"/>
          <w:szCs w:val="24"/>
        </w:rPr>
      </w:pPr>
      <w:r w:rsidRPr="003D6838">
        <w:rPr>
          <w:rFonts w:asciiTheme="minorHAnsi" w:eastAsia="Batang" w:hAnsiTheme="minorHAnsi" w:cstheme="minorHAnsi"/>
          <w:sz w:val="24"/>
          <w:szCs w:val="24"/>
        </w:rPr>
        <w:t>Adres strony internetowej prowadzonego postępowania, na której będą udostępnione wszelkie zmiany i wyjaś</w:t>
      </w:r>
      <w:r w:rsidRPr="003D6838">
        <w:rPr>
          <w:rFonts w:asciiTheme="minorHAnsi" w:eastAsia="ArialMT" w:hAnsiTheme="minorHAnsi" w:cstheme="minorHAnsi"/>
          <w:sz w:val="24"/>
          <w:szCs w:val="24"/>
        </w:rPr>
        <w:t>n</w:t>
      </w:r>
      <w:r w:rsidRPr="003D6838">
        <w:rPr>
          <w:rFonts w:asciiTheme="minorHAnsi" w:eastAsia="Batang" w:hAnsiTheme="minorHAnsi" w:cstheme="minorHAnsi"/>
          <w:sz w:val="24"/>
          <w:szCs w:val="24"/>
        </w:rPr>
        <w:t>ienie treś</w:t>
      </w:r>
      <w:r w:rsidRPr="003D6838">
        <w:rPr>
          <w:rFonts w:asciiTheme="minorHAnsi" w:eastAsia="ArialMT" w:hAnsiTheme="minorHAnsi" w:cstheme="minorHAnsi"/>
          <w:sz w:val="24"/>
          <w:szCs w:val="24"/>
        </w:rPr>
        <w:t>c</w:t>
      </w:r>
      <w:r w:rsidRPr="003D6838">
        <w:rPr>
          <w:rFonts w:asciiTheme="minorHAnsi" w:eastAsia="Batang" w:hAnsiTheme="minorHAnsi" w:cstheme="minorHAnsi"/>
          <w:sz w:val="24"/>
          <w:szCs w:val="24"/>
        </w:rPr>
        <w:t>i SWZ oraz inne dokumenty zamó</w:t>
      </w:r>
      <w:r w:rsidRPr="003D6838">
        <w:rPr>
          <w:rFonts w:asciiTheme="minorHAnsi" w:eastAsia="ArialMT" w:hAnsiTheme="minorHAnsi" w:cstheme="minorHAnsi"/>
          <w:sz w:val="24"/>
          <w:szCs w:val="24"/>
        </w:rPr>
        <w:t>w</w:t>
      </w:r>
      <w:r w:rsidRPr="003D6838">
        <w:rPr>
          <w:rFonts w:asciiTheme="minorHAnsi" w:eastAsia="Batang" w:hAnsiTheme="minorHAnsi" w:cstheme="minorHAnsi"/>
          <w:sz w:val="24"/>
          <w:szCs w:val="24"/>
        </w:rPr>
        <w:t>ienia bezpoś</w:t>
      </w:r>
      <w:r w:rsidRPr="003D6838">
        <w:rPr>
          <w:rFonts w:asciiTheme="minorHAnsi" w:eastAsia="ArialMT" w:hAnsiTheme="minorHAnsi" w:cstheme="minorHAnsi"/>
          <w:sz w:val="24"/>
          <w:szCs w:val="24"/>
        </w:rPr>
        <w:t>r</w:t>
      </w:r>
      <w:r w:rsidRPr="003D6838">
        <w:rPr>
          <w:rFonts w:asciiTheme="minorHAnsi" w:eastAsia="Batang" w:hAnsiTheme="minorHAnsi" w:cstheme="minorHAnsi"/>
          <w:sz w:val="24"/>
          <w:szCs w:val="24"/>
        </w:rPr>
        <w:t>ednio zwią</w:t>
      </w:r>
      <w:r w:rsidRPr="003D6838">
        <w:rPr>
          <w:rFonts w:asciiTheme="minorHAnsi" w:eastAsia="ArialMT" w:hAnsiTheme="minorHAnsi" w:cstheme="minorHAnsi"/>
          <w:sz w:val="24"/>
          <w:szCs w:val="24"/>
        </w:rPr>
        <w:t>z</w:t>
      </w:r>
      <w:r w:rsidRPr="003D6838">
        <w:rPr>
          <w:rFonts w:asciiTheme="minorHAnsi" w:eastAsia="Batang" w:hAnsiTheme="minorHAnsi" w:cstheme="minorHAnsi"/>
          <w:sz w:val="24"/>
          <w:szCs w:val="24"/>
        </w:rPr>
        <w:t xml:space="preserve">ane </w:t>
      </w:r>
      <w:r w:rsidRPr="003D6838">
        <w:rPr>
          <w:rFonts w:asciiTheme="minorHAnsi" w:eastAsia="Batang" w:hAnsiTheme="minorHAnsi" w:cstheme="minorHAnsi"/>
          <w:sz w:val="24"/>
          <w:szCs w:val="24"/>
        </w:rPr>
        <w:br/>
        <w:t>z postę</w:t>
      </w:r>
      <w:r w:rsidRPr="003D6838">
        <w:rPr>
          <w:rFonts w:asciiTheme="minorHAnsi" w:eastAsia="ArialMT" w:hAnsiTheme="minorHAnsi" w:cstheme="minorHAnsi"/>
          <w:sz w:val="24"/>
          <w:szCs w:val="24"/>
        </w:rPr>
        <w:t>p</w:t>
      </w:r>
      <w:r w:rsidRPr="003D6838">
        <w:rPr>
          <w:rFonts w:asciiTheme="minorHAnsi" w:eastAsia="Batang" w:hAnsiTheme="minorHAnsi" w:cstheme="minorHAnsi"/>
          <w:sz w:val="24"/>
          <w:szCs w:val="24"/>
        </w:rPr>
        <w:t>owaniem o udzielenie zamó</w:t>
      </w:r>
      <w:r w:rsidRPr="003D6838">
        <w:rPr>
          <w:rFonts w:asciiTheme="minorHAnsi" w:eastAsia="ArialMT" w:hAnsiTheme="minorHAnsi" w:cstheme="minorHAnsi"/>
          <w:sz w:val="24"/>
          <w:szCs w:val="24"/>
        </w:rPr>
        <w:t>w</w:t>
      </w:r>
      <w:r w:rsidRPr="003D6838">
        <w:rPr>
          <w:rFonts w:asciiTheme="minorHAnsi" w:eastAsia="Batang" w:hAnsiTheme="minorHAnsi" w:cstheme="minorHAnsi"/>
          <w:sz w:val="24"/>
          <w:szCs w:val="24"/>
        </w:rPr>
        <w:t>ienia (</w:t>
      </w:r>
      <w:r w:rsidRPr="003D6838">
        <w:rPr>
          <w:rFonts w:asciiTheme="minorHAnsi" w:hAnsiTheme="minorHAnsi" w:cstheme="minorHAnsi"/>
          <w:sz w:val="24"/>
          <w:szCs w:val="24"/>
        </w:rPr>
        <w:t>link prowadzący bezpośrednio do widoku postępowania na Platformie e-Zamówienia)</w:t>
      </w:r>
      <w:r w:rsidRPr="003D6838">
        <w:rPr>
          <w:rFonts w:asciiTheme="minorHAnsi" w:eastAsia="Batang" w:hAnsiTheme="minorHAnsi" w:cstheme="minorHAnsi"/>
          <w:sz w:val="24"/>
          <w:szCs w:val="24"/>
        </w:rPr>
        <w:t>:</w:t>
      </w:r>
    </w:p>
    <w:p w14:paraId="132D71A9" w14:textId="2A7B7E26" w:rsidR="00FF1E8D" w:rsidRPr="00EE2A5A" w:rsidRDefault="003944E0" w:rsidP="002A6B28">
      <w:pPr>
        <w:spacing w:line="276" w:lineRule="auto"/>
        <w:ind w:left="284"/>
        <w:jc w:val="both"/>
        <w:rPr>
          <w:rStyle w:val="Hipercze"/>
          <w:rFonts w:asciiTheme="minorHAnsi" w:hAnsiTheme="minorHAnsi" w:cstheme="minorHAnsi"/>
          <w:b/>
          <w:bCs/>
          <w:sz w:val="24"/>
          <w:szCs w:val="24"/>
        </w:rPr>
      </w:pPr>
      <w:hyperlink r:id="rId10" w:history="1">
        <w:r w:rsidR="00FF1E8D" w:rsidRPr="00556E20">
          <w:rPr>
            <w:rStyle w:val="Hipercze"/>
            <w:rFonts w:asciiTheme="minorHAnsi" w:hAnsiTheme="minorHAnsi" w:cstheme="minorHAnsi"/>
            <w:b/>
            <w:bCs/>
            <w:sz w:val="24"/>
            <w:szCs w:val="24"/>
          </w:rPr>
          <w:t>https://ezamowienia.gov.pl/mp-client/search/list/ocds-148610-900a5d50-7978-4d50-9174-eddf9ca8184a</w:t>
        </w:r>
      </w:hyperlink>
    </w:p>
    <w:p w14:paraId="6030BD78" w14:textId="495FF496" w:rsidR="008A49A0" w:rsidRPr="00DF6C55" w:rsidRDefault="008A49A0" w:rsidP="006A334C">
      <w:pPr>
        <w:pStyle w:val="Akapitzlist"/>
        <w:numPr>
          <w:ilvl w:val="0"/>
          <w:numId w:val="51"/>
        </w:numPr>
        <w:spacing w:line="276" w:lineRule="auto"/>
        <w:ind w:left="284" w:hanging="284"/>
        <w:jc w:val="both"/>
        <w:rPr>
          <w:rStyle w:val="Hipercze"/>
          <w:rFonts w:asciiTheme="minorHAnsi" w:hAnsiTheme="minorHAnsi" w:cstheme="minorHAnsi"/>
          <w:snapToGrid w:val="0"/>
          <w:color w:val="auto"/>
          <w:sz w:val="24"/>
          <w:szCs w:val="24"/>
          <w:u w:val="none"/>
        </w:rPr>
      </w:pPr>
      <w:r w:rsidRPr="00D26268">
        <w:rPr>
          <w:rFonts w:ascii="Calibri" w:hAnsi="Calibri" w:cs="Calibri"/>
          <w:snapToGrid w:val="0"/>
          <w:sz w:val="24"/>
          <w:szCs w:val="24"/>
        </w:rPr>
        <w:t xml:space="preserve">Postępowanie o </w:t>
      </w:r>
      <w:r w:rsidRPr="00DE67B1">
        <w:rPr>
          <w:rFonts w:asciiTheme="minorHAnsi" w:hAnsiTheme="minorHAnsi" w:cstheme="minorHAnsi"/>
          <w:snapToGrid w:val="0"/>
          <w:sz w:val="24"/>
          <w:szCs w:val="24"/>
        </w:rPr>
        <w:t xml:space="preserve">udzielenie zamówienia prowadzone będzie przy użyciu platformy e-Zamówienia: </w:t>
      </w:r>
      <w:hyperlink r:id="rId11" w:history="1">
        <w:r w:rsidRPr="00DE67B1">
          <w:rPr>
            <w:rStyle w:val="Hipercze"/>
            <w:rFonts w:asciiTheme="minorHAnsi" w:hAnsiTheme="minorHAnsi" w:cstheme="minorHAnsi"/>
            <w:b/>
            <w:bCs/>
            <w:sz w:val="24"/>
            <w:szCs w:val="24"/>
          </w:rPr>
          <w:t>https://ezamowienia.gov.pl/pl</w:t>
        </w:r>
      </w:hyperlink>
      <w:r w:rsidR="005C6F7A">
        <w:rPr>
          <w:rStyle w:val="Hipercze"/>
          <w:rFonts w:asciiTheme="minorHAnsi" w:hAnsiTheme="minorHAnsi" w:cstheme="minorHAnsi"/>
          <w:snapToGrid w:val="0"/>
          <w:color w:val="000000" w:themeColor="text1"/>
          <w:sz w:val="24"/>
          <w:szCs w:val="24"/>
          <w:u w:val="none"/>
        </w:rPr>
        <w:t>.</w:t>
      </w:r>
    </w:p>
    <w:p w14:paraId="48E18ADF" w14:textId="77777777" w:rsidR="008A49A0" w:rsidRPr="00DF6C55" w:rsidRDefault="008A49A0" w:rsidP="008A49A0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DF6C55">
        <w:rPr>
          <w:rFonts w:asciiTheme="minorHAnsi" w:hAnsiTheme="minorHAnsi"/>
          <w:sz w:val="24"/>
          <w:szCs w:val="24"/>
        </w:rPr>
        <w:t>Postępowanie można wyszukać również ze strony głównej Platformy e-Zamówienia (przycisk „Przeglądaj postępowania/konkursy”).</w:t>
      </w:r>
    </w:p>
    <w:p w14:paraId="0F996488" w14:textId="77777777" w:rsidR="008A49A0" w:rsidRPr="00A4639A" w:rsidRDefault="008A49A0" w:rsidP="006A334C">
      <w:pPr>
        <w:pStyle w:val="Akapitzlist"/>
        <w:numPr>
          <w:ilvl w:val="0"/>
          <w:numId w:val="51"/>
        </w:numPr>
        <w:spacing w:line="276" w:lineRule="auto"/>
        <w:ind w:left="284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A520F7">
        <w:rPr>
          <w:rFonts w:asciiTheme="minorHAnsi" w:hAnsiTheme="minorHAnsi" w:cstheme="minorHAnsi"/>
          <w:sz w:val="24"/>
          <w:szCs w:val="24"/>
        </w:rPr>
        <w:t>Identyfikator (ID) postępowania na Platformie e-Zamówienia:</w:t>
      </w:r>
    </w:p>
    <w:p w14:paraId="69BD07E0" w14:textId="4104411A" w:rsidR="00FF1E8D" w:rsidRPr="00EE2A5A" w:rsidRDefault="00FF1E8D" w:rsidP="008A49A0">
      <w:pPr>
        <w:spacing w:line="276" w:lineRule="auto"/>
        <w:ind w:left="284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 w:rsidRPr="00FF1E8D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shd w:val="clear" w:color="auto" w:fill="FFFFFF"/>
        </w:rPr>
        <w:t>ocds-148610-900a5d50-7978-4d50-9174-eddf9ca8184a</w:t>
      </w:r>
    </w:p>
    <w:p w14:paraId="558F0577" w14:textId="77777777" w:rsidR="00197A8A" w:rsidRPr="00197A8A" w:rsidRDefault="00197A8A" w:rsidP="004A4149">
      <w:pPr>
        <w:adjustRightInd w:val="0"/>
        <w:spacing w:line="276" w:lineRule="auto"/>
        <w:ind w:left="284"/>
        <w:jc w:val="both"/>
        <w:rPr>
          <w:bCs/>
          <w:color w:val="000000" w:themeColor="text1"/>
          <w:highlight w:val="yellow"/>
          <w:shd w:val="clear" w:color="auto" w:fill="FFFFFF"/>
        </w:rPr>
      </w:pPr>
    </w:p>
    <w:tbl>
      <w:tblPr>
        <w:tblStyle w:val="Tabela-Siatka"/>
        <w:tblW w:w="9781" w:type="dxa"/>
        <w:tblInd w:w="-5" w:type="dxa"/>
        <w:shd w:val="clear" w:color="auto" w:fill="D5DCE4" w:themeFill="text2" w:themeFillTint="33"/>
        <w:tblLook w:val="04A0" w:firstRow="1" w:lastRow="0" w:firstColumn="1" w:lastColumn="0" w:noHBand="0" w:noVBand="1"/>
      </w:tblPr>
      <w:tblGrid>
        <w:gridCol w:w="9781"/>
      </w:tblGrid>
      <w:tr w:rsidR="00987293" w:rsidRPr="00615D04" w14:paraId="6F731E0F" w14:textId="77777777" w:rsidTr="00691F67">
        <w:tc>
          <w:tcPr>
            <w:tcW w:w="9781" w:type="dxa"/>
            <w:shd w:val="clear" w:color="auto" w:fill="D5DCE4" w:themeFill="text2" w:themeFillTint="33"/>
          </w:tcPr>
          <w:p w14:paraId="310A33D4" w14:textId="2B6A7648" w:rsidR="00987293" w:rsidRPr="00B450B7" w:rsidRDefault="000F77F5" w:rsidP="00894FC6">
            <w:pPr>
              <w:pStyle w:val="Nagwek1"/>
              <w:numPr>
                <w:ilvl w:val="0"/>
                <w:numId w:val="20"/>
              </w:numPr>
              <w:spacing w:before="0"/>
              <w:ind w:left="601" w:hanging="601"/>
              <w:outlineLvl w:val="0"/>
              <w:rPr>
                <w:rFonts w:asciiTheme="minorHAnsi" w:hAnsiTheme="minorHAnsi" w:cstheme="minorHAnsi"/>
                <w:b/>
                <w:color w:val="FFFFFF"/>
              </w:rPr>
            </w:pPr>
            <w:bookmarkStart w:id="8" w:name="_TRYB_UDZIELANIA_ZAMÓWIENIA"/>
            <w:bookmarkStart w:id="9" w:name="_Toc65483817"/>
            <w:bookmarkEnd w:id="8"/>
            <w:r w:rsidRPr="00B450B7">
              <w:rPr>
                <w:rFonts w:asciiTheme="minorHAnsi" w:hAnsiTheme="minorHAnsi" w:cstheme="minorHAnsi"/>
                <w:b/>
              </w:rPr>
              <w:t>TRYB UDZIELANIA ZAMÓWIENIA</w:t>
            </w:r>
            <w:bookmarkEnd w:id="9"/>
            <w:r w:rsidRPr="00B450B7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</w:tbl>
    <w:p w14:paraId="3C93167B" w14:textId="77777777" w:rsidR="00904369" w:rsidRDefault="00904369" w:rsidP="00904369">
      <w:pPr>
        <w:pStyle w:val="Akapitzlist"/>
        <w:adjustRightInd w:val="0"/>
        <w:spacing w:line="276" w:lineRule="auto"/>
        <w:ind w:left="425"/>
        <w:jc w:val="both"/>
        <w:rPr>
          <w:rFonts w:ascii="Calibri" w:eastAsia="Batang" w:hAnsi="Calibri" w:cs="Calibri"/>
          <w:sz w:val="24"/>
          <w:szCs w:val="24"/>
        </w:rPr>
      </w:pPr>
    </w:p>
    <w:p w14:paraId="10BB9055" w14:textId="79FF5720" w:rsidR="00641CD5" w:rsidRPr="00E358ED" w:rsidRDefault="004D3FD6" w:rsidP="00E358ED">
      <w:pPr>
        <w:pStyle w:val="Akapitzlist"/>
        <w:numPr>
          <w:ilvl w:val="0"/>
          <w:numId w:val="1"/>
        </w:numPr>
        <w:adjustRightInd w:val="0"/>
        <w:spacing w:line="276" w:lineRule="auto"/>
        <w:ind w:left="284" w:hanging="284"/>
        <w:jc w:val="both"/>
        <w:rPr>
          <w:rFonts w:ascii="Calibri" w:eastAsia="Batang" w:hAnsi="Calibri" w:cs="Calibri"/>
          <w:sz w:val="24"/>
          <w:szCs w:val="24"/>
        </w:rPr>
      </w:pPr>
      <w:r w:rsidRPr="00904369">
        <w:rPr>
          <w:rFonts w:ascii="Calibri" w:eastAsia="Batang" w:hAnsi="Calibri" w:cs="Calibri"/>
          <w:sz w:val="24"/>
          <w:szCs w:val="24"/>
        </w:rPr>
        <w:t xml:space="preserve">Postępowanie o udzielenie zamówienia publicznego prowadzone jest w </w:t>
      </w:r>
      <w:r w:rsidR="00E274A7">
        <w:rPr>
          <w:rFonts w:ascii="Calibri" w:eastAsia="Batang" w:hAnsi="Calibri" w:cs="Calibri"/>
          <w:sz w:val="24"/>
          <w:szCs w:val="24"/>
        </w:rPr>
        <w:t xml:space="preserve">trybie </w:t>
      </w:r>
      <w:r w:rsidR="000F77F5" w:rsidRPr="00904369">
        <w:rPr>
          <w:rFonts w:ascii="Calibri" w:eastAsia="Batang" w:hAnsi="Calibri" w:cs="Calibri"/>
          <w:sz w:val="24"/>
          <w:szCs w:val="24"/>
        </w:rPr>
        <w:t>przetargu nieograniczonego</w:t>
      </w:r>
      <w:r w:rsidRPr="00904369">
        <w:rPr>
          <w:rFonts w:ascii="Calibri" w:eastAsia="Batang" w:hAnsi="Calibri" w:cs="Calibri"/>
          <w:sz w:val="24"/>
          <w:szCs w:val="24"/>
        </w:rPr>
        <w:t xml:space="preserve">, na podstawie art. </w:t>
      </w:r>
      <w:r w:rsidR="00D322DF" w:rsidRPr="00904369">
        <w:rPr>
          <w:rFonts w:ascii="Calibri" w:eastAsia="Batang" w:hAnsi="Calibri" w:cs="Calibri"/>
          <w:sz w:val="24"/>
          <w:szCs w:val="24"/>
        </w:rPr>
        <w:t>13</w:t>
      </w:r>
      <w:r w:rsidR="00B3424A">
        <w:rPr>
          <w:rFonts w:ascii="Calibri" w:eastAsia="Batang" w:hAnsi="Calibri" w:cs="Calibri"/>
          <w:sz w:val="24"/>
          <w:szCs w:val="24"/>
        </w:rPr>
        <w:t xml:space="preserve">2 </w:t>
      </w:r>
      <w:r w:rsidR="00E274A7">
        <w:rPr>
          <w:rFonts w:ascii="Calibri" w:eastAsia="Batang" w:hAnsi="Calibri" w:cs="Calibri"/>
          <w:sz w:val="24"/>
          <w:szCs w:val="24"/>
        </w:rPr>
        <w:t xml:space="preserve">ustawy </w:t>
      </w:r>
      <w:r w:rsidR="00620573" w:rsidRPr="00904369">
        <w:rPr>
          <w:rFonts w:ascii="Calibri" w:eastAsia="Batang" w:hAnsi="Calibri" w:cs="Calibri"/>
          <w:sz w:val="24"/>
          <w:szCs w:val="24"/>
        </w:rPr>
        <w:t>z dnia 11 września 2019 r. – Prawo zamówień</w:t>
      </w:r>
      <w:r w:rsidR="00620573">
        <w:rPr>
          <w:rFonts w:ascii="Calibri" w:eastAsia="Batang" w:hAnsi="Calibri" w:cs="Calibri"/>
          <w:sz w:val="24"/>
          <w:szCs w:val="24"/>
        </w:rPr>
        <w:t xml:space="preserve"> publicznych </w:t>
      </w:r>
      <w:r w:rsidR="00620573" w:rsidRPr="005277A3">
        <w:rPr>
          <w:rFonts w:ascii="Calibri" w:eastAsia="Calibri" w:hAnsi="Calibri" w:cs="Calibri"/>
          <w:color w:val="000000"/>
          <w:sz w:val="24"/>
          <w:szCs w:val="24"/>
        </w:rPr>
        <w:t>(</w:t>
      </w:r>
      <w:proofErr w:type="spellStart"/>
      <w:r w:rsidR="008A2CCC">
        <w:rPr>
          <w:rFonts w:asciiTheme="minorHAnsi" w:hAnsiTheme="minorHAnsi" w:cs="Arial"/>
          <w:sz w:val="24"/>
          <w:szCs w:val="24"/>
        </w:rPr>
        <w:t>t.</w:t>
      </w:r>
      <w:r w:rsidR="008A2CCC" w:rsidRPr="000639E5">
        <w:rPr>
          <w:rFonts w:asciiTheme="minorHAnsi" w:hAnsiTheme="minorHAnsi" w:cs="Arial"/>
          <w:sz w:val="24"/>
          <w:szCs w:val="24"/>
        </w:rPr>
        <w:t>j</w:t>
      </w:r>
      <w:proofErr w:type="spellEnd"/>
      <w:r w:rsidR="008A2CCC" w:rsidRPr="000639E5">
        <w:rPr>
          <w:rFonts w:asciiTheme="minorHAnsi" w:hAnsiTheme="minorHAnsi" w:cs="Arial"/>
          <w:sz w:val="24"/>
          <w:szCs w:val="24"/>
        </w:rPr>
        <w:t>. Dz.</w:t>
      </w:r>
      <w:r w:rsidR="008A2CCC">
        <w:rPr>
          <w:rFonts w:asciiTheme="minorHAnsi" w:hAnsiTheme="minorHAnsi" w:cs="Arial"/>
          <w:sz w:val="24"/>
          <w:szCs w:val="24"/>
        </w:rPr>
        <w:t xml:space="preserve"> </w:t>
      </w:r>
      <w:r w:rsidR="008A2CCC" w:rsidRPr="000639E5">
        <w:rPr>
          <w:rFonts w:asciiTheme="minorHAnsi" w:hAnsiTheme="minorHAnsi" w:cs="Arial"/>
          <w:sz w:val="24"/>
          <w:szCs w:val="24"/>
        </w:rPr>
        <w:t>U. z 202</w:t>
      </w:r>
      <w:r w:rsidR="005C6F7A">
        <w:rPr>
          <w:rFonts w:asciiTheme="minorHAnsi" w:hAnsiTheme="minorHAnsi" w:cs="Arial"/>
          <w:sz w:val="24"/>
          <w:szCs w:val="24"/>
        </w:rPr>
        <w:t>4</w:t>
      </w:r>
      <w:r w:rsidR="008A2CCC" w:rsidRPr="000639E5">
        <w:rPr>
          <w:rFonts w:asciiTheme="minorHAnsi" w:hAnsiTheme="minorHAnsi" w:cs="Arial"/>
          <w:sz w:val="24"/>
          <w:szCs w:val="24"/>
        </w:rPr>
        <w:t xml:space="preserve"> r., poz. </w:t>
      </w:r>
      <w:r w:rsidR="005C6F7A">
        <w:rPr>
          <w:rFonts w:asciiTheme="minorHAnsi" w:hAnsiTheme="minorHAnsi" w:cs="Arial"/>
          <w:sz w:val="24"/>
          <w:szCs w:val="24"/>
        </w:rPr>
        <w:t>1320</w:t>
      </w:r>
      <w:r w:rsidR="003D6838">
        <w:rPr>
          <w:rFonts w:asciiTheme="minorHAnsi" w:hAnsiTheme="minorHAnsi" w:cs="Arial"/>
          <w:sz w:val="24"/>
          <w:szCs w:val="24"/>
        </w:rPr>
        <w:t xml:space="preserve"> z</w:t>
      </w:r>
      <w:r w:rsidR="00FB198C">
        <w:rPr>
          <w:rFonts w:asciiTheme="minorHAnsi" w:hAnsiTheme="minorHAnsi" w:cs="Arial"/>
          <w:sz w:val="24"/>
          <w:szCs w:val="24"/>
        </w:rPr>
        <w:t xml:space="preserve"> </w:t>
      </w:r>
      <w:proofErr w:type="spellStart"/>
      <w:r w:rsidR="00FB198C">
        <w:rPr>
          <w:rFonts w:asciiTheme="minorHAnsi" w:hAnsiTheme="minorHAnsi" w:cs="Arial"/>
          <w:sz w:val="24"/>
          <w:szCs w:val="24"/>
        </w:rPr>
        <w:t>późn</w:t>
      </w:r>
      <w:proofErr w:type="spellEnd"/>
      <w:r w:rsidR="00FB198C">
        <w:rPr>
          <w:rFonts w:asciiTheme="minorHAnsi" w:hAnsiTheme="minorHAnsi" w:cs="Arial"/>
          <w:sz w:val="24"/>
          <w:szCs w:val="24"/>
        </w:rPr>
        <w:t>.</w:t>
      </w:r>
      <w:r w:rsidR="003D6838">
        <w:rPr>
          <w:rFonts w:asciiTheme="minorHAnsi" w:hAnsiTheme="minorHAnsi" w:cs="Arial"/>
          <w:sz w:val="24"/>
          <w:szCs w:val="24"/>
        </w:rPr>
        <w:t xml:space="preserve"> zm.</w:t>
      </w:r>
      <w:r w:rsidR="008A2CCC" w:rsidRPr="000639E5">
        <w:rPr>
          <w:rFonts w:asciiTheme="minorHAnsi" w:hAnsiTheme="minorHAnsi" w:cs="Arial"/>
          <w:sz w:val="24"/>
          <w:szCs w:val="24"/>
        </w:rPr>
        <w:t xml:space="preserve">) </w:t>
      </w:r>
      <w:r w:rsidR="00620573">
        <w:rPr>
          <w:rFonts w:ascii="Calibri" w:eastAsia="Calibri" w:hAnsi="Calibri" w:cs="Calibri"/>
          <w:color w:val="000000"/>
          <w:sz w:val="24"/>
          <w:szCs w:val="24"/>
        </w:rPr>
        <w:t>zwanej dalej „ustawą P</w:t>
      </w:r>
      <w:r w:rsidR="00B3424A">
        <w:rPr>
          <w:rFonts w:ascii="Calibri" w:eastAsia="Calibri" w:hAnsi="Calibri" w:cs="Calibri"/>
          <w:color w:val="000000"/>
          <w:sz w:val="24"/>
          <w:szCs w:val="24"/>
        </w:rPr>
        <w:t>ZP</w:t>
      </w:r>
      <w:r w:rsidR="00E358ED">
        <w:rPr>
          <w:rFonts w:ascii="Calibri" w:eastAsia="Calibri" w:hAnsi="Calibri" w:cs="Calibri"/>
          <w:color w:val="000000"/>
          <w:sz w:val="24"/>
          <w:szCs w:val="24"/>
        </w:rPr>
        <w:t>”.</w:t>
      </w:r>
    </w:p>
    <w:p w14:paraId="74894872" w14:textId="7A7B8E1B" w:rsidR="00327481" w:rsidRPr="00E358ED" w:rsidRDefault="00317145" w:rsidP="00E358ED">
      <w:pPr>
        <w:pStyle w:val="Akapitzlist"/>
        <w:numPr>
          <w:ilvl w:val="0"/>
          <w:numId w:val="1"/>
        </w:numPr>
        <w:adjustRightInd w:val="0"/>
        <w:spacing w:line="276" w:lineRule="auto"/>
        <w:ind w:left="284" w:hanging="284"/>
        <w:jc w:val="both"/>
        <w:rPr>
          <w:rFonts w:ascii="Calibri" w:eastAsia="Batang" w:hAnsi="Calibri" w:cs="Calibri"/>
          <w:sz w:val="24"/>
          <w:szCs w:val="24"/>
        </w:rPr>
      </w:pPr>
      <w:r w:rsidRPr="00E358ED">
        <w:rPr>
          <w:rFonts w:ascii="Calibri" w:hAnsi="Calibri" w:cs="Calibri"/>
          <w:color w:val="000000"/>
          <w:sz w:val="24"/>
          <w:szCs w:val="24"/>
        </w:rPr>
        <w:t>W zakresie nieuregulowanym niniejszą Specyfikacją Warunków Zamówienia, zwaną dalej „SWZ”, zastosowanie mają przepisy ustawy PZP</w:t>
      </w:r>
      <w:r w:rsidR="004570A1" w:rsidRPr="00E358ED">
        <w:rPr>
          <w:rFonts w:ascii="Calibri" w:hAnsi="Calibri" w:cs="Calibri"/>
          <w:color w:val="000000"/>
          <w:sz w:val="24"/>
          <w:szCs w:val="24"/>
        </w:rPr>
        <w:t xml:space="preserve"> oraz wydane na podstawie niniejszej ustawy </w:t>
      </w:r>
      <w:r w:rsidR="000B446C" w:rsidRPr="00E358ED">
        <w:rPr>
          <w:rFonts w:ascii="Calibri" w:hAnsi="Calibri" w:cs="Calibri"/>
          <w:color w:val="000000"/>
          <w:sz w:val="24"/>
          <w:szCs w:val="24"/>
        </w:rPr>
        <w:t>rozporządzenia</w:t>
      </w:r>
      <w:r w:rsidR="004570A1" w:rsidRPr="00E358ED">
        <w:rPr>
          <w:rFonts w:ascii="Calibri" w:hAnsi="Calibri" w:cs="Calibri"/>
          <w:color w:val="000000"/>
          <w:sz w:val="24"/>
          <w:szCs w:val="24"/>
        </w:rPr>
        <w:t xml:space="preserve"> wykonawcze</w:t>
      </w:r>
      <w:r w:rsidRPr="00E358ED">
        <w:rPr>
          <w:rFonts w:ascii="Calibri" w:hAnsi="Calibri" w:cs="Calibri"/>
          <w:color w:val="000000"/>
          <w:sz w:val="24"/>
          <w:szCs w:val="24"/>
        </w:rPr>
        <w:t>.</w:t>
      </w:r>
    </w:p>
    <w:p w14:paraId="17EE45B5" w14:textId="7307A8ED" w:rsidR="00487EF8" w:rsidRPr="00E358ED" w:rsidRDefault="00487EF8" w:rsidP="00E358ED">
      <w:pPr>
        <w:pStyle w:val="Akapitzlist"/>
        <w:numPr>
          <w:ilvl w:val="0"/>
          <w:numId w:val="1"/>
        </w:numPr>
        <w:adjustRightInd w:val="0"/>
        <w:spacing w:line="276" w:lineRule="auto"/>
        <w:ind w:left="284" w:hanging="284"/>
        <w:jc w:val="both"/>
        <w:rPr>
          <w:rFonts w:ascii="Calibri" w:eastAsia="Batang" w:hAnsi="Calibri" w:cs="Calibri"/>
          <w:sz w:val="24"/>
          <w:szCs w:val="24"/>
        </w:rPr>
      </w:pPr>
      <w:r w:rsidRPr="00E358ED">
        <w:rPr>
          <w:rFonts w:ascii="Calibri" w:hAnsi="Calibri" w:cs="Calibri"/>
          <w:color w:val="000000"/>
          <w:sz w:val="24"/>
          <w:szCs w:val="24"/>
        </w:rPr>
        <w:t xml:space="preserve">Szacunkowa wartość zamówienia przekracza określoną równowartość kwoty określonej </w:t>
      </w:r>
      <w:r w:rsidRPr="00E358ED">
        <w:rPr>
          <w:rFonts w:ascii="Calibri" w:hAnsi="Calibri" w:cs="Calibri"/>
          <w:color w:val="000000"/>
          <w:sz w:val="24"/>
          <w:szCs w:val="24"/>
        </w:rPr>
        <w:br/>
        <w:t>w przepisach wykonawczych, wydanych na podstawie art. 3 ustawy PZP.</w:t>
      </w:r>
    </w:p>
    <w:p w14:paraId="181EFC3A" w14:textId="31139D69" w:rsidR="00487EF8" w:rsidRPr="00E358ED" w:rsidRDefault="004F5F70" w:rsidP="00E358ED">
      <w:pPr>
        <w:pStyle w:val="Akapitzlist"/>
        <w:numPr>
          <w:ilvl w:val="0"/>
          <w:numId w:val="1"/>
        </w:numPr>
        <w:adjustRightInd w:val="0"/>
        <w:spacing w:line="276" w:lineRule="auto"/>
        <w:ind w:left="284" w:hanging="284"/>
        <w:jc w:val="both"/>
        <w:rPr>
          <w:rFonts w:ascii="Calibri" w:eastAsia="Batang" w:hAnsi="Calibri" w:cs="Calibri"/>
          <w:sz w:val="24"/>
          <w:szCs w:val="24"/>
        </w:rPr>
      </w:pPr>
      <w:r w:rsidRPr="00E358ED">
        <w:rPr>
          <w:rFonts w:ascii="Calibri" w:hAnsi="Calibri" w:cs="Calibri"/>
          <w:b/>
          <w:bCs/>
          <w:color w:val="000000"/>
          <w:sz w:val="24"/>
          <w:szCs w:val="24"/>
        </w:rPr>
        <w:t xml:space="preserve">Zamawiający </w:t>
      </w:r>
      <w:r w:rsidR="005E6B0F" w:rsidRPr="00E358ED">
        <w:rPr>
          <w:rFonts w:ascii="Calibri" w:hAnsi="Calibri" w:cs="Calibri"/>
          <w:b/>
          <w:bCs/>
          <w:color w:val="000000"/>
          <w:sz w:val="24"/>
          <w:szCs w:val="24"/>
        </w:rPr>
        <w:t>zastosuje tzw. procedurę odwróconą</w:t>
      </w:r>
      <w:r w:rsidRPr="00E358ED">
        <w:rPr>
          <w:rFonts w:ascii="Calibri" w:hAnsi="Calibri" w:cs="Calibri"/>
          <w:b/>
          <w:bCs/>
          <w:color w:val="000000"/>
          <w:sz w:val="24"/>
          <w:szCs w:val="24"/>
        </w:rPr>
        <w:t xml:space="preserve">, o której mowa w art. 139 ust. 1 ustawy PZP, tj. Zamawiający najpierw dokona badania i oceny ofert, a następnie dokona kwalifikacji </w:t>
      </w:r>
      <w:r w:rsidRPr="00E358ED">
        <w:rPr>
          <w:rFonts w:ascii="Calibri" w:hAnsi="Calibri" w:cs="Calibri"/>
          <w:b/>
          <w:bCs/>
          <w:color w:val="000000"/>
          <w:sz w:val="24"/>
          <w:szCs w:val="24"/>
        </w:rPr>
        <w:lastRenderedPageBreak/>
        <w:t>podmiotowej Wykonawcy, którego oferta została najwyżej oceniona, w zakresie braku podstaw do wykluczenia oraz spełnienia warunków udziału w postępowaniu.</w:t>
      </w:r>
    </w:p>
    <w:p w14:paraId="588A862E" w14:textId="4311586D" w:rsidR="00E358ED" w:rsidRPr="00E358ED" w:rsidRDefault="00E358ED" w:rsidP="00E358ED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 w:rsidRPr="00733A05">
        <w:rPr>
          <w:rFonts w:ascii="Calibri" w:eastAsia="Batang" w:hAnsi="Calibri" w:cs="Calibri"/>
          <w:sz w:val="24"/>
          <w:szCs w:val="24"/>
        </w:rPr>
        <w:t xml:space="preserve">Postępowanie prowadzone jest </w:t>
      </w:r>
      <w:r w:rsidRPr="00733A05">
        <w:rPr>
          <w:rFonts w:ascii="Calibri" w:hAnsi="Calibri" w:cs="Calibri"/>
          <w:sz w:val="24"/>
          <w:szCs w:val="24"/>
        </w:rPr>
        <w:t xml:space="preserve">w ramach projektu </w:t>
      </w:r>
      <w:r w:rsidRPr="00C823ED">
        <w:rPr>
          <w:rFonts w:ascii="Calibri" w:eastAsia="Calibri" w:hAnsi="Calibri" w:cs="Calibri"/>
          <w:sz w:val="24"/>
          <w:szCs w:val="24"/>
          <w:lang w:eastAsia="en-US"/>
        </w:rPr>
        <w:t>„Politechnika Koszalińska kształci kadry dla transformacji energetycznej” nr FERS.01.05-IP.08-0014/23</w:t>
      </w:r>
      <w:r w:rsidRPr="00041F6B">
        <w:rPr>
          <w:rFonts w:ascii="Calibri" w:eastAsia="Calibri" w:hAnsi="Calibri" w:cs="Calibri"/>
          <w:sz w:val="24"/>
          <w:szCs w:val="24"/>
          <w:lang w:eastAsia="en-US"/>
        </w:rPr>
        <w:t>.</w:t>
      </w:r>
      <w:r w:rsidR="0072299D">
        <w:rPr>
          <w:rFonts w:ascii="Calibri" w:eastAsia="Calibri" w:hAnsi="Calibri" w:cs="Calibri"/>
          <w:sz w:val="24"/>
          <w:szCs w:val="24"/>
          <w:lang w:eastAsia="en-US"/>
        </w:rPr>
        <w:t xml:space="preserve"> Projekt współfinansowany ze środków Europejskiego Funduszu Społecznego Plus w ramach program</w:t>
      </w:r>
      <w:r w:rsidR="003C70A2">
        <w:rPr>
          <w:rFonts w:ascii="Calibri" w:eastAsia="Calibri" w:hAnsi="Calibri" w:cs="Calibri"/>
          <w:sz w:val="24"/>
          <w:szCs w:val="24"/>
          <w:lang w:eastAsia="en-US"/>
        </w:rPr>
        <w:t>u Fundusze Europejskie dla Rozwoju Społecznego 2021-2027.</w:t>
      </w:r>
    </w:p>
    <w:p w14:paraId="308342FE" w14:textId="4D645C41" w:rsidR="004D3FD6" w:rsidRPr="00B450B7" w:rsidRDefault="004D3FD6" w:rsidP="00894FC6">
      <w:pPr>
        <w:pStyle w:val="Nagwek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5DCE4" w:themeFill="text2" w:themeFillTint="33"/>
        <w:ind w:left="567" w:hanging="567"/>
        <w:rPr>
          <w:rFonts w:asciiTheme="minorHAnsi" w:hAnsiTheme="minorHAnsi" w:cstheme="minorHAnsi"/>
          <w:b/>
        </w:rPr>
      </w:pPr>
      <w:bookmarkStart w:id="10" w:name="_OPIS_PRZEDMIOTU_ZAMÓWIENIA"/>
      <w:bookmarkStart w:id="11" w:name="_Toc65483818"/>
      <w:bookmarkEnd w:id="10"/>
      <w:r w:rsidRPr="00B450B7">
        <w:rPr>
          <w:rFonts w:asciiTheme="minorHAnsi" w:hAnsiTheme="minorHAnsi" w:cstheme="minorHAnsi"/>
          <w:b/>
          <w:shd w:val="clear" w:color="auto" w:fill="D5DCE4" w:themeFill="text2" w:themeFillTint="33"/>
        </w:rPr>
        <w:t>OPIS PRZEDMIOTU</w:t>
      </w:r>
      <w:r w:rsidRPr="00B450B7">
        <w:rPr>
          <w:rFonts w:asciiTheme="minorHAnsi" w:hAnsiTheme="minorHAnsi" w:cstheme="minorHAnsi"/>
          <w:b/>
        </w:rPr>
        <w:t xml:space="preserve"> ZAMÓWIENIA</w:t>
      </w:r>
      <w:bookmarkEnd w:id="11"/>
    </w:p>
    <w:p w14:paraId="71D23D74" w14:textId="6C63D242" w:rsidR="00904369" w:rsidRDefault="00453F2D" w:rsidP="00453F2D">
      <w:pPr>
        <w:pStyle w:val="Akapitzlist"/>
        <w:tabs>
          <w:tab w:val="left" w:pos="426"/>
          <w:tab w:val="left" w:pos="1344"/>
        </w:tabs>
        <w:spacing w:line="276" w:lineRule="auto"/>
        <w:ind w:left="426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ab/>
      </w:r>
    </w:p>
    <w:p w14:paraId="1245C54D" w14:textId="0142A11A" w:rsidR="0059087E" w:rsidRPr="00ED1DD8" w:rsidRDefault="00652F4E" w:rsidP="007D160B">
      <w:pPr>
        <w:pStyle w:val="Akapitzlist"/>
        <w:numPr>
          <w:ilvl w:val="0"/>
          <w:numId w:val="28"/>
        </w:numPr>
        <w:spacing w:line="288" w:lineRule="auto"/>
        <w:ind w:left="284" w:hanging="284"/>
        <w:jc w:val="both"/>
        <w:rPr>
          <w:rFonts w:ascii="Calibri" w:hAnsi="Calibri" w:cs="Calibri"/>
          <w:bCs/>
          <w:sz w:val="24"/>
          <w:szCs w:val="24"/>
        </w:rPr>
      </w:pPr>
      <w:r w:rsidRPr="00947FD2">
        <w:rPr>
          <w:rFonts w:ascii="Calibri" w:hAnsi="Calibri" w:cs="Calibri"/>
          <w:bCs/>
          <w:sz w:val="24"/>
          <w:szCs w:val="24"/>
        </w:rPr>
        <w:t xml:space="preserve">Przedmiotem </w:t>
      </w:r>
      <w:r w:rsidRPr="003D6838">
        <w:rPr>
          <w:rFonts w:asciiTheme="minorHAnsi" w:hAnsiTheme="minorHAnsi" w:cstheme="minorHAnsi"/>
          <w:bCs/>
          <w:sz w:val="24"/>
          <w:szCs w:val="24"/>
        </w:rPr>
        <w:t>zamówienia jest</w:t>
      </w:r>
      <w:r w:rsidR="00EA05A1" w:rsidRPr="003D6838"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  <w:t xml:space="preserve"> </w:t>
      </w:r>
      <w:r w:rsidR="00E358ED" w:rsidRPr="003D6838">
        <w:rPr>
          <w:rFonts w:asciiTheme="minorHAnsi" w:hAnsiTheme="minorHAnsi" w:cstheme="minorHAnsi"/>
          <w:b/>
          <w:sz w:val="24"/>
          <w:szCs w:val="24"/>
        </w:rPr>
        <w:t>dostawa</w:t>
      </w:r>
      <w:r w:rsidR="003D683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D6838" w:rsidRPr="003D6838">
        <w:rPr>
          <w:rFonts w:asciiTheme="minorHAnsi" w:hAnsiTheme="minorHAnsi" w:cstheme="minorHAnsi"/>
          <w:b/>
          <w:sz w:val="24"/>
          <w:szCs w:val="24"/>
        </w:rPr>
        <w:t xml:space="preserve">laboratoryjnej </w:t>
      </w:r>
      <w:proofErr w:type="spellStart"/>
      <w:r w:rsidR="003D6838" w:rsidRPr="003D6838">
        <w:rPr>
          <w:rFonts w:asciiTheme="minorHAnsi" w:hAnsiTheme="minorHAnsi" w:cstheme="minorHAnsi"/>
          <w:b/>
          <w:sz w:val="24"/>
          <w:szCs w:val="24"/>
        </w:rPr>
        <w:t>minisiłowni</w:t>
      </w:r>
      <w:proofErr w:type="spellEnd"/>
      <w:r w:rsidR="003D6838" w:rsidRPr="003D6838">
        <w:rPr>
          <w:rFonts w:asciiTheme="minorHAnsi" w:hAnsiTheme="minorHAnsi" w:cstheme="minorHAnsi"/>
          <w:b/>
          <w:sz w:val="24"/>
          <w:szCs w:val="24"/>
        </w:rPr>
        <w:t xml:space="preserve"> parowej dla Politechniki Koszalińskiej</w:t>
      </w:r>
      <w:r w:rsidR="003D6838" w:rsidRPr="003D6838">
        <w:rPr>
          <w:rFonts w:asciiTheme="minorHAnsi" w:hAnsiTheme="minorHAnsi" w:cstheme="minorHAnsi"/>
          <w:sz w:val="24"/>
          <w:szCs w:val="22"/>
          <w:lang w:eastAsia="ar-SA"/>
        </w:rPr>
        <w:t xml:space="preserve"> </w:t>
      </w:r>
      <w:r w:rsidR="008A2CCC" w:rsidRPr="003D6838">
        <w:rPr>
          <w:rFonts w:asciiTheme="minorHAnsi" w:hAnsiTheme="minorHAnsi" w:cstheme="minorHAnsi"/>
          <w:sz w:val="24"/>
          <w:szCs w:val="22"/>
          <w:lang w:eastAsia="ar-SA"/>
        </w:rPr>
        <w:t>w zakresie określonym w Specyfikacji</w:t>
      </w:r>
      <w:r w:rsidR="008A2CCC" w:rsidRPr="00ED1DD8">
        <w:rPr>
          <w:rFonts w:asciiTheme="minorHAnsi" w:hAnsiTheme="minorHAnsi" w:cstheme="minorHAnsi"/>
          <w:sz w:val="24"/>
          <w:szCs w:val="22"/>
          <w:lang w:eastAsia="ar-SA"/>
        </w:rPr>
        <w:t xml:space="preserve"> Warunków Zamówienia (SWZ) oraz Formularzu cenowym stanowiącym Załącznik nr </w:t>
      </w:r>
      <w:r w:rsidR="00E358ED">
        <w:rPr>
          <w:rFonts w:asciiTheme="minorHAnsi" w:hAnsiTheme="minorHAnsi" w:cstheme="minorHAnsi"/>
          <w:sz w:val="24"/>
          <w:szCs w:val="22"/>
          <w:lang w:eastAsia="ar-SA"/>
        </w:rPr>
        <w:t>2</w:t>
      </w:r>
      <w:r w:rsidR="008A2CCC" w:rsidRPr="00ED1DD8">
        <w:rPr>
          <w:rFonts w:asciiTheme="minorHAnsi" w:hAnsiTheme="minorHAnsi" w:cstheme="minorHAnsi"/>
          <w:sz w:val="24"/>
          <w:szCs w:val="22"/>
          <w:lang w:eastAsia="ar-SA"/>
        </w:rPr>
        <w:t xml:space="preserve"> do SWZ.</w:t>
      </w:r>
    </w:p>
    <w:p w14:paraId="5D0749BA" w14:textId="643EDFF3" w:rsidR="00ED1DD8" w:rsidRPr="003E121C" w:rsidRDefault="00ED1DD8" w:rsidP="007D160B">
      <w:pPr>
        <w:pStyle w:val="Akapitzlist"/>
        <w:numPr>
          <w:ilvl w:val="0"/>
          <w:numId w:val="28"/>
        </w:numPr>
        <w:spacing w:line="288" w:lineRule="auto"/>
        <w:ind w:left="284" w:hanging="284"/>
        <w:jc w:val="both"/>
        <w:rPr>
          <w:rFonts w:ascii="Calibri" w:hAnsi="Calibri" w:cs="Calibri"/>
          <w:bCs/>
          <w:sz w:val="24"/>
          <w:szCs w:val="24"/>
        </w:rPr>
      </w:pPr>
      <w:r w:rsidRPr="00ED1DD8">
        <w:rPr>
          <w:rFonts w:asciiTheme="minorHAnsi" w:hAnsiTheme="minorHAnsi" w:cstheme="minorHAnsi"/>
          <w:bCs/>
          <w:sz w:val="24"/>
          <w:szCs w:val="24"/>
        </w:rPr>
        <w:t xml:space="preserve">Szczegółowy opis przedmiotu zamówienia oraz wymagania techniczne zawiera załącznik nr </w:t>
      </w:r>
      <w:r w:rsidR="003E121C">
        <w:rPr>
          <w:rFonts w:asciiTheme="minorHAnsi" w:hAnsiTheme="minorHAnsi" w:cstheme="minorHAnsi"/>
          <w:bCs/>
          <w:sz w:val="24"/>
          <w:szCs w:val="24"/>
        </w:rPr>
        <w:t>2</w:t>
      </w:r>
      <w:r w:rsidRPr="00ED1DD8">
        <w:rPr>
          <w:rFonts w:asciiTheme="minorHAnsi" w:hAnsiTheme="minorHAnsi" w:cstheme="minorHAnsi"/>
          <w:bCs/>
          <w:sz w:val="24"/>
          <w:szCs w:val="24"/>
        </w:rPr>
        <w:t xml:space="preserve"> do SWZ.</w:t>
      </w:r>
    </w:p>
    <w:p w14:paraId="5B226623" w14:textId="2325FAA2" w:rsidR="003E121C" w:rsidRPr="003E121C" w:rsidRDefault="003E121C" w:rsidP="007D160B">
      <w:pPr>
        <w:pStyle w:val="Akapitzlist"/>
        <w:numPr>
          <w:ilvl w:val="0"/>
          <w:numId w:val="28"/>
        </w:numPr>
        <w:spacing w:after="160" w:line="259" w:lineRule="auto"/>
        <w:ind w:left="284" w:hanging="284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Z</w:t>
      </w:r>
      <w:r w:rsidRPr="00C933F3">
        <w:rPr>
          <w:rFonts w:ascii="Calibri" w:hAnsi="Calibri" w:cs="Calibri"/>
          <w:b/>
          <w:bCs/>
          <w:sz w:val="24"/>
          <w:szCs w:val="24"/>
        </w:rPr>
        <w:t>a</w:t>
      </w:r>
      <w:r>
        <w:rPr>
          <w:rFonts w:ascii="Calibri" w:hAnsi="Calibri" w:cs="Calibri"/>
          <w:b/>
          <w:bCs/>
          <w:sz w:val="24"/>
          <w:szCs w:val="24"/>
        </w:rPr>
        <w:t>ma</w:t>
      </w:r>
      <w:r w:rsidRPr="00C933F3">
        <w:rPr>
          <w:rFonts w:ascii="Calibri" w:hAnsi="Calibri" w:cs="Calibri"/>
          <w:b/>
          <w:bCs/>
          <w:sz w:val="24"/>
          <w:szCs w:val="24"/>
        </w:rPr>
        <w:t xml:space="preserve">wiający wymaga podania przez Wykonawcę w formularzu cenowym informacji umożliwiających Zamawiającemu identyfikację oferowanego przedmiotu zamówienia: producent, typ/model urządzenia. W przypadku braku wskazania danych umożliwiających Zamawiającemu identyfikację oferowanego przedmiotu zamówienia oferta zostanie odrzucona na podstawie art. 226 ust. 1 pkt 5 ustawy </w:t>
      </w:r>
      <w:r>
        <w:rPr>
          <w:rFonts w:ascii="Calibri" w:hAnsi="Calibri" w:cs="Calibri"/>
          <w:b/>
          <w:bCs/>
          <w:sz w:val="24"/>
          <w:szCs w:val="24"/>
        </w:rPr>
        <w:t>PZP</w:t>
      </w:r>
      <w:r w:rsidRPr="00C933F3">
        <w:rPr>
          <w:rFonts w:ascii="Calibri" w:hAnsi="Calibri" w:cs="Calibri"/>
          <w:b/>
          <w:bCs/>
          <w:sz w:val="24"/>
          <w:szCs w:val="24"/>
        </w:rPr>
        <w:t>.</w:t>
      </w:r>
    </w:p>
    <w:p w14:paraId="3D36821B" w14:textId="71BA4714" w:rsidR="0059087E" w:rsidRPr="00ED1DD8" w:rsidRDefault="0059087E" w:rsidP="007D160B">
      <w:pPr>
        <w:pStyle w:val="Akapitzlist"/>
        <w:numPr>
          <w:ilvl w:val="0"/>
          <w:numId w:val="28"/>
        </w:numPr>
        <w:spacing w:line="288" w:lineRule="auto"/>
        <w:ind w:left="284" w:hanging="284"/>
        <w:jc w:val="both"/>
        <w:rPr>
          <w:rFonts w:ascii="Calibri" w:hAnsi="Calibri" w:cs="Calibri"/>
          <w:bCs/>
          <w:sz w:val="24"/>
          <w:szCs w:val="24"/>
        </w:rPr>
      </w:pPr>
      <w:r w:rsidRPr="00ED1DD8">
        <w:rPr>
          <w:rFonts w:ascii="Calibri" w:hAnsi="Calibri" w:cs="Calibri"/>
          <w:color w:val="000000" w:themeColor="text1"/>
          <w:sz w:val="24"/>
          <w:szCs w:val="24"/>
        </w:rPr>
        <w:t>Kod klasyfikacji Wspólnego Słownika Zamówień (CPV):</w:t>
      </w:r>
    </w:p>
    <w:p w14:paraId="77A3AE17" w14:textId="57F24EEC" w:rsidR="0059087E" w:rsidRDefault="003D6838" w:rsidP="0059087E">
      <w:pPr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2"/>
        </w:rPr>
        <w:t>39162110-9</w:t>
      </w:r>
      <w:r w:rsidR="00ED1DD8" w:rsidRPr="007A55AE">
        <w:rPr>
          <w:rFonts w:asciiTheme="minorHAnsi" w:hAnsiTheme="minorHAnsi" w:cstheme="minorHAnsi"/>
          <w:bCs/>
          <w:sz w:val="24"/>
          <w:szCs w:val="22"/>
        </w:rPr>
        <w:t xml:space="preserve"> </w:t>
      </w:r>
      <w:r w:rsidR="003E121C">
        <w:rPr>
          <w:rFonts w:asciiTheme="minorHAnsi" w:hAnsiTheme="minorHAnsi" w:cstheme="minorHAnsi"/>
          <w:bCs/>
          <w:sz w:val="24"/>
          <w:szCs w:val="22"/>
        </w:rPr>
        <w:t>–</w:t>
      </w:r>
      <w:r w:rsidR="00ED1DD8" w:rsidRPr="007A55AE">
        <w:rPr>
          <w:rFonts w:asciiTheme="minorHAnsi" w:hAnsiTheme="minorHAnsi" w:cstheme="minorHAnsi"/>
          <w:bCs/>
          <w:sz w:val="24"/>
          <w:szCs w:val="22"/>
        </w:rPr>
        <w:t xml:space="preserve"> </w:t>
      </w:r>
      <w:r>
        <w:rPr>
          <w:rFonts w:asciiTheme="minorHAnsi" w:hAnsiTheme="minorHAnsi" w:cstheme="minorHAnsi"/>
          <w:bCs/>
          <w:sz w:val="24"/>
          <w:szCs w:val="22"/>
        </w:rPr>
        <w:t>Sprzęt dydaktyczny</w:t>
      </w:r>
      <w:r w:rsidR="00ED1DD8">
        <w:rPr>
          <w:rFonts w:asciiTheme="minorHAnsi" w:hAnsiTheme="minorHAnsi" w:cstheme="minorHAnsi"/>
          <w:bCs/>
          <w:sz w:val="24"/>
          <w:szCs w:val="22"/>
        </w:rPr>
        <w:t>.</w:t>
      </w:r>
    </w:p>
    <w:p w14:paraId="13B930E8" w14:textId="61250A27" w:rsidR="00894FC6" w:rsidRPr="00894FC6" w:rsidRDefault="0092669D" w:rsidP="007D160B">
      <w:pPr>
        <w:pStyle w:val="Akapitzlist"/>
        <w:numPr>
          <w:ilvl w:val="0"/>
          <w:numId w:val="28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26874">
        <w:rPr>
          <w:rFonts w:asciiTheme="minorHAnsi" w:hAnsiTheme="minorHAnsi" w:cstheme="minorHAnsi"/>
          <w:sz w:val="24"/>
          <w:szCs w:val="24"/>
        </w:rPr>
        <w:t>Zamawiający nie dokonuje podziału zamówienia na części, ponieważ przedmiot zamówienia stanowi jeden zwarty</w:t>
      </w:r>
      <w:r w:rsidR="00F26874" w:rsidRPr="00F26874">
        <w:rPr>
          <w:rFonts w:asciiTheme="minorHAnsi" w:hAnsiTheme="minorHAnsi" w:cstheme="minorHAnsi"/>
          <w:sz w:val="24"/>
          <w:szCs w:val="24"/>
        </w:rPr>
        <w:t xml:space="preserve"> </w:t>
      </w:r>
      <w:r w:rsidR="00894FC6">
        <w:rPr>
          <w:rFonts w:asciiTheme="minorHAnsi" w:hAnsiTheme="minorHAnsi" w:cstheme="minorHAnsi"/>
          <w:sz w:val="24"/>
          <w:szCs w:val="24"/>
        </w:rPr>
        <w:t>komplet.</w:t>
      </w:r>
      <w:r w:rsidRPr="00F26874">
        <w:rPr>
          <w:rFonts w:asciiTheme="minorHAnsi" w:hAnsiTheme="minorHAnsi" w:cstheme="minorHAnsi"/>
          <w:sz w:val="24"/>
          <w:szCs w:val="24"/>
        </w:rPr>
        <w:t xml:space="preserve"> </w:t>
      </w:r>
      <w:r w:rsidR="00894FC6">
        <w:rPr>
          <w:rFonts w:ascii="Calibri" w:hAnsi="Calibri" w:cs="Calibri"/>
          <w:bCs/>
          <w:sz w:val="24"/>
          <w:szCs w:val="24"/>
        </w:rPr>
        <w:t>Podzielenie zamówienia na zadania groziłoby nadmiernymi trudnościami technicznymi i kosztami wykonania zmówienia, a także potrzebą skoordynowania działań rożnych Wykonawców realizujących poszczególne części zamówienia</w:t>
      </w:r>
      <w:r w:rsidRPr="00F26874">
        <w:rPr>
          <w:rFonts w:asciiTheme="minorHAnsi" w:hAnsiTheme="minorHAnsi" w:cstheme="minorHAnsi"/>
          <w:sz w:val="24"/>
          <w:szCs w:val="24"/>
        </w:rPr>
        <w:t xml:space="preserve">. Przedmiot zamówienia jest dostosowany do realizacji przez małe i średnie </w:t>
      </w:r>
      <w:r w:rsidR="00F26874" w:rsidRPr="00F26874">
        <w:rPr>
          <w:rFonts w:asciiTheme="minorHAnsi" w:hAnsiTheme="minorHAnsi" w:cstheme="minorHAnsi"/>
          <w:sz w:val="24"/>
          <w:szCs w:val="24"/>
        </w:rPr>
        <w:t>podmioty</w:t>
      </w:r>
      <w:r w:rsidRPr="00F26874">
        <w:rPr>
          <w:rFonts w:asciiTheme="minorHAnsi" w:hAnsiTheme="minorHAnsi" w:cstheme="minorHAnsi"/>
          <w:sz w:val="24"/>
          <w:szCs w:val="24"/>
        </w:rPr>
        <w:t>.</w:t>
      </w:r>
    </w:p>
    <w:p w14:paraId="5DB2D3BF" w14:textId="34687BF8" w:rsidR="00F26874" w:rsidRPr="00F26874" w:rsidRDefault="00F26874" w:rsidP="007D160B">
      <w:pPr>
        <w:pStyle w:val="Akapitzlist"/>
        <w:widowControl w:val="0"/>
        <w:numPr>
          <w:ilvl w:val="0"/>
          <w:numId w:val="28"/>
        </w:numPr>
        <w:spacing w:line="269" w:lineRule="auto"/>
        <w:ind w:left="284" w:hanging="284"/>
        <w:jc w:val="both"/>
        <w:rPr>
          <w:rFonts w:ascii="Calibri" w:hAnsi="Calibri" w:cs="Calibri"/>
          <w:bCs/>
          <w:sz w:val="24"/>
          <w:szCs w:val="24"/>
        </w:rPr>
      </w:pPr>
      <w:r w:rsidRPr="008206D5">
        <w:rPr>
          <w:rFonts w:ascii="Calibri" w:hAnsi="Calibri" w:cs="Calibri"/>
          <w:bCs/>
          <w:sz w:val="24"/>
          <w:szCs w:val="24"/>
        </w:rPr>
        <w:t>Wykonawca jest zobowiązany dostarczyć, za</w:t>
      </w:r>
      <w:r>
        <w:rPr>
          <w:rFonts w:ascii="Calibri" w:hAnsi="Calibri" w:cs="Calibri"/>
          <w:bCs/>
          <w:sz w:val="24"/>
          <w:szCs w:val="24"/>
        </w:rPr>
        <w:t xml:space="preserve">instalować, uruchomić </w:t>
      </w:r>
      <w:r w:rsidRPr="008206D5">
        <w:rPr>
          <w:rFonts w:ascii="Calibri" w:hAnsi="Calibri" w:cs="Calibri"/>
          <w:bCs/>
          <w:sz w:val="24"/>
          <w:szCs w:val="24"/>
        </w:rPr>
        <w:t>nowe urządzeni</w:t>
      </w:r>
      <w:r>
        <w:rPr>
          <w:rFonts w:ascii="Calibri" w:hAnsi="Calibri" w:cs="Calibri"/>
          <w:bCs/>
          <w:sz w:val="24"/>
          <w:szCs w:val="24"/>
        </w:rPr>
        <w:t>e</w:t>
      </w:r>
      <w:r w:rsidRPr="008206D5">
        <w:rPr>
          <w:rFonts w:ascii="Calibri" w:hAnsi="Calibri" w:cs="Calibri"/>
          <w:bCs/>
          <w:sz w:val="24"/>
          <w:szCs w:val="24"/>
        </w:rPr>
        <w:t>, będące przedmiotem niniejszego postępowania na własny koszt, we wskazane przez Zamawiającego miejsce oraz udzielić instruktażu z jego obsługi.</w:t>
      </w:r>
    </w:p>
    <w:p w14:paraId="092182D6" w14:textId="10FDCAB4" w:rsidR="0065503B" w:rsidRPr="00FB198C" w:rsidRDefault="008F0A93" w:rsidP="007D160B">
      <w:pPr>
        <w:pStyle w:val="Akapitzlist"/>
        <w:numPr>
          <w:ilvl w:val="0"/>
          <w:numId w:val="28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26874">
        <w:rPr>
          <w:rFonts w:ascii="Calibri" w:hAnsi="Calibri" w:cs="Calibri"/>
          <w:bCs/>
          <w:sz w:val="24"/>
          <w:szCs w:val="24"/>
        </w:rPr>
        <w:t xml:space="preserve">Szczegółowe postanowienia dotyczące realizacji przedmiotu zamówienia zawiera </w:t>
      </w:r>
      <w:r w:rsidR="00AE0FA9" w:rsidRPr="00F26874">
        <w:rPr>
          <w:rFonts w:ascii="Calibri" w:hAnsi="Calibri" w:cs="Calibri"/>
          <w:bCs/>
          <w:sz w:val="24"/>
          <w:szCs w:val="24"/>
        </w:rPr>
        <w:t>projekt</w:t>
      </w:r>
      <w:r w:rsidRPr="00F26874">
        <w:rPr>
          <w:rFonts w:ascii="Calibri" w:hAnsi="Calibri" w:cs="Calibri"/>
          <w:bCs/>
          <w:sz w:val="24"/>
          <w:szCs w:val="24"/>
        </w:rPr>
        <w:t xml:space="preserve"> umowy stanowiący załącznik nr</w:t>
      </w:r>
      <w:r w:rsidR="009B442C" w:rsidRPr="00F26874">
        <w:rPr>
          <w:rFonts w:ascii="Calibri" w:hAnsi="Calibri" w:cs="Calibri"/>
          <w:bCs/>
          <w:sz w:val="24"/>
          <w:szCs w:val="24"/>
        </w:rPr>
        <w:t xml:space="preserve"> </w:t>
      </w:r>
      <w:r w:rsidR="006066E4">
        <w:rPr>
          <w:rFonts w:ascii="Calibri" w:hAnsi="Calibri" w:cs="Calibri"/>
          <w:bCs/>
          <w:sz w:val="24"/>
          <w:szCs w:val="24"/>
        </w:rPr>
        <w:t>9</w:t>
      </w:r>
      <w:r w:rsidRPr="00F26874">
        <w:rPr>
          <w:rFonts w:ascii="Calibri" w:hAnsi="Calibri" w:cs="Calibri"/>
          <w:bCs/>
          <w:sz w:val="24"/>
          <w:szCs w:val="24"/>
        </w:rPr>
        <w:t xml:space="preserve"> do SWZ.</w:t>
      </w:r>
    </w:p>
    <w:p w14:paraId="37238A96" w14:textId="77777777" w:rsidR="0062375C" w:rsidRPr="00AE0FA9" w:rsidRDefault="0062375C" w:rsidP="00AE0FA9">
      <w:pPr>
        <w:tabs>
          <w:tab w:val="left" w:pos="567"/>
        </w:tabs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72F36301" w14:textId="0A23CBFF" w:rsidR="00317145" w:rsidRPr="00B450B7" w:rsidRDefault="004D3FD6" w:rsidP="00894FC6">
      <w:pPr>
        <w:pStyle w:val="Nagwek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="Calibri" w:hAnsi="Calibri" w:cs="Calibri"/>
          <w:b/>
        </w:rPr>
      </w:pPr>
      <w:bookmarkStart w:id="12" w:name="_TERMIN_I_MIEJSCE"/>
      <w:bookmarkStart w:id="13" w:name="_Toc65483819"/>
      <w:bookmarkEnd w:id="12"/>
      <w:r w:rsidRPr="00B450B7">
        <w:rPr>
          <w:rFonts w:ascii="Calibri" w:hAnsi="Calibri" w:cs="Calibri"/>
          <w:b/>
          <w:snapToGrid w:val="0"/>
        </w:rPr>
        <w:t>TERMIN I MIEJSCE WYKONANIA ZAMÓWIENIA</w:t>
      </w:r>
      <w:bookmarkEnd w:id="13"/>
    </w:p>
    <w:p w14:paraId="73E024EC" w14:textId="77777777" w:rsidR="0067147D" w:rsidRPr="00782714" w:rsidRDefault="0067147D" w:rsidP="0067147D">
      <w:pPr>
        <w:pStyle w:val="Akapitzlist"/>
        <w:spacing w:line="276" w:lineRule="auto"/>
        <w:ind w:left="567"/>
        <w:jc w:val="both"/>
        <w:rPr>
          <w:rFonts w:ascii="Calibri" w:hAnsi="Calibri" w:cs="Calibri"/>
          <w:sz w:val="24"/>
          <w:szCs w:val="24"/>
        </w:rPr>
      </w:pPr>
    </w:p>
    <w:p w14:paraId="7822B518" w14:textId="7DAAA56A" w:rsidR="00E25AA4" w:rsidRPr="00410D06" w:rsidRDefault="00AE0FA9" w:rsidP="006A334C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410D06">
        <w:rPr>
          <w:rFonts w:asciiTheme="minorHAnsi" w:hAnsiTheme="minorHAnsi" w:cstheme="minorHAnsi"/>
          <w:sz w:val="24"/>
          <w:szCs w:val="22"/>
        </w:rPr>
        <w:t xml:space="preserve">Zamawiający wymaga, aby Wykonawca </w:t>
      </w:r>
      <w:r w:rsidR="00814787" w:rsidRPr="00410D06">
        <w:rPr>
          <w:rFonts w:asciiTheme="minorHAnsi" w:hAnsiTheme="minorHAnsi" w:cstheme="minorHAnsi"/>
          <w:sz w:val="24"/>
          <w:szCs w:val="22"/>
        </w:rPr>
        <w:t>wykon</w:t>
      </w:r>
      <w:r w:rsidR="00D414AF" w:rsidRPr="00410D06">
        <w:rPr>
          <w:rFonts w:asciiTheme="minorHAnsi" w:hAnsiTheme="minorHAnsi" w:cstheme="minorHAnsi"/>
          <w:sz w:val="24"/>
          <w:szCs w:val="22"/>
        </w:rPr>
        <w:t>ał</w:t>
      </w:r>
      <w:r w:rsidRPr="00410D06">
        <w:rPr>
          <w:rFonts w:asciiTheme="minorHAnsi" w:hAnsiTheme="minorHAnsi" w:cstheme="minorHAnsi"/>
          <w:sz w:val="24"/>
          <w:szCs w:val="22"/>
        </w:rPr>
        <w:t xml:space="preserve"> zamówienie w</w:t>
      </w:r>
      <w:r w:rsidR="00E25AA4" w:rsidRPr="00410D06">
        <w:rPr>
          <w:rFonts w:asciiTheme="minorHAnsi" w:hAnsiTheme="minorHAnsi" w:cstheme="minorHAnsi"/>
          <w:sz w:val="24"/>
          <w:szCs w:val="22"/>
        </w:rPr>
        <w:t xml:space="preserve"> </w:t>
      </w:r>
      <w:r w:rsidR="00257A87" w:rsidRPr="00410D06">
        <w:rPr>
          <w:rFonts w:asciiTheme="minorHAnsi" w:hAnsiTheme="minorHAnsi" w:cstheme="minorHAnsi"/>
          <w:sz w:val="24"/>
          <w:szCs w:val="22"/>
        </w:rPr>
        <w:t>terminie</w:t>
      </w:r>
      <w:r w:rsidR="00257A87" w:rsidRPr="00410D06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1A225D" w:rsidRPr="00410D06">
        <w:rPr>
          <w:rFonts w:asciiTheme="minorHAnsi" w:hAnsiTheme="minorHAnsi" w:cstheme="minorHAnsi"/>
          <w:b/>
          <w:sz w:val="24"/>
          <w:szCs w:val="22"/>
        </w:rPr>
        <w:t xml:space="preserve">do </w:t>
      </w:r>
      <w:r w:rsidR="00E60480" w:rsidRPr="00410D06">
        <w:rPr>
          <w:rFonts w:asciiTheme="minorHAnsi" w:hAnsiTheme="minorHAnsi" w:cstheme="minorHAnsi"/>
          <w:b/>
          <w:sz w:val="24"/>
          <w:szCs w:val="22"/>
        </w:rPr>
        <w:t>4</w:t>
      </w:r>
      <w:r w:rsidR="00257A87" w:rsidRPr="00410D06">
        <w:rPr>
          <w:rFonts w:asciiTheme="minorHAnsi" w:hAnsiTheme="minorHAnsi" w:cstheme="minorHAnsi"/>
          <w:b/>
          <w:sz w:val="24"/>
          <w:szCs w:val="22"/>
        </w:rPr>
        <w:t xml:space="preserve"> miesięcy od dnia </w:t>
      </w:r>
      <w:r w:rsidR="00E60480" w:rsidRPr="00410D06">
        <w:rPr>
          <w:rFonts w:asciiTheme="minorHAnsi" w:hAnsiTheme="minorHAnsi" w:cstheme="minorHAnsi"/>
          <w:b/>
          <w:sz w:val="24"/>
          <w:szCs w:val="22"/>
        </w:rPr>
        <w:t>zawarcia</w:t>
      </w:r>
      <w:r w:rsidR="00257A87" w:rsidRPr="00410D06">
        <w:rPr>
          <w:rFonts w:asciiTheme="minorHAnsi" w:hAnsiTheme="minorHAnsi" w:cstheme="minorHAnsi"/>
          <w:b/>
          <w:sz w:val="24"/>
          <w:szCs w:val="22"/>
        </w:rPr>
        <w:t xml:space="preserve"> umowy</w:t>
      </w:r>
      <w:r w:rsidR="00E25AA4" w:rsidRPr="00410D06">
        <w:rPr>
          <w:rFonts w:asciiTheme="minorHAnsi" w:hAnsiTheme="minorHAnsi" w:cstheme="minorHAnsi"/>
          <w:bCs/>
          <w:sz w:val="24"/>
          <w:szCs w:val="22"/>
        </w:rPr>
        <w:t>.</w:t>
      </w:r>
      <w:r w:rsidR="002C2E8F" w:rsidRPr="00410D06">
        <w:rPr>
          <w:rFonts w:asciiTheme="minorHAnsi" w:hAnsiTheme="minorHAnsi" w:cstheme="minorHAnsi"/>
          <w:bCs/>
          <w:sz w:val="24"/>
          <w:szCs w:val="22"/>
        </w:rPr>
        <w:t xml:space="preserve"> </w:t>
      </w:r>
    </w:p>
    <w:p w14:paraId="23A76E7E" w14:textId="189D4B5B" w:rsidR="00F03C53" w:rsidRPr="00E25AA4" w:rsidRDefault="00BA3424" w:rsidP="006A334C">
      <w:pPr>
        <w:pStyle w:val="Akapitzlist"/>
        <w:numPr>
          <w:ilvl w:val="0"/>
          <w:numId w:val="44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E25AA4">
        <w:rPr>
          <w:rFonts w:ascii="Calibri" w:hAnsi="Calibri" w:cs="Calibri"/>
          <w:sz w:val="24"/>
          <w:szCs w:val="24"/>
        </w:rPr>
        <w:t>Miejsce</w:t>
      </w:r>
      <w:r w:rsidR="00AE0FA9" w:rsidRPr="00E25AA4">
        <w:rPr>
          <w:rFonts w:ascii="Calibri" w:hAnsi="Calibri" w:cs="Calibri"/>
          <w:sz w:val="24"/>
          <w:szCs w:val="24"/>
        </w:rPr>
        <w:t>m</w:t>
      </w:r>
      <w:r w:rsidR="00E06845" w:rsidRPr="00E25AA4">
        <w:rPr>
          <w:rFonts w:ascii="Calibri" w:hAnsi="Calibri" w:cs="Calibri"/>
          <w:sz w:val="24"/>
          <w:szCs w:val="24"/>
        </w:rPr>
        <w:t xml:space="preserve"> </w:t>
      </w:r>
      <w:r w:rsidR="00AE0FA9" w:rsidRPr="00E25AA4">
        <w:rPr>
          <w:rFonts w:ascii="Calibri" w:hAnsi="Calibri" w:cs="Calibri"/>
          <w:sz w:val="24"/>
          <w:szCs w:val="24"/>
        </w:rPr>
        <w:t>wykonania Zamówienia</w:t>
      </w:r>
      <w:r w:rsidR="00E25AA4">
        <w:rPr>
          <w:rFonts w:ascii="Calibri" w:hAnsi="Calibri" w:cs="Calibri"/>
          <w:sz w:val="24"/>
          <w:szCs w:val="24"/>
        </w:rPr>
        <w:t xml:space="preserve">: </w:t>
      </w:r>
      <w:r w:rsidR="00F03C53" w:rsidRPr="00D414AF">
        <w:rPr>
          <w:rFonts w:ascii="Calibri" w:hAnsi="Calibri" w:cs="Calibri"/>
          <w:b/>
          <w:bCs/>
          <w:sz w:val="24"/>
          <w:szCs w:val="24"/>
        </w:rPr>
        <w:t>Politechnik</w:t>
      </w:r>
      <w:r w:rsidR="00E25AA4" w:rsidRPr="00D414AF">
        <w:rPr>
          <w:rFonts w:ascii="Calibri" w:hAnsi="Calibri" w:cs="Calibri"/>
          <w:b/>
          <w:bCs/>
          <w:sz w:val="24"/>
          <w:szCs w:val="24"/>
        </w:rPr>
        <w:t>a</w:t>
      </w:r>
      <w:r w:rsidR="00F03C53" w:rsidRPr="00D414AF">
        <w:rPr>
          <w:rFonts w:ascii="Calibri" w:hAnsi="Calibri" w:cs="Calibri"/>
          <w:b/>
          <w:bCs/>
          <w:sz w:val="24"/>
          <w:szCs w:val="24"/>
        </w:rPr>
        <w:t xml:space="preserve"> Koszalińs</w:t>
      </w:r>
      <w:r w:rsidR="00E25AA4" w:rsidRPr="00D414AF">
        <w:rPr>
          <w:rFonts w:ascii="Calibri" w:hAnsi="Calibri" w:cs="Calibri"/>
          <w:b/>
          <w:bCs/>
          <w:sz w:val="24"/>
          <w:szCs w:val="24"/>
        </w:rPr>
        <w:t>ka, ul. Racławicka 15-17 w Koszalinie</w:t>
      </w:r>
      <w:r w:rsidR="00E25AA4">
        <w:rPr>
          <w:rFonts w:ascii="Calibri" w:hAnsi="Calibri" w:cs="Calibri"/>
          <w:sz w:val="24"/>
          <w:szCs w:val="24"/>
        </w:rPr>
        <w:t>.</w:t>
      </w:r>
    </w:p>
    <w:p w14:paraId="4E93BE21" w14:textId="77777777" w:rsidR="00B041EB" w:rsidRPr="00F03C53" w:rsidRDefault="00B041EB" w:rsidP="00E906FE">
      <w:pPr>
        <w:autoSpaceDE/>
        <w:autoSpaceDN/>
        <w:adjustRightInd w:val="0"/>
        <w:spacing w:line="269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26729E3" w14:textId="08EEEA46" w:rsidR="00AA1921" w:rsidRPr="00B450B7" w:rsidRDefault="00AA1921" w:rsidP="00894FC6">
      <w:pPr>
        <w:pStyle w:val="Nagwek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14" w:name="_INFORMACJA_O_PRZEDMIOTOWYCH"/>
      <w:bookmarkStart w:id="15" w:name="_Toc65483820"/>
      <w:bookmarkEnd w:id="14"/>
      <w:r w:rsidRPr="00B450B7">
        <w:rPr>
          <w:rFonts w:asciiTheme="minorHAnsi" w:hAnsiTheme="minorHAnsi" w:cstheme="minorHAnsi"/>
          <w:b/>
        </w:rPr>
        <w:t>INFORMACJA O PRZEDMIOTOWYCH ŚRODKACH DOWODOWYCH</w:t>
      </w:r>
      <w:bookmarkEnd w:id="15"/>
    </w:p>
    <w:p w14:paraId="7ECD60BB" w14:textId="77777777" w:rsidR="00F03B13" w:rsidRDefault="00F03B13" w:rsidP="005B5EAD">
      <w:pPr>
        <w:spacing w:line="276" w:lineRule="auto"/>
        <w:ind w:left="142" w:hanging="142"/>
        <w:jc w:val="both"/>
        <w:rPr>
          <w:rStyle w:val="markedcontent"/>
          <w:rFonts w:ascii="Calibri" w:hAnsi="Calibri" w:cs="Calibri"/>
          <w:sz w:val="24"/>
          <w:szCs w:val="24"/>
        </w:rPr>
      </w:pPr>
    </w:p>
    <w:p w14:paraId="70E43706" w14:textId="0A3CC881" w:rsidR="00185033" w:rsidRDefault="00BA1E27" w:rsidP="006A071A">
      <w:pPr>
        <w:pStyle w:val="Default"/>
        <w:spacing w:line="269" w:lineRule="auto"/>
        <w:ind w:left="284" w:hanging="284"/>
        <w:jc w:val="both"/>
        <w:rPr>
          <w:rFonts w:ascii="Calibri" w:hAnsi="Calibri" w:cs="Calibri"/>
        </w:rPr>
      </w:pPr>
      <w:r w:rsidRPr="00D302E5">
        <w:rPr>
          <w:rFonts w:ascii="Calibri" w:hAnsi="Calibri" w:cs="Calibri"/>
        </w:rPr>
        <w:t xml:space="preserve">Zamawiający </w:t>
      </w:r>
      <w:r w:rsidR="006A071A" w:rsidRPr="00D302E5">
        <w:rPr>
          <w:rFonts w:ascii="Calibri" w:hAnsi="Calibri" w:cs="Calibri"/>
        </w:rPr>
        <w:t>nie wymaga złożenia przedmiotowych środków dowodowych.</w:t>
      </w:r>
    </w:p>
    <w:p w14:paraId="5C18B1C4" w14:textId="656094C8" w:rsidR="00C441C8" w:rsidRDefault="00C441C8" w:rsidP="00BA1E27">
      <w:p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</w:p>
    <w:p w14:paraId="4538BBBC" w14:textId="77777777" w:rsidR="00E25AA4" w:rsidRPr="00C441C8" w:rsidRDefault="00E25AA4" w:rsidP="00BA1E27">
      <w:p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</w:p>
    <w:p w14:paraId="0848E241" w14:textId="55B190DC" w:rsidR="00CF4E21" w:rsidRPr="00B450B7" w:rsidRDefault="00CF4E21" w:rsidP="00894FC6">
      <w:pPr>
        <w:pStyle w:val="Nagwek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16" w:name="_PODSTAWY_WYKLUCZENIA_WYKONAWCÓW"/>
      <w:bookmarkStart w:id="17" w:name="_Toc65483821"/>
      <w:bookmarkEnd w:id="16"/>
      <w:r w:rsidRPr="00B450B7">
        <w:rPr>
          <w:rFonts w:asciiTheme="minorHAnsi" w:hAnsiTheme="minorHAnsi" w:cstheme="minorHAnsi"/>
          <w:b/>
        </w:rPr>
        <w:lastRenderedPageBreak/>
        <w:t>PODSTAWY WYKLUCZENIA WYKONAWCÓW</w:t>
      </w:r>
      <w:bookmarkEnd w:id="17"/>
    </w:p>
    <w:p w14:paraId="4B54EFF7" w14:textId="77777777" w:rsidR="0065390D" w:rsidRPr="0065390D" w:rsidRDefault="0065390D" w:rsidP="0065390D">
      <w:pPr>
        <w:autoSpaceDE/>
        <w:autoSpaceDN/>
        <w:spacing w:line="276" w:lineRule="auto"/>
        <w:ind w:left="425"/>
        <w:contextualSpacing/>
        <w:jc w:val="both"/>
        <w:rPr>
          <w:rFonts w:ascii="Calibri" w:hAnsi="Calibri" w:cs="Calibri"/>
          <w:sz w:val="24"/>
          <w:szCs w:val="24"/>
        </w:rPr>
      </w:pPr>
    </w:p>
    <w:p w14:paraId="0BA6B8B8" w14:textId="51284568" w:rsidR="00CE00D6" w:rsidRPr="00DB641B" w:rsidRDefault="00CE00D6" w:rsidP="00CE00D6">
      <w:pPr>
        <w:adjustRightInd w:val="0"/>
        <w:spacing w:line="269" w:lineRule="auto"/>
        <w:ind w:left="142" w:hanging="142"/>
        <w:contextualSpacing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65390D">
        <w:rPr>
          <w:rFonts w:asciiTheme="minorHAnsi" w:hAnsiTheme="minorHAnsi" w:cstheme="minorHAnsi"/>
          <w:color w:val="000000"/>
          <w:sz w:val="24"/>
          <w:szCs w:val="24"/>
        </w:rPr>
        <w:t xml:space="preserve">1.Z postępowania o udzielenie zamówienia </w:t>
      </w:r>
      <w:r w:rsidRPr="00C066A3">
        <w:rPr>
          <w:rFonts w:asciiTheme="minorHAnsi" w:hAnsiTheme="minorHAnsi" w:cstheme="minorHAnsi"/>
          <w:bCs/>
          <w:color w:val="000000"/>
          <w:sz w:val="24"/>
          <w:szCs w:val="24"/>
        </w:rPr>
        <w:t>wyklucza się Wykonawcę na pod</w:t>
      </w:r>
      <w:r w:rsidR="00B450B7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stawie art. 108 ust. 1 </w:t>
      </w:r>
      <w:r w:rsidR="00B450B7" w:rsidRPr="00DB641B">
        <w:rPr>
          <w:rFonts w:asciiTheme="minorHAnsi" w:hAnsiTheme="minorHAnsi" w:cstheme="minorHAnsi"/>
          <w:bCs/>
          <w:color w:val="000000"/>
          <w:sz w:val="24"/>
          <w:szCs w:val="24"/>
        </w:rPr>
        <w:t>ustawy PZP</w:t>
      </w:r>
      <w:r w:rsidRPr="00DB641B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, tj.: </w:t>
      </w:r>
    </w:p>
    <w:p w14:paraId="4AC81B7E" w14:textId="6401DBDF" w:rsidR="00CE00D6" w:rsidRPr="00DB641B" w:rsidRDefault="00CE00D6" w:rsidP="006A334C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567" w:hanging="294"/>
        <w:jc w:val="both"/>
        <w:rPr>
          <w:rFonts w:asciiTheme="minorHAnsi" w:hAnsiTheme="minorHAnsi" w:cstheme="minorHAnsi"/>
          <w:sz w:val="24"/>
          <w:szCs w:val="24"/>
        </w:rPr>
      </w:pPr>
      <w:r w:rsidRPr="00DB641B">
        <w:rPr>
          <w:rFonts w:asciiTheme="minorHAnsi" w:hAnsiTheme="minorHAnsi" w:cstheme="minorHAnsi"/>
          <w:sz w:val="24"/>
          <w:szCs w:val="24"/>
        </w:rPr>
        <w:t xml:space="preserve">będącego osobą fizyczną, którego prawomocnie skazano za przestępstwo: </w:t>
      </w:r>
    </w:p>
    <w:p w14:paraId="7C0F3C69" w14:textId="77777777" w:rsidR="00DB641B" w:rsidRDefault="002D3BC1" w:rsidP="006A334C">
      <w:pPr>
        <w:pStyle w:val="Akapitzlist"/>
        <w:numPr>
          <w:ilvl w:val="0"/>
          <w:numId w:val="52"/>
        </w:numPr>
        <w:autoSpaceDE/>
        <w:autoSpaceDN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DB641B">
        <w:rPr>
          <w:rFonts w:asciiTheme="minorHAnsi" w:hAnsiTheme="minorHAnsi" w:cstheme="minorHAnsi"/>
          <w:sz w:val="24"/>
          <w:szCs w:val="24"/>
        </w:rPr>
        <w:t>udziału w zorganizowanej grupie przestępczej albo związku mającym na celu popełnienie przestępstwa lub przestępstwa skarbowego, o którym mowa w art. 258 Kodeksu karnego</w:t>
      </w:r>
      <w:r w:rsidR="00CE00D6" w:rsidRPr="00DB641B">
        <w:rPr>
          <w:rFonts w:asciiTheme="minorHAnsi" w:hAnsiTheme="minorHAnsi" w:cstheme="minorHAnsi"/>
          <w:sz w:val="24"/>
          <w:szCs w:val="24"/>
        </w:rPr>
        <w:t>,</w:t>
      </w:r>
    </w:p>
    <w:p w14:paraId="6AD6D7F0" w14:textId="7674E067" w:rsidR="00DB641B" w:rsidRDefault="00CE00D6" w:rsidP="006A334C">
      <w:pPr>
        <w:pStyle w:val="Akapitzlist"/>
        <w:numPr>
          <w:ilvl w:val="0"/>
          <w:numId w:val="52"/>
        </w:numPr>
        <w:autoSpaceDE/>
        <w:autoSpaceDN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DB641B">
        <w:rPr>
          <w:rFonts w:asciiTheme="minorHAnsi" w:hAnsiTheme="minorHAnsi" w:cstheme="minorHAnsi"/>
          <w:sz w:val="24"/>
          <w:szCs w:val="24"/>
        </w:rPr>
        <w:t xml:space="preserve"> </w:t>
      </w:r>
      <w:r w:rsidR="002D3BC1" w:rsidRPr="00DB641B">
        <w:rPr>
          <w:rFonts w:asciiTheme="minorHAnsi" w:hAnsiTheme="minorHAnsi" w:cstheme="minorHAnsi"/>
          <w:sz w:val="24"/>
          <w:szCs w:val="24"/>
        </w:rPr>
        <w:t>handlu ludźmi, o którym mowa w art. 189a Kodeksu karnego</w:t>
      </w:r>
      <w:r w:rsidR="00510D42">
        <w:rPr>
          <w:rFonts w:asciiTheme="minorHAnsi" w:hAnsiTheme="minorHAnsi" w:cstheme="minorHAnsi"/>
          <w:sz w:val="24"/>
          <w:szCs w:val="24"/>
        </w:rPr>
        <w:t>,</w:t>
      </w:r>
    </w:p>
    <w:p w14:paraId="6F20CC36" w14:textId="114E6986" w:rsidR="00CE00D6" w:rsidRDefault="002D3BC1" w:rsidP="006A334C">
      <w:pPr>
        <w:pStyle w:val="Akapitzlist"/>
        <w:numPr>
          <w:ilvl w:val="0"/>
          <w:numId w:val="52"/>
        </w:numPr>
        <w:autoSpaceDE/>
        <w:autoSpaceDN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DB641B">
        <w:rPr>
          <w:rFonts w:asciiTheme="minorHAnsi" w:hAnsiTheme="minorHAnsi" w:cstheme="minorHAnsi"/>
          <w:sz w:val="24"/>
          <w:szCs w:val="24"/>
        </w:rPr>
        <w:t xml:space="preserve">o którym mowa w art. 228–230a, art. 250a Kodeksu karnego, w art. 46–48 ustawy z dnia 25 czerwca 2010 r. o sporcie (Dz. U. z 2023 r. poz. 2048 oraz z 2024 r. poz. 1166) lub </w:t>
      </w:r>
      <w:r w:rsidR="00DB641B">
        <w:rPr>
          <w:rFonts w:asciiTheme="minorHAnsi" w:hAnsiTheme="minorHAnsi" w:cstheme="minorHAnsi"/>
          <w:sz w:val="24"/>
          <w:szCs w:val="24"/>
        </w:rPr>
        <w:br/>
      </w:r>
      <w:r w:rsidRPr="00DB641B">
        <w:rPr>
          <w:rFonts w:asciiTheme="minorHAnsi" w:hAnsiTheme="minorHAnsi" w:cstheme="minorHAnsi"/>
          <w:sz w:val="24"/>
          <w:szCs w:val="24"/>
        </w:rPr>
        <w:t>w art. 54 ust. 1–4 ustawy z dnia 12 maja 2011 r. o refundacji leków, środków spożywczych specjalnego przeznaczenia żywieniowego oraz wyrobów medycznych (Dz. U. z 2024 r. poz. 930),</w:t>
      </w:r>
    </w:p>
    <w:p w14:paraId="5847165F" w14:textId="266AE1EA" w:rsidR="00CE00D6" w:rsidRDefault="002D3BC1" w:rsidP="006A334C">
      <w:pPr>
        <w:pStyle w:val="Akapitzlist"/>
        <w:numPr>
          <w:ilvl w:val="0"/>
          <w:numId w:val="52"/>
        </w:numPr>
        <w:autoSpaceDE/>
        <w:autoSpaceDN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DB641B">
        <w:rPr>
          <w:rFonts w:asciiTheme="minorHAnsi" w:hAnsiTheme="minorHAnsi" w:cstheme="minorHAnsi"/>
          <w:sz w:val="24"/>
          <w:szCs w:val="24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</w:t>
      </w:r>
      <w:r w:rsidR="00DB641B">
        <w:rPr>
          <w:rFonts w:asciiTheme="minorHAnsi" w:hAnsiTheme="minorHAnsi" w:cstheme="minorHAnsi"/>
          <w:sz w:val="24"/>
          <w:szCs w:val="24"/>
        </w:rPr>
        <w:br/>
      </w:r>
      <w:r w:rsidRPr="00DB641B">
        <w:rPr>
          <w:rFonts w:asciiTheme="minorHAnsi" w:hAnsiTheme="minorHAnsi" w:cstheme="minorHAnsi"/>
          <w:sz w:val="24"/>
          <w:szCs w:val="24"/>
        </w:rPr>
        <w:t>w art. 299 Kodeksu karnego</w:t>
      </w:r>
      <w:r w:rsidR="00CE00D6" w:rsidRPr="00DB641B">
        <w:rPr>
          <w:rFonts w:asciiTheme="minorHAnsi" w:hAnsiTheme="minorHAnsi" w:cstheme="minorHAnsi"/>
          <w:sz w:val="24"/>
          <w:szCs w:val="24"/>
        </w:rPr>
        <w:t>,</w:t>
      </w:r>
    </w:p>
    <w:p w14:paraId="3A3223F0" w14:textId="2F1658F9" w:rsidR="00CE00D6" w:rsidRDefault="002D3BC1" w:rsidP="006A334C">
      <w:pPr>
        <w:pStyle w:val="Akapitzlist"/>
        <w:numPr>
          <w:ilvl w:val="0"/>
          <w:numId w:val="52"/>
        </w:numPr>
        <w:autoSpaceDE/>
        <w:autoSpaceDN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DB641B">
        <w:rPr>
          <w:rFonts w:asciiTheme="minorHAnsi" w:hAnsiTheme="minorHAnsi" w:cstheme="minorHAnsi"/>
          <w:sz w:val="24"/>
          <w:szCs w:val="24"/>
        </w:rPr>
        <w:t>o charakterze terrorystycznym, o którym mowa w art. 115 § 20 Kodeksu karnego, lub mające na celu popełnienie tego przestępstwa</w:t>
      </w:r>
      <w:r w:rsidR="00CE00D6" w:rsidRPr="00DB641B">
        <w:rPr>
          <w:rFonts w:asciiTheme="minorHAnsi" w:hAnsiTheme="minorHAnsi" w:cstheme="minorHAnsi"/>
          <w:sz w:val="24"/>
          <w:szCs w:val="24"/>
        </w:rPr>
        <w:t>,</w:t>
      </w:r>
    </w:p>
    <w:p w14:paraId="30997778" w14:textId="0EDD888C" w:rsidR="00CE00D6" w:rsidRDefault="002D3BC1" w:rsidP="006A334C">
      <w:pPr>
        <w:pStyle w:val="Akapitzlist"/>
        <w:numPr>
          <w:ilvl w:val="0"/>
          <w:numId w:val="52"/>
        </w:numPr>
        <w:autoSpaceDE/>
        <w:autoSpaceDN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DB641B">
        <w:rPr>
          <w:rFonts w:asciiTheme="minorHAnsi" w:hAnsiTheme="minorHAnsi" w:cstheme="minorHAnsi"/>
          <w:sz w:val="24"/>
          <w:szCs w:val="24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0A8902CD" w14:textId="150EF699" w:rsidR="00CE00D6" w:rsidRDefault="002D3BC1" w:rsidP="006A334C">
      <w:pPr>
        <w:pStyle w:val="Akapitzlist"/>
        <w:numPr>
          <w:ilvl w:val="0"/>
          <w:numId w:val="52"/>
        </w:numPr>
        <w:autoSpaceDE/>
        <w:autoSpaceDN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DB641B">
        <w:rPr>
          <w:rFonts w:asciiTheme="minorHAnsi" w:hAnsiTheme="minorHAnsi" w:cstheme="minorHAnsi"/>
          <w:sz w:val="24"/>
          <w:szCs w:val="24"/>
        </w:rPr>
        <w:t>przeciwko obrotowi gospodarczemu, o których mowa w art. 296– 307 Kodeksu karnego, przestępstwo oszustwa, o którym mowa w art. 286 Kodeksu karnego, przestępstwo przeciwko wiarygodności dokumentów, o których mowa w art. 270–277d Kodeksu karnego, lub przestępstwo skarbowe</w:t>
      </w:r>
      <w:r w:rsidR="00BB4313" w:rsidRPr="00DB641B">
        <w:rPr>
          <w:rFonts w:asciiTheme="minorHAnsi" w:hAnsiTheme="minorHAnsi" w:cstheme="minorHAnsi"/>
          <w:sz w:val="24"/>
          <w:szCs w:val="24"/>
        </w:rPr>
        <w:t>,</w:t>
      </w:r>
    </w:p>
    <w:p w14:paraId="33A7D9EE" w14:textId="49645137" w:rsidR="00DB641B" w:rsidRPr="00DB641B" w:rsidRDefault="002D3BC1" w:rsidP="006A334C">
      <w:pPr>
        <w:pStyle w:val="Akapitzlist"/>
        <w:numPr>
          <w:ilvl w:val="0"/>
          <w:numId w:val="52"/>
        </w:numPr>
        <w:autoSpaceDE/>
        <w:autoSpaceDN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DB641B">
        <w:rPr>
          <w:rFonts w:asciiTheme="minorHAnsi" w:hAnsiTheme="minorHAnsi" w:cstheme="minorHAnsi"/>
          <w:sz w:val="24"/>
          <w:szCs w:val="24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54561EED" w14:textId="77777777" w:rsidR="00CE00D6" w:rsidRPr="00DB641B" w:rsidRDefault="00CE00D6" w:rsidP="00CE00D6">
      <w:pPr>
        <w:autoSpaceDE/>
        <w:autoSpaceDN/>
        <w:spacing w:line="276" w:lineRule="auto"/>
        <w:ind w:left="851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DB641B">
        <w:rPr>
          <w:rFonts w:asciiTheme="minorHAnsi" w:hAnsiTheme="minorHAnsi" w:cstheme="minorHAnsi"/>
          <w:sz w:val="24"/>
          <w:szCs w:val="24"/>
        </w:rPr>
        <w:t xml:space="preserve">– lub za odpowiedni czyn zabroniony określony w przepisach prawa obcego; </w:t>
      </w:r>
    </w:p>
    <w:p w14:paraId="06ED40DE" w14:textId="12F02F6B" w:rsidR="00CE00D6" w:rsidRDefault="00DB641B" w:rsidP="006A334C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567" w:hanging="294"/>
        <w:jc w:val="both"/>
        <w:rPr>
          <w:rFonts w:asciiTheme="minorHAnsi" w:hAnsiTheme="minorHAnsi" w:cstheme="minorHAnsi"/>
          <w:sz w:val="24"/>
          <w:szCs w:val="24"/>
        </w:rPr>
      </w:pPr>
      <w:r w:rsidRPr="00DB641B">
        <w:rPr>
          <w:rFonts w:asciiTheme="minorHAnsi" w:hAnsiTheme="minorHAnsi" w:cstheme="minorHAnsi"/>
          <w:sz w:val="24"/>
          <w:szCs w:val="24"/>
        </w:rPr>
        <w:t xml:space="preserve">jeżeli urzędującego członka jego organu zarządzającego lub nadzorczego, wspólnika spółki </w:t>
      </w:r>
      <w:r w:rsidR="00784325">
        <w:rPr>
          <w:rFonts w:asciiTheme="minorHAnsi" w:hAnsiTheme="minorHAnsi" w:cstheme="minorHAnsi"/>
          <w:sz w:val="24"/>
          <w:szCs w:val="24"/>
        </w:rPr>
        <w:br/>
      </w:r>
      <w:r w:rsidRPr="00DB641B">
        <w:rPr>
          <w:rFonts w:asciiTheme="minorHAnsi" w:hAnsiTheme="minorHAnsi" w:cstheme="minorHAnsi"/>
          <w:sz w:val="24"/>
          <w:szCs w:val="24"/>
        </w:rPr>
        <w:t>w spółce jawnej lub partnerskiej albo komplementariusza w spółce komandytowej lub komandytowo-akcyjnej lub prokurenta prawomocnie skazano za przestępstwo, o którym mowa w pkt 1</w:t>
      </w:r>
      <w:r w:rsidR="00CE00D6" w:rsidRPr="00DB641B">
        <w:rPr>
          <w:rFonts w:asciiTheme="minorHAnsi" w:hAnsiTheme="minorHAnsi" w:cstheme="minorHAnsi"/>
          <w:sz w:val="24"/>
          <w:szCs w:val="24"/>
        </w:rPr>
        <w:t>;</w:t>
      </w:r>
    </w:p>
    <w:p w14:paraId="249BD782" w14:textId="7B753298" w:rsidR="00CE00D6" w:rsidRDefault="00DB641B" w:rsidP="006A334C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567" w:hanging="294"/>
        <w:jc w:val="both"/>
        <w:rPr>
          <w:rFonts w:asciiTheme="minorHAnsi" w:hAnsiTheme="minorHAnsi" w:cstheme="minorHAnsi"/>
          <w:sz w:val="24"/>
          <w:szCs w:val="24"/>
        </w:rPr>
      </w:pPr>
      <w:r w:rsidRPr="00DB641B">
        <w:rPr>
          <w:rFonts w:asciiTheme="minorHAnsi" w:hAnsiTheme="minorHAnsi" w:cstheme="minorHAnsi"/>
          <w:sz w:val="24"/>
          <w:szCs w:val="24"/>
        </w:rPr>
        <w:t xml:space="preserve">wobec którego wydano prawomocny wyrok sądu lub ostateczną decyzję administracyjną </w:t>
      </w:r>
      <w:r w:rsidR="00784325">
        <w:rPr>
          <w:rFonts w:asciiTheme="minorHAnsi" w:hAnsiTheme="minorHAnsi" w:cstheme="minorHAnsi"/>
          <w:sz w:val="24"/>
          <w:szCs w:val="24"/>
        </w:rPr>
        <w:br/>
      </w:r>
      <w:r w:rsidRPr="00DB641B">
        <w:rPr>
          <w:rFonts w:asciiTheme="minorHAnsi" w:hAnsiTheme="minorHAnsi" w:cstheme="minorHAnsi"/>
          <w:sz w:val="24"/>
          <w:szCs w:val="24"/>
        </w:rPr>
        <w:t xml:space="preserve">o zaleganiu z uiszczeniem podatków, opłat lub składek na ubezpieczenie społeczne lub zdrowotne, chyba że wykonawca odpowiednio przed upływem terminu do składania wniosków o dopuszczenie do udziału ©Kancelaria Sejmu s. 78/316 2024-09-11 </w:t>
      </w:r>
      <w:r w:rsidR="00784325">
        <w:rPr>
          <w:rFonts w:asciiTheme="minorHAnsi" w:hAnsiTheme="minorHAnsi" w:cstheme="minorHAnsi"/>
          <w:sz w:val="24"/>
          <w:szCs w:val="24"/>
        </w:rPr>
        <w:br/>
      </w:r>
      <w:r w:rsidRPr="00DB641B">
        <w:rPr>
          <w:rFonts w:asciiTheme="minorHAnsi" w:hAnsiTheme="minorHAnsi" w:cstheme="minorHAnsi"/>
          <w:sz w:val="24"/>
          <w:szCs w:val="24"/>
        </w:rPr>
        <w:t>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9A76308" w14:textId="5C0E09A1" w:rsidR="00CE00D6" w:rsidRDefault="00DB641B" w:rsidP="006A334C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567" w:hanging="294"/>
        <w:jc w:val="both"/>
        <w:rPr>
          <w:rFonts w:asciiTheme="minorHAnsi" w:hAnsiTheme="minorHAnsi" w:cstheme="minorHAnsi"/>
          <w:sz w:val="24"/>
          <w:szCs w:val="24"/>
        </w:rPr>
      </w:pPr>
      <w:r w:rsidRPr="00DB641B">
        <w:rPr>
          <w:rFonts w:asciiTheme="minorHAnsi" w:hAnsiTheme="minorHAnsi" w:cstheme="minorHAnsi"/>
          <w:sz w:val="24"/>
          <w:szCs w:val="24"/>
        </w:rPr>
        <w:t>wobec którego prawomocnie orzeczono zakaz ubiegania się o zamówienia publiczne;</w:t>
      </w:r>
    </w:p>
    <w:p w14:paraId="758EE459" w14:textId="5A22F1A5" w:rsidR="00CE00D6" w:rsidRDefault="00DB641B" w:rsidP="006A334C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567" w:hanging="294"/>
        <w:jc w:val="both"/>
        <w:rPr>
          <w:rFonts w:asciiTheme="minorHAnsi" w:hAnsiTheme="minorHAnsi" w:cstheme="minorHAnsi"/>
          <w:sz w:val="24"/>
          <w:szCs w:val="24"/>
        </w:rPr>
      </w:pPr>
      <w:r w:rsidRPr="00DB641B">
        <w:rPr>
          <w:rFonts w:asciiTheme="minorHAnsi" w:hAnsiTheme="minorHAnsi" w:cstheme="minorHAnsi"/>
          <w:sz w:val="24"/>
          <w:szCs w:val="24"/>
        </w:rPr>
        <w:lastRenderedPageBreak/>
        <w:t xml:space="preserve">jeżeli zamawiający może stwierdzić, na podstawie wiarygodnych przesłanek, że wykonawca zawarł z innymi wykonawcami porozumienie mające na celu zakłócenie konkurencji, </w:t>
      </w:r>
      <w:r w:rsidR="00784325">
        <w:rPr>
          <w:rFonts w:asciiTheme="minorHAnsi" w:hAnsiTheme="minorHAnsi" w:cstheme="minorHAnsi"/>
          <w:sz w:val="24"/>
          <w:szCs w:val="24"/>
        </w:rPr>
        <w:br/>
      </w:r>
      <w:r w:rsidRPr="00DB641B">
        <w:rPr>
          <w:rFonts w:asciiTheme="minorHAnsi" w:hAnsiTheme="minorHAnsi" w:cstheme="minorHAnsi"/>
          <w:sz w:val="24"/>
          <w:szCs w:val="24"/>
        </w:rPr>
        <w:t xml:space="preserve">w </w:t>
      </w:r>
      <w:proofErr w:type="gramStart"/>
      <w:r w:rsidRPr="00DB641B">
        <w:rPr>
          <w:rFonts w:asciiTheme="minorHAnsi" w:hAnsiTheme="minorHAnsi" w:cstheme="minorHAnsi"/>
          <w:sz w:val="24"/>
          <w:szCs w:val="24"/>
        </w:rPr>
        <w:t>szczególności</w:t>
      </w:r>
      <w:proofErr w:type="gramEnd"/>
      <w:r w:rsidRPr="00DB641B">
        <w:rPr>
          <w:rFonts w:asciiTheme="minorHAnsi" w:hAnsiTheme="minorHAnsi" w:cstheme="minorHAnsi"/>
          <w:sz w:val="24"/>
          <w:szCs w:val="24"/>
        </w:rPr>
        <w:t xml:space="preserve">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4C4A1211" w14:textId="57EE1719" w:rsidR="00CE00D6" w:rsidRPr="00DB641B" w:rsidRDefault="00DB641B" w:rsidP="006A334C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567" w:hanging="294"/>
        <w:jc w:val="both"/>
        <w:rPr>
          <w:rFonts w:asciiTheme="minorHAnsi" w:hAnsiTheme="minorHAnsi" w:cstheme="minorHAnsi"/>
          <w:sz w:val="24"/>
          <w:szCs w:val="24"/>
        </w:rPr>
      </w:pPr>
      <w:r w:rsidRPr="00DB641B">
        <w:rPr>
          <w:rFonts w:asciiTheme="minorHAnsi" w:hAnsiTheme="minorHAnsi" w:cstheme="minorHAnsi"/>
          <w:sz w:val="24"/>
          <w:szCs w:val="24"/>
        </w:rPr>
        <w:t xml:space="preserve">jeżeli, w przypadkach, o których mowa w art. 85 ust. 1, doszło do zakłócenia konkurencji wynikającego z wcześniejszego zaangażowania tego wykonawcy lub podmiotu, który należy </w:t>
      </w:r>
      <w:r w:rsidR="00784325">
        <w:rPr>
          <w:rFonts w:asciiTheme="minorHAnsi" w:hAnsiTheme="minorHAnsi" w:cstheme="minorHAnsi"/>
          <w:sz w:val="24"/>
          <w:szCs w:val="24"/>
        </w:rPr>
        <w:br/>
      </w:r>
      <w:r w:rsidRPr="00DB641B">
        <w:rPr>
          <w:rFonts w:asciiTheme="minorHAnsi" w:hAnsiTheme="minorHAnsi" w:cstheme="minorHAnsi"/>
          <w:sz w:val="24"/>
          <w:szCs w:val="24"/>
        </w:rPr>
        <w:t xml:space="preserve">z wykonawcą do tej samej grupy kapitałowej w rozumieniu ustawy z dnia 16 lutego 2007 r. </w:t>
      </w:r>
      <w:r w:rsidR="00784325">
        <w:rPr>
          <w:rFonts w:asciiTheme="minorHAnsi" w:hAnsiTheme="minorHAnsi" w:cstheme="minorHAnsi"/>
          <w:sz w:val="24"/>
          <w:szCs w:val="24"/>
        </w:rPr>
        <w:br/>
      </w:r>
      <w:r w:rsidRPr="00DB641B">
        <w:rPr>
          <w:rFonts w:asciiTheme="minorHAnsi" w:hAnsiTheme="minorHAnsi" w:cstheme="minorHAnsi"/>
          <w:sz w:val="24"/>
          <w:szCs w:val="24"/>
        </w:rPr>
        <w:t xml:space="preserve">o ochronie konkurencji i konsumentów, chyba że spowodowane tym zakłócenie konkurencji może być wyeliminowane w inny sposób niż przez wykluczenie wykonawcy z udziału </w:t>
      </w:r>
      <w:r w:rsidR="00784325">
        <w:rPr>
          <w:rFonts w:asciiTheme="minorHAnsi" w:hAnsiTheme="minorHAnsi" w:cstheme="minorHAnsi"/>
          <w:sz w:val="24"/>
          <w:szCs w:val="24"/>
        </w:rPr>
        <w:br/>
      </w:r>
      <w:r w:rsidRPr="00DB641B">
        <w:rPr>
          <w:rFonts w:asciiTheme="minorHAnsi" w:hAnsiTheme="minorHAnsi" w:cstheme="minorHAnsi"/>
          <w:sz w:val="24"/>
          <w:szCs w:val="24"/>
        </w:rPr>
        <w:t>w postępowaniu o udzielenie zamówienia.</w:t>
      </w:r>
    </w:p>
    <w:p w14:paraId="5DA1BF2B" w14:textId="77777777" w:rsidR="001A70C8" w:rsidRPr="001A70C8" w:rsidRDefault="00CE00D6" w:rsidP="007D160B">
      <w:pPr>
        <w:pStyle w:val="Akapitzlist"/>
        <w:numPr>
          <w:ilvl w:val="0"/>
          <w:numId w:val="27"/>
        </w:numPr>
        <w:autoSpaceDE/>
        <w:autoSpaceDN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1A70C8">
        <w:rPr>
          <w:rFonts w:ascii="Calibri" w:hAnsi="Calibri" w:cs="Calibri"/>
          <w:sz w:val="24"/>
          <w:szCs w:val="24"/>
        </w:rPr>
        <w:t xml:space="preserve">Z postępowania o udzielenie zamówienia </w:t>
      </w:r>
      <w:r w:rsidRPr="001A70C8">
        <w:rPr>
          <w:rFonts w:ascii="Calibri" w:hAnsi="Calibri" w:cs="Calibri"/>
          <w:bCs/>
          <w:sz w:val="24"/>
          <w:szCs w:val="24"/>
        </w:rPr>
        <w:t>wyklucza się Wykonawcę na podstawie</w:t>
      </w:r>
      <w:r w:rsidR="001A70C8" w:rsidRPr="001A70C8">
        <w:rPr>
          <w:rFonts w:ascii="Calibri" w:hAnsi="Calibri" w:cs="Calibri"/>
          <w:bCs/>
          <w:sz w:val="24"/>
          <w:szCs w:val="24"/>
        </w:rPr>
        <w:t>:</w:t>
      </w:r>
    </w:p>
    <w:p w14:paraId="1C1F0061" w14:textId="2E95DFDD" w:rsidR="001A70C8" w:rsidRDefault="001A70C8" w:rsidP="006A334C">
      <w:pPr>
        <w:pStyle w:val="Akapitzlist"/>
        <w:numPr>
          <w:ilvl w:val="0"/>
          <w:numId w:val="54"/>
        </w:numPr>
        <w:autoSpaceDE/>
        <w:autoSpaceDN/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4E4468">
        <w:rPr>
          <w:rFonts w:asciiTheme="minorHAnsi" w:hAnsiTheme="minorHAnsi" w:cstheme="minorHAnsi"/>
          <w:sz w:val="24"/>
          <w:szCs w:val="24"/>
        </w:rPr>
        <w:t>art. 109 ust. 1 pkt 2 ustawy PZP tj.</w:t>
      </w:r>
      <w:r w:rsidR="004E4468" w:rsidRPr="004E4468">
        <w:rPr>
          <w:rFonts w:asciiTheme="minorHAnsi" w:hAnsiTheme="minorHAnsi" w:cstheme="minorHAnsi"/>
          <w:sz w:val="24"/>
          <w:szCs w:val="24"/>
        </w:rPr>
        <w:t xml:space="preserve"> który naruszył obowiązki w dziedzinie ochrony środowiska, prawa socjalnego lub prawa pracy</w:t>
      </w:r>
      <w:r w:rsidR="004E4468">
        <w:rPr>
          <w:rFonts w:asciiTheme="minorHAnsi" w:hAnsiTheme="minorHAnsi" w:cstheme="minorHAnsi"/>
          <w:sz w:val="24"/>
          <w:szCs w:val="24"/>
        </w:rPr>
        <w:t>:</w:t>
      </w:r>
    </w:p>
    <w:p w14:paraId="3221FE87" w14:textId="77777777" w:rsidR="00112DD7" w:rsidRPr="00112DD7" w:rsidRDefault="00127A3C" w:rsidP="006A334C">
      <w:pPr>
        <w:pStyle w:val="Akapitzlist"/>
        <w:numPr>
          <w:ilvl w:val="0"/>
          <w:numId w:val="55"/>
        </w:numPr>
        <w:autoSpaceDE/>
        <w:autoSpaceDN/>
        <w:spacing w:line="276" w:lineRule="auto"/>
        <w:ind w:left="851" w:hanging="294"/>
        <w:jc w:val="both"/>
        <w:rPr>
          <w:rFonts w:asciiTheme="minorHAnsi" w:hAnsiTheme="minorHAnsi" w:cstheme="minorHAnsi"/>
          <w:sz w:val="24"/>
          <w:szCs w:val="24"/>
        </w:rPr>
      </w:pPr>
      <w:r w:rsidRPr="00112DD7">
        <w:rPr>
          <w:rFonts w:asciiTheme="minorHAnsi" w:hAnsiTheme="minorHAnsi" w:cstheme="minorHAnsi"/>
          <w:sz w:val="24"/>
          <w:szCs w:val="24"/>
        </w:rPr>
        <w:t xml:space="preserve">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 </w:t>
      </w:r>
    </w:p>
    <w:p w14:paraId="529B8D3A" w14:textId="61903056" w:rsidR="00112DD7" w:rsidRPr="00112DD7" w:rsidRDefault="00127A3C" w:rsidP="006A334C">
      <w:pPr>
        <w:pStyle w:val="Akapitzlist"/>
        <w:numPr>
          <w:ilvl w:val="0"/>
          <w:numId w:val="55"/>
        </w:numPr>
        <w:autoSpaceDE/>
        <w:autoSpaceDN/>
        <w:spacing w:line="276" w:lineRule="auto"/>
        <w:ind w:left="851" w:hanging="294"/>
        <w:jc w:val="both"/>
        <w:rPr>
          <w:rFonts w:asciiTheme="minorHAnsi" w:hAnsiTheme="minorHAnsi" w:cstheme="minorHAnsi"/>
          <w:sz w:val="24"/>
          <w:szCs w:val="24"/>
        </w:rPr>
      </w:pPr>
      <w:r w:rsidRPr="00112DD7">
        <w:rPr>
          <w:rFonts w:asciiTheme="minorHAnsi" w:hAnsiTheme="minorHAnsi" w:cstheme="minorHAnsi"/>
          <w:sz w:val="24"/>
          <w:szCs w:val="24"/>
        </w:rPr>
        <w:t xml:space="preserve">będącego osobą fizyczną prawomocnie ukaranego za wykroczenie przeciwko prawom pracownika lub wykroczenie przeciwko środowisku, jeżeli za jego popełnienie wymierzono karę aresztu, ograniczenia wolności lub karę grzywny, </w:t>
      </w:r>
    </w:p>
    <w:p w14:paraId="46B9F86D" w14:textId="614FD897" w:rsidR="00127A3C" w:rsidRPr="00112DD7" w:rsidRDefault="00127A3C" w:rsidP="006A334C">
      <w:pPr>
        <w:pStyle w:val="Akapitzlist"/>
        <w:numPr>
          <w:ilvl w:val="0"/>
          <w:numId w:val="55"/>
        </w:numPr>
        <w:autoSpaceDE/>
        <w:autoSpaceDN/>
        <w:spacing w:line="276" w:lineRule="auto"/>
        <w:ind w:left="851" w:hanging="294"/>
        <w:jc w:val="both"/>
        <w:rPr>
          <w:rFonts w:asciiTheme="minorHAnsi" w:hAnsiTheme="minorHAnsi" w:cstheme="minorHAnsi"/>
          <w:sz w:val="24"/>
          <w:szCs w:val="24"/>
        </w:rPr>
      </w:pPr>
      <w:r w:rsidRPr="00112DD7">
        <w:rPr>
          <w:rFonts w:asciiTheme="minorHAnsi" w:hAnsiTheme="minorHAnsi" w:cstheme="minorHAnsi"/>
          <w:sz w:val="24"/>
          <w:szCs w:val="24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3947D142" w14:textId="7AF7D459" w:rsidR="00915124" w:rsidRPr="001A70C8" w:rsidRDefault="0049036A" w:rsidP="006A334C">
      <w:pPr>
        <w:pStyle w:val="Akapitzlist"/>
        <w:numPr>
          <w:ilvl w:val="0"/>
          <w:numId w:val="54"/>
        </w:numPr>
        <w:autoSpaceDE/>
        <w:autoSpaceDN/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1A70C8">
        <w:rPr>
          <w:rFonts w:asciiTheme="minorHAnsi" w:hAnsiTheme="minorHAnsi" w:cstheme="minorHAnsi"/>
          <w:bCs/>
          <w:sz w:val="24"/>
          <w:szCs w:val="24"/>
        </w:rPr>
        <w:t>art. 109 ust. 1 pkt 4 ustawy PZP</w:t>
      </w:r>
      <w:r w:rsidR="00CE00D6" w:rsidRPr="001A70C8">
        <w:rPr>
          <w:rFonts w:asciiTheme="minorHAnsi" w:hAnsiTheme="minorHAnsi" w:cstheme="minorHAnsi"/>
          <w:sz w:val="24"/>
          <w:szCs w:val="24"/>
        </w:rPr>
        <w:t>, tj.</w:t>
      </w:r>
      <w:r w:rsidR="001A70C8" w:rsidRPr="001A70C8">
        <w:rPr>
          <w:rFonts w:asciiTheme="minorHAnsi" w:hAnsiTheme="minorHAnsi" w:cstheme="minorHAnsi"/>
          <w:sz w:val="24"/>
          <w:szCs w:val="24"/>
        </w:rPr>
        <w:t xml:space="preserve"> w </w:t>
      </w:r>
      <w:proofErr w:type="gramStart"/>
      <w:r w:rsidR="001A70C8" w:rsidRPr="001A70C8">
        <w:rPr>
          <w:rFonts w:asciiTheme="minorHAnsi" w:hAnsiTheme="minorHAnsi" w:cstheme="minorHAnsi"/>
          <w:sz w:val="24"/>
          <w:szCs w:val="24"/>
        </w:rPr>
        <w:t>stosunku</w:t>
      </w:r>
      <w:proofErr w:type="gramEnd"/>
      <w:r w:rsidR="001A70C8" w:rsidRPr="001A70C8">
        <w:rPr>
          <w:rFonts w:asciiTheme="minorHAnsi" w:hAnsiTheme="minorHAnsi" w:cstheme="minorHAnsi"/>
          <w:sz w:val="24"/>
          <w:szCs w:val="24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="001A70C8">
        <w:rPr>
          <w:rFonts w:asciiTheme="minorHAnsi" w:hAnsiTheme="minorHAnsi" w:cstheme="minorHAnsi"/>
          <w:sz w:val="24"/>
          <w:szCs w:val="24"/>
        </w:rPr>
        <w:t>.</w:t>
      </w:r>
    </w:p>
    <w:p w14:paraId="3ECE3560" w14:textId="1B1C9EC0" w:rsidR="00915124" w:rsidRPr="00CE00D6" w:rsidRDefault="00915124" w:rsidP="007D160B">
      <w:pPr>
        <w:pStyle w:val="Akapitzlist"/>
        <w:numPr>
          <w:ilvl w:val="0"/>
          <w:numId w:val="27"/>
        </w:numPr>
        <w:autoSpaceDE/>
        <w:autoSpaceDN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CE00D6">
        <w:rPr>
          <w:rFonts w:ascii="Calibri" w:hAnsi="Calibri" w:cs="Calibri"/>
          <w:sz w:val="24"/>
          <w:szCs w:val="24"/>
        </w:rPr>
        <w:t xml:space="preserve">Z postępowania wyklucza się Wykonawcę, w stosunku, do którego zachodzi którakolwiek </w:t>
      </w:r>
      <w:r w:rsidR="00BB4313">
        <w:rPr>
          <w:rFonts w:ascii="Calibri" w:hAnsi="Calibri" w:cs="Calibri"/>
          <w:sz w:val="24"/>
          <w:szCs w:val="24"/>
        </w:rPr>
        <w:br/>
      </w:r>
      <w:r w:rsidRPr="00CE00D6">
        <w:rPr>
          <w:rFonts w:ascii="Calibri" w:hAnsi="Calibri" w:cs="Calibri"/>
          <w:sz w:val="24"/>
          <w:szCs w:val="24"/>
        </w:rPr>
        <w:t>z okoliczności wskazanych w</w:t>
      </w:r>
      <w:r w:rsidRPr="00915124">
        <w:t xml:space="preserve"> </w:t>
      </w:r>
      <w:r w:rsidRPr="00CE00D6">
        <w:rPr>
          <w:rFonts w:ascii="Calibri" w:hAnsi="Calibri" w:cs="Calibri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 (Dz. U. z 202</w:t>
      </w:r>
      <w:r w:rsidR="007E403D">
        <w:rPr>
          <w:rFonts w:ascii="Calibri" w:hAnsi="Calibri" w:cs="Calibri"/>
          <w:sz w:val="24"/>
          <w:szCs w:val="24"/>
        </w:rPr>
        <w:t>4</w:t>
      </w:r>
      <w:r w:rsidRPr="00CE00D6">
        <w:rPr>
          <w:rFonts w:ascii="Calibri" w:hAnsi="Calibri" w:cs="Calibri"/>
          <w:sz w:val="24"/>
          <w:szCs w:val="24"/>
        </w:rPr>
        <w:t xml:space="preserve"> r. poz. </w:t>
      </w:r>
      <w:r w:rsidR="007E403D">
        <w:rPr>
          <w:rFonts w:ascii="Calibri" w:hAnsi="Calibri" w:cs="Calibri"/>
          <w:sz w:val="24"/>
          <w:szCs w:val="24"/>
        </w:rPr>
        <w:t>507</w:t>
      </w:r>
      <w:r w:rsidRPr="00CE00D6">
        <w:rPr>
          <w:rFonts w:ascii="Calibri" w:hAnsi="Calibri" w:cs="Calibri"/>
          <w:sz w:val="24"/>
          <w:szCs w:val="24"/>
        </w:rPr>
        <w:t>), tj.</w:t>
      </w:r>
    </w:p>
    <w:p w14:paraId="07E28150" w14:textId="367F6C8B" w:rsidR="00915124" w:rsidRPr="00915124" w:rsidRDefault="00915124" w:rsidP="00CD3A75">
      <w:pPr>
        <w:numPr>
          <w:ilvl w:val="0"/>
          <w:numId w:val="24"/>
        </w:numPr>
        <w:autoSpaceDE/>
        <w:autoSpaceDN/>
        <w:spacing w:line="276" w:lineRule="auto"/>
        <w:ind w:left="567" w:hanging="283"/>
        <w:contextualSpacing/>
        <w:jc w:val="both"/>
        <w:rPr>
          <w:rFonts w:ascii="Calibri" w:hAnsi="Calibri" w:cs="Calibri"/>
          <w:sz w:val="24"/>
          <w:szCs w:val="24"/>
        </w:rPr>
      </w:pPr>
      <w:r w:rsidRPr="00915124">
        <w:rPr>
          <w:rFonts w:ascii="Calibri" w:hAnsi="Calibri" w:cs="Calibri"/>
          <w:sz w:val="24"/>
          <w:szCs w:val="24"/>
        </w:rPr>
        <w:t xml:space="preserve"> wykonawcę oraz uczestnika konkursu wymienionego w wykazach określonych </w:t>
      </w:r>
      <w:r w:rsidR="00BB4313">
        <w:rPr>
          <w:rFonts w:ascii="Calibri" w:hAnsi="Calibri" w:cs="Calibri"/>
          <w:sz w:val="24"/>
          <w:szCs w:val="24"/>
        </w:rPr>
        <w:br/>
      </w:r>
      <w:r w:rsidRPr="00915124">
        <w:rPr>
          <w:rFonts w:ascii="Calibri" w:hAnsi="Calibri" w:cs="Calibri"/>
          <w:sz w:val="24"/>
          <w:szCs w:val="24"/>
        </w:rPr>
        <w:t xml:space="preserve">w rozporządzeniu 765/2006 i rozporządzeniu 269/2014 albo wpisanego na listę na podstawie decyzji w sprawie wpisu na listę rozstrzygającej o zastosowaniu środka, o którym mowa </w:t>
      </w:r>
      <w:r w:rsidR="00BB4313">
        <w:rPr>
          <w:rFonts w:ascii="Calibri" w:hAnsi="Calibri" w:cs="Calibri"/>
          <w:sz w:val="24"/>
          <w:szCs w:val="24"/>
        </w:rPr>
        <w:br/>
      </w:r>
      <w:r w:rsidRPr="00915124">
        <w:rPr>
          <w:rFonts w:ascii="Calibri" w:hAnsi="Calibri" w:cs="Calibri"/>
          <w:sz w:val="24"/>
          <w:szCs w:val="24"/>
        </w:rPr>
        <w:t>w art. 1 pkt 3</w:t>
      </w:r>
      <w:r w:rsidR="00B04C30">
        <w:rPr>
          <w:rFonts w:ascii="Calibri" w:hAnsi="Calibri" w:cs="Calibri"/>
          <w:sz w:val="24"/>
          <w:szCs w:val="24"/>
        </w:rPr>
        <w:t xml:space="preserve"> tej ustawy</w:t>
      </w:r>
      <w:r w:rsidRPr="00915124">
        <w:rPr>
          <w:rFonts w:ascii="Calibri" w:hAnsi="Calibri" w:cs="Calibri"/>
          <w:sz w:val="24"/>
          <w:szCs w:val="24"/>
        </w:rPr>
        <w:t>;</w:t>
      </w:r>
    </w:p>
    <w:p w14:paraId="1787A0F3" w14:textId="6E37A89E" w:rsidR="00915124" w:rsidRPr="00915124" w:rsidRDefault="00915124" w:rsidP="00CD3A75">
      <w:pPr>
        <w:numPr>
          <w:ilvl w:val="0"/>
          <w:numId w:val="24"/>
        </w:numPr>
        <w:autoSpaceDE/>
        <w:autoSpaceDN/>
        <w:spacing w:line="276" w:lineRule="auto"/>
        <w:ind w:left="567" w:hanging="283"/>
        <w:contextualSpacing/>
        <w:jc w:val="both"/>
        <w:rPr>
          <w:rFonts w:ascii="Calibri" w:hAnsi="Calibri" w:cs="Calibri"/>
          <w:sz w:val="24"/>
          <w:szCs w:val="24"/>
        </w:rPr>
      </w:pPr>
      <w:r w:rsidRPr="00915124">
        <w:rPr>
          <w:rFonts w:ascii="Calibri" w:hAnsi="Calibri" w:cs="Calibri"/>
          <w:sz w:val="24"/>
          <w:szCs w:val="24"/>
        </w:rPr>
        <w:t>wykonawcę oraz uczestnika konkursu, którego beneficjentem rzeczywistym w rozumieniu ustawy z dnia 1 marca 2018 r. o przeciwdziałaniu praniu pieniędzy oraz finansowaniu terroryzmu (</w:t>
      </w:r>
      <w:r w:rsidR="007E403D" w:rsidRPr="00A911D1">
        <w:rPr>
          <w:rFonts w:ascii="Calibri" w:hAnsi="Calibri" w:cs="Calibri"/>
          <w:sz w:val="24"/>
          <w:szCs w:val="24"/>
        </w:rPr>
        <w:t>Dz. U. z 202</w:t>
      </w:r>
      <w:r w:rsidR="007E403D">
        <w:rPr>
          <w:rFonts w:ascii="Calibri" w:hAnsi="Calibri" w:cs="Calibri"/>
          <w:sz w:val="24"/>
          <w:szCs w:val="24"/>
        </w:rPr>
        <w:t>3</w:t>
      </w:r>
      <w:r w:rsidR="007E403D" w:rsidRPr="00A911D1">
        <w:rPr>
          <w:rFonts w:ascii="Calibri" w:hAnsi="Calibri" w:cs="Calibri"/>
          <w:sz w:val="24"/>
          <w:szCs w:val="24"/>
        </w:rPr>
        <w:t xml:space="preserve"> r. poz. </w:t>
      </w:r>
      <w:r w:rsidR="007E403D">
        <w:rPr>
          <w:rFonts w:ascii="Calibri" w:hAnsi="Calibri" w:cs="Calibri"/>
          <w:sz w:val="24"/>
          <w:szCs w:val="24"/>
        </w:rPr>
        <w:t>1124, 1285, 1723 i 1843</w:t>
      </w:r>
      <w:r w:rsidRPr="00915124">
        <w:rPr>
          <w:rFonts w:ascii="Calibri" w:hAnsi="Calibri" w:cs="Calibri"/>
          <w:sz w:val="24"/>
          <w:szCs w:val="24"/>
        </w:rPr>
        <w:t xml:space="preserve">) jest osoba wymieniona w wykazach określonych w rozporządzeniu 765/2006 i rozporządzeniu 269/2014 albo wpisana na listę lub będąca takim beneficjentem rzeczywistym od dnia 24 lutego 2022 r., o ile została wpisana na </w:t>
      </w:r>
      <w:r w:rsidRPr="00915124">
        <w:rPr>
          <w:rFonts w:ascii="Calibri" w:hAnsi="Calibri" w:cs="Calibri"/>
          <w:sz w:val="24"/>
          <w:szCs w:val="24"/>
        </w:rPr>
        <w:lastRenderedPageBreak/>
        <w:t xml:space="preserve">listę na podstawie decyzji w sprawie wpisu na listę rozstrzygającej o zastosowaniu środka, </w:t>
      </w:r>
      <w:r w:rsidR="00BB4313">
        <w:rPr>
          <w:rFonts w:ascii="Calibri" w:hAnsi="Calibri" w:cs="Calibri"/>
          <w:sz w:val="24"/>
          <w:szCs w:val="24"/>
        </w:rPr>
        <w:br/>
      </w:r>
      <w:r w:rsidRPr="00915124">
        <w:rPr>
          <w:rFonts w:ascii="Calibri" w:hAnsi="Calibri" w:cs="Calibri"/>
          <w:sz w:val="24"/>
          <w:szCs w:val="24"/>
        </w:rPr>
        <w:t>o którym mowa w art. 1 pkt 3</w:t>
      </w:r>
      <w:r w:rsidR="00B04C30">
        <w:rPr>
          <w:rFonts w:ascii="Calibri" w:hAnsi="Calibri" w:cs="Calibri"/>
          <w:sz w:val="24"/>
          <w:szCs w:val="24"/>
        </w:rPr>
        <w:t xml:space="preserve"> tej ustawy</w:t>
      </w:r>
      <w:r w:rsidRPr="00915124">
        <w:rPr>
          <w:rFonts w:ascii="Calibri" w:hAnsi="Calibri" w:cs="Calibri"/>
          <w:sz w:val="24"/>
          <w:szCs w:val="24"/>
        </w:rPr>
        <w:t>;</w:t>
      </w:r>
    </w:p>
    <w:p w14:paraId="4936374F" w14:textId="49290B9B" w:rsidR="00915124" w:rsidRPr="00915124" w:rsidRDefault="00915124" w:rsidP="00CD3A75">
      <w:pPr>
        <w:numPr>
          <w:ilvl w:val="0"/>
          <w:numId w:val="24"/>
        </w:numPr>
        <w:autoSpaceDE/>
        <w:autoSpaceDN/>
        <w:spacing w:line="276" w:lineRule="auto"/>
        <w:ind w:left="567" w:hanging="283"/>
        <w:contextualSpacing/>
        <w:jc w:val="both"/>
        <w:rPr>
          <w:rFonts w:ascii="Calibri" w:hAnsi="Calibri" w:cs="Calibri"/>
          <w:sz w:val="24"/>
          <w:szCs w:val="24"/>
        </w:rPr>
      </w:pPr>
      <w:r w:rsidRPr="00915124">
        <w:rPr>
          <w:rFonts w:ascii="Calibri" w:hAnsi="Calibri" w:cs="Calibri"/>
          <w:sz w:val="24"/>
          <w:szCs w:val="24"/>
        </w:rPr>
        <w:t>wykonawcę oraz uczestnika konkursu, którego jednostką dominującą w rozumieniu art. 3 ust. 1 pkt 37 ustawy z dnia 29 września 1994 r. o rachunkowości (</w:t>
      </w:r>
      <w:r w:rsidR="007E403D" w:rsidRPr="00A911D1">
        <w:rPr>
          <w:rFonts w:ascii="Calibri" w:hAnsi="Calibri" w:cs="Calibri"/>
          <w:sz w:val="24"/>
          <w:szCs w:val="24"/>
        </w:rPr>
        <w:t>Dz. U. z 202</w:t>
      </w:r>
      <w:r w:rsidR="007E403D">
        <w:rPr>
          <w:rFonts w:ascii="Calibri" w:hAnsi="Calibri" w:cs="Calibri"/>
          <w:sz w:val="24"/>
          <w:szCs w:val="24"/>
        </w:rPr>
        <w:t>3</w:t>
      </w:r>
      <w:r w:rsidR="007E403D" w:rsidRPr="00A911D1">
        <w:rPr>
          <w:rFonts w:ascii="Calibri" w:hAnsi="Calibri" w:cs="Calibri"/>
          <w:sz w:val="24"/>
          <w:szCs w:val="24"/>
        </w:rPr>
        <w:t xml:space="preserve"> r. </w:t>
      </w:r>
      <w:r w:rsidR="007E403D">
        <w:rPr>
          <w:rFonts w:ascii="Calibri" w:hAnsi="Calibri" w:cs="Calibri"/>
          <w:sz w:val="24"/>
          <w:szCs w:val="24"/>
        </w:rPr>
        <w:br/>
      </w:r>
      <w:r w:rsidR="007E403D" w:rsidRPr="00A911D1">
        <w:rPr>
          <w:rFonts w:ascii="Calibri" w:hAnsi="Calibri" w:cs="Calibri"/>
          <w:sz w:val="24"/>
          <w:szCs w:val="24"/>
        </w:rPr>
        <w:t xml:space="preserve">poz. </w:t>
      </w:r>
      <w:r w:rsidR="007E403D">
        <w:rPr>
          <w:rFonts w:ascii="Calibri" w:hAnsi="Calibri" w:cs="Calibri"/>
          <w:sz w:val="24"/>
          <w:szCs w:val="24"/>
        </w:rPr>
        <w:t>120, 295 i 1598</w:t>
      </w:r>
      <w:r w:rsidRPr="00915124">
        <w:rPr>
          <w:rFonts w:ascii="Calibri" w:hAnsi="Calibri" w:cs="Calibri"/>
          <w:sz w:val="24"/>
          <w:szCs w:val="24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</w:t>
      </w:r>
      <w:r w:rsidR="006066E4">
        <w:rPr>
          <w:rFonts w:ascii="Calibri" w:hAnsi="Calibri" w:cs="Calibri"/>
          <w:sz w:val="24"/>
          <w:szCs w:val="24"/>
        </w:rPr>
        <w:br/>
      </w:r>
      <w:r w:rsidRPr="00915124">
        <w:rPr>
          <w:rFonts w:ascii="Calibri" w:hAnsi="Calibri" w:cs="Calibri"/>
          <w:sz w:val="24"/>
          <w:szCs w:val="24"/>
        </w:rPr>
        <w:t xml:space="preserve">w sprawie wpisu na listę rozstrzygającej o zastosowaniu środka, o którym mowa </w:t>
      </w:r>
      <w:r w:rsidR="006066E4">
        <w:rPr>
          <w:rFonts w:ascii="Calibri" w:hAnsi="Calibri" w:cs="Calibri"/>
          <w:sz w:val="24"/>
          <w:szCs w:val="24"/>
        </w:rPr>
        <w:br/>
      </w:r>
      <w:r w:rsidRPr="00915124">
        <w:rPr>
          <w:rFonts w:ascii="Calibri" w:hAnsi="Calibri" w:cs="Calibri"/>
          <w:sz w:val="24"/>
          <w:szCs w:val="24"/>
        </w:rPr>
        <w:t>w art. 1 pkt 3</w:t>
      </w:r>
      <w:r w:rsidR="00B04C30">
        <w:rPr>
          <w:rFonts w:ascii="Calibri" w:hAnsi="Calibri" w:cs="Calibri"/>
          <w:sz w:val="24"/>
          <w:szCs w:val="24"/>
        </w:rPr>
        <w:t xml:space="preserve"> tej ustawy</w:t>
      </w:r>
      <w:r w:rsidRPr="00915124">
        <w:rPr>
          <w:rFonts w:ascii="Calibri" w:hAnsi="Calibri" w:cs="Calibri"/>
          <w:sz w:val="24"/>
          <w:szCs w:val="24"/>
        </w:rPr>
        <w:t>.</w:t>
      </w:r>
    </w:p>
    <w:p w14:paraId="1AB95804" w14:textId="093DC083" w:rsidR="00915124" w:rsidRPr="003D41C0" w:rsidRDefault="00915124" w:rsidP="007D160B">
      <w:pPr>
        <w:pStyle w:val="Akapitzlist"/>
        <w:numPr>
          <w:ilvl w:val="0"/>
          <w:numId w:val="27"/>
        </w:numPr>
        <w:autoSpaceDE/>
        <w:autoSpaceDN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3D41C0">
        <w:rPr>
          <w:rFonts w:asciiTheme="minorHAnsi" w:hAnsiTheme="minorHAnsi" w:cstheme="minorHAnsi"/>
          <w:sz w:val="24"/>
          <w:szCs w:val="24"/>
        </w:rPr>
        <w:t xml:space="preserve">Z postępowania wyklucza się Wykonawcę, w stosunku, do którego zachodzi którakolwiek </w:t>
      </w:r>
      <w:r w:rsidR="00BB4313" w:rsidRPr="003D41C0">
        <w:rPr>
          <w:rFonts w:asciiTheme="minorHAnsi" w:hAnsiTheme="minorHAnsi" w:cstheme="minorHAnsi"/>
          <w:sz w:val="24"/>
          <w:szCs w:val="24"/>
        </w:rPr>
        <w:br/>
      </w:r>
      <w:r w:rsidRPr="003D41C0">
        <w:rPr>
          <w:rFonts w:asciiTheme="minorHAnsi" w:hAnsiTheme="minorHAnsi" w:cstheme="minorHAnsi"/>
          <w:sz w:val="24"/>
          <w:szCs w:val="24"/>
        </w:rPr>
        <w:t xml:space="preserve">z </w:t>
      </w:r>
      <w:r w:rsidRPr="003D41C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okoliczności wskazanych </w:t>
      </w:r>
      <w:r w:rsidR="001651EF" w:rsidRPr="003D41C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art. 5 k rozporządzenia </w:t>
      </w:r>
      <w:r w:rsidR="0052495C" w:rsidRPr="003D41C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Rady </w:t>
      </w:r>
      <w:r w:rsidR="001651EF" w:rsidRPr="003D41C0">
        <w:rPr>
          <w:rFonts w:asciiTheme="minorHAnsi" w:hAnsiTheme="minorHAnsi" w:cstheme="minorHAnsi"/>
          <w:color w:val="000000" w:themeColor="text1"/>
          <w:sz w:val="24"/>
          <w:szCs w:val="24"/>
        </w:rPr>
        <w:t>(UE) 833/2014</w:t>
      </w:r>
      <w:r w:rsidR="0052495C" w:rsidRPr="003D41C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 dnia 31 lipca 2014 r. </w:t>
      </w:r>
      <w:r w:rsidR="001651EF" w:rsidRPr="003D41C0">
        <w:rPr>
          <w:rFonts w:asciiTheme="minorHAnsi" w:hAnsiTheme="minorHAnsi" w:cstheme="minorHAnsi"/>
          <w:color w:val="000000" w:themeColor="text1"/>
          <w:sz w:val="24"/>
          <w:szCs w:val="24"/>
        </w:rPr>
        <w:t>dotyczącego środków ograniczających w związku z działaniami Rosji destabilizującymi sytuację na Ukraini</w:t>
      </w:r>
      <w:r w:rsidR="0052495C" w:rsidRPr="003D41C0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="001651EF" w:rsidRPr="003D41C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="0052495C" w:rsidRPr="003D41C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brzmieniu nadanym rozporządzeniem Rady (UE) 2025/2033 z dnia </w:t>
      </w:r>
      <w:r w:rsidR="008B137D" w:rsidRPr="003D41C0">
        <w:rPr>
          <w:rFonts w:asciiTheme="minorHAnsi" w:hAnsiTheme="minorHAnsi" w:cstheme="minorHAnsi"/>
          <w:color w:val="000000" w:themeColor="text1"/>
          <w:sz w:val="24"/>
          <w:szCs w:val="24"/>
        </w:rPr>
        <w:t>23</w:t>
      </w:r>
      <w:r w:rsidR="0052495C" w:rsidRPr="003D41C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8B137D" w:rsidRPr="003D41C0">
        <w:rPr>
          <w:rFonts w:asciiTheme="minorHAnsi" w:hAnsiTheme="minorHAnsi" w:cstheme="minorHAnsi"/>
          <w:color w:val="000000" w:themeColor="text1"/>
          <w:sz w:val="24"/>
          <w:szCs w:val="24"/>
        </w:rPr>
        <w:t>października</w:t>
      </w:r>
      <w:r w:rsidR="0052495C" w:rsidRPr="003D41C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202</w:t>
      </w:r>
      <w:r w:rsidR="008B137D" w:rsidRPr="003D41C0">
        <w:rPr>
          <w:rFonts w:asciiTheme="minorHAnsi" w:hAnsiTheme="minorHAnsi" w:cstheme="minorHAnsi"/>
          <w:color w:val="000000" w:themeColor="text1"/>
          <w:sz w:val="24"/>
          <w:szCs w:val="24"/>
        </w:rPr>
        <w:t>5</w:t>
      </w:r>
      <w:r w:rsidR="0052495C" w:rsidRPr="003D41C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r.</w:t>
      </w:r>
      <w:r w:rsidR="003D41C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="001651EF" w:rsidRPr="003D41C0">
        <w:rPr>
          <w:rFonts w:ascii="Calibri" w:hAnsi="Calibri" w:cs="Calibri"/>
          <w:sz w:val="24"/>
          <w:szCs w:val="24"/>
        </w:rPr>
        <w:t xml:space="preserve">które ustanawiają zakaz udziału </w:t>
      </w:r>
      <w:r w:rsidR="000479CF">
        <w:rPr>
          <w:rFonts w:ascii="Calibri" w:hAnsi="Calibri" w:cs="Calibri"/>
          <w:sz w:val="24"/>
          <w:szCs w:val="24"/>
        </w:rPr>
        <w:t xml:space="preserve">rosyjskich </w:t>
      </w:r>
      <w:r w:rsidR="001651EF" w:rsidRPr="003D41C0">
        <w:rPr>
          <w:rFonts w:ascii="Calibri" w:hAnsi="Calibri" w:cs="Calibri"/>
          <w:sz w:val="24"/>
          <w:szCs w:val="24"/>
        </w:rPr>
        <w:t xml:space="preserve">wykonawców w zamówieniach publicznych </w:t>
      </w:r>
      <w:r w:rsidR="00B4434E">
        <w:rPr>
          <w:rFonts w:ascii="Calibri" w:hAnsi="Calibri" w:cs="Calibri"/>
          <w:sz w:val="24"/>
          <w:szCs w:val="24"/>
        </w:rPr>
        <w:br/>
      </w:r>
      <w:r w:rsidR="001651EF" w:rsidRPr="003D41C0">
        <w:rPr>
          <w:rFonts w:ascii="Calibri" w:hAnsi="Calibri" w:cs="Calibri"/>
          <w:sz w:val="24"/>
          <w:szCs w:val="24"/>
        </w:rPr>
        <w:t>i koncesjach udzielanych we wszystkich państwach członkowskich Unii Europejskiej</w:t>
      </w:r>
      <w:r w:rsidRPr="003D41C0">
        <w:rPr>
          <w:rFonts w:ascii="Calibri" w:hAnsi="Calibri" w:cs="Calibri"/>
          <w:sz w:val="24"/>
          <w:szCs w:val="24"/>
        </w:rPr>
        <w:t>, tj. będąc</w:t>
      </w:r>
      <w:r w:rsidR="003D41C0" w:rsidRPr="003D41C0">
        <w:rPr>
          <w:rFonts w:ascii="Calibri" w:hAnsi="Calibri" w:cs="Calibri"/>
          <w:sz w:val="24"/>
          <w:szCs w:val="24"/>
        </w:rPr>
        <w:t>ych</w:t>
      </w:r>
      <w:r w:rsidRPr="003D41C0">
        <w:rPr>
          <w:rFonts w:ascii="Calibri" w:hAnsi="Calibri" w:cs="Calibri"/>
          <w:sz w:val="24"/>
          <w:szCs w:val="24"/>
        </w:rPr>
        <w:t>:</w:t>
      </w:r>
    </w:p>
    <w:p w14:paraId="58F4CE9C" w14:textId="77777777" w:rsidR="009936A1" w:rsidRPr="00F249AC" w:rsidRDefault="009936A1" w:rsidP="009936A1">
      <w:pPr>
        <w:numPr>
          <w:ilvl w:val="0"/>
          <w:numId w:val="25"/>
        </w:numPr>
        <w:autoSpaceDE/>
        <w:autoSpaceDN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obywatelem rosyjskim, osobą fizyczną zamieszkałą w Rosji lub osobą prawną, podmiotem </w:t>
      </w:r>
      <w:r w:rsidRPr="00F249AC">
        <w:rPr>
          <w:rFonts w:asciiTheme="minorHAnsi" w:hAnsiTheme="minorHAnsi" w:cstheme="minorHAnsi"/>
          <w:sz w:val="24"/>
          <w:szCs w:val="24"/>
        </w:rPr>
        <w:br/>
        <w:t>lub organem z siedzibą w Rosji;</w:t>
      </w:r>
    </w:p>
    <w:p w14:paraId="42A72BA3" w14:textId="77777777" w:rsidR="009936A1" w:rsidRPr="00F249AC" w:rsidRDefault="009936A1" w:rsidP="009936A1">
      <w:pPr>
        <w:numPr>
          <w:ilvl w:val="0"/>
          <w:numId w:val="25"/>
        </w:numPr>
        <w:autoSpaceDE/>
        <w:autoSpaceDN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osobą prawną, podmiotem lub organem, do których prawa własności bezpośrednio lub pośrednio w ponad 50 % należą do osoby fizycznej lub prawnej, podmiotu lub organu </w:t>
      </w:r>
      <w:r w:rsidRPr="00F249AC">
        <w:rPr>
          <w:rFonts w:asciiTheme="minorHAnsi" w:hAnsiTheme="minorHAnsi" w:cstheme="minorHAnsi"/>
          <w:sz w:val="24"/>
          <w:szCs w:val="24"/>
        </w:rPr>
        <w:br/>
        <w:t xml:space="preserve">o których mowa w </w:t>
      </w:r>
      <w:proofErr w:type="spellStart"/>
      <w:r w:rsidRPr="00F249AC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Pr="00F249AC">
        <w:rPr>
          <w:rFonts w:asciiTheme="minorHAnsi" w:hAnsiTheme="minorHAnsi" w:cstheme="minorHAnsi"/>
          <w:sz w:val="24"/>
          <w:szCs w:val="24"/>
        </w:rPr>
        <w:t xml:space="preserve"> 1 powyżej; lub</w:t>
      </w:r>
    </w:p>
    <w:p w14:paraId="2241D473" w14:textId="77777777" w:rsidR="009936A1" w:rsidRPr="00F249AC" w:rsidRDefault="009936A1" w:rsidP="009936A1">
      <w:pPr>
        <w:numPr>
          <w:ilvl w:val="0"/>
          <w:numId w:val="25"/>
        </w:numPr>
        <w:autoSpaceDE/>
        <w:autoSpaceDN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 xml:space="preserve">osobą fizyczną lub prawną, podmiotem lub organem działającym w imieniu lub pod kierunkiem osoby fizycznej lub prawnej, podmiotu lub organu, o których mowa w </w:t>
      </w:r>
      <w:proofErr w:type="spellStart"/>
      <w:r w:rsidRPr="00F249AC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Pr="00F249AC">
        <w:rPr>
          <w:rFonts w:asciiTheme="minorHAnsi" w:hAnsiTheme="minorHAnsi" w:cstheme="minorHAnsi"/>
          <w:sz w:val="24"/>
          <w:szCs w:val="24"/>
        </w:rPr>
        <w:t xml:space="preserve"> 1 i 2 powyżej.</w:t>
      </w:r>
    </w:p>
    <w:p w14:paraId="2F9A9938" w14:textId="34451D37" w:rsidR="009936A1" w:rsidRPr="009936A1" w:rsidRDefault="00EC7CC8" w:rsidP="009936A1">
      <w:pPr>
        <w:numPr>
          <w:ilvl w:val="0"/>
          <w:numId w:val="25"/>
        </w:numPr>
        <w:autoSpaceDE/>
        <w:autoSpaceDN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249AC">
        <w:rPr>
          <w:rFonts w:asciiTheme="minorHAnsi" w:hAnsiTheme="minorHAnsi" w:cstheme="minorHAnsi"/>
          <w:sz w:val="24"/>
          <w:szCs w:val="24"/>
        </w:rPr>
        <w:t>P</w:t>
      </w:r>
      <w:r w:rsidR="009936A1" w:rsidRPr="00F249AC">
        <w:rPr>
          <w:rFonts w:asciiTheme="minorHAnsi" w:hAnsiTheme="minorHAnsi" w:cstheme="minorHAnsi"/>
          <w:sz w:val="24"/>
          <w:szCs w:val="24"/>
        </w:rPr>
        <w:t>odwykonawcą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 w:rsidR="009936A1" w:rsidRPr="00F249AC">
        <w:rPr>
          <w:rFonts w:asciiTheme="minorHAnsi" w:hAnsiTheme="minorHAnsi" w:cstheme="minorHAnsi"/>
          <w:sz w:val="24"/>
          <w:szCs w:val="24"/>
        </w:rPr>
        <w:t>dostawc</w:t>
      </w:r>
      <w:r>
        <w:rPr>
          <w:rFonts w:asciiTheme="minorHAnsi" w:hAnsiTheme="minorHAnsi" w:cstheme="minorHAnsi"/>
          <w:sz w:val="24"/>
          <w:szCs w:val="24"/>
        </w:rPr>
        <w:t>ą</w:t>
      </w:r>
      <w:r w:rsidR="009936A1" w:rsidRPr="00F249AC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lub </w:t>
      </w:r>
      <w:r w:rsidR="009936A1" w:rsidRPr="00F249AC">
        <w:rPr>
          <w:rFonts w:asciiTheme="minorHAnsi" w:hAnsiTheme="minorHAnsi" w:cstheme="minorHAnsi"/>
          <w:sz w:val="24"/>
          <w:szCs w:val="24"/>
        </w:rPr>
        <w:t xml:space="preserve">podmiotem, na których zdolności wykonawca polega, </w:t>
      </w:r>
      <w:r w:rsidR="00B45718">
        <w:rPr>
          <w:rFonts w:asciiTheme="minorHAnsi" w:hAnsiTheme="minorHAnsi" w:cstheme="minorHAnsi"/>
          <w:sz w:val="24"/>
          <w:szCs w:val="24"/>
        </w:rPr>
        <w:br/>
      </w:r>
      <w:r w:rsidR="009936A1" w:rsidRPr="00F249AC">
        <w:rPr>
          <w:rFonts w:asciiTheme="minorHAnsi" w:hAnsiTheme="minorHAnsi" w:cstheme="minorHAnsi"/>
          <w:sz w:val="24"/>
          <w:szCs w:val="24"/>
        </w:rPr>
        <w:t xml:space="preserve">w przypadku, gdy przypada na nich ponad 10 % wartości zamówienia, jeżeli taki podwykonawca, dostawca, podmiot, na którego zdolności wykonawca polega, należy do którejkolwiek z kategorii podmiotów wymienionych w </w:t>
      </w:r>
      <w:proofErr w:type="spellStart"/>
      <w:r w:rsidR="009936A1" w:rsidRPr="00F249AC">
        <w:rPr>
          <w:rFonts w:asciiTheme="minorHAnsi" w:hAnsiTheme="minorHAnsi" w:cstheme="minorHAnsi"/>
          <w:sz w:val="24"/>
          <w:szCs w:val="24"/>
        </w:rPr>
        <w:t>ppkt</w:t>
      </w:r>
      <w:proofErr w:type="spellEnd"/>
      <w:r w:rsidR="009936A1" w:rsidRPr="00F249AC">
        <w:rPr>
          <w:rFonts w:asciiTheme="minorHAnsi" w:hAnsiTheme="minorHAnsi" w:cstheme="minorHAnsi"/>
          <w:sz w:val="24"/>
          <w:szCs w:val="24"/>
        </w:rPr>
        <w:t xml:space="preserve"> 1-3 powyżej.</w:t>
      </w:r>
    </w:p>
    <w:p w14:paraId="563C77B4" w14:textId="082A7F92" w:rsidR="001651EF" w:rsidRDefault="001651EF" w:rsidP="007D160B">
      <w:pPr>
        <w:pStyle w:val="Akapitzlist"/>
        <w:numPr>
          <w:ilvl w:val="0"/>
          <w:numId w:val="27"/>
        </w:numPr>
        <w:adjustRightInd w:val="0"/>
        <w:spacing w:line="276" w:lineRule="auto"/>
        <w:ind w:left="284" w:hanging="284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6066E4">
        <w:rPr>
          <w:rFonts w:ascii="Calibri" w:eastAsia="Calibri" w:hAnsi="Calibri" w:cs="Calibri"/>
          <w:color w:val="000000"/>
          <w:sz w:val="24"/>
          <w:szCs w:val="24"/>
        </w:rPr>
        <w:t>Wykonawca może zostać wykluczony przez Zamawiającego na każdym etapie postepowania. Wykluczenie Wykonawcy następu</w:t>
      </w:r>
      <w:r w:rsidR="00322C63" w:rsidRPr="006066E4">
        <w:rPr>
          <w:rFonts w:ascii="Calibri" w:eastAsia="Calibri" w:hAnsi="Calibri" w:cs="Calibri"/>
          <w:color w:val="000000"/>
          <w:sz w:val="24"/>
          <w:szCs w:val="24"/>
        </w:rPr>
        <w:t>je zgodnie z art. 111 ustawy PZP</w:t>
      </w:r>
      <w:r w:rsidRPr="006066E4">
        <w:rPr>
          <w:rFonts w:ascii="Calibri" w:eastAsia="Calibri" w:hAnsi="Calibri" w:cs="Calibri"/>
          <w:color w:val="000000"/>
          <w:sz w:val="24"/>
          <w:szCs w:val="24"/>
        </w:rPr>
        <w:t>, z zastrzeżenie</w:t>
      </w:r>
      <w:r w:rsidR="00322C63" w:rsidRPr="006066E4">
        <w:rPr>
          <w:rFonts w:ascii="Calibri" w:eastAsia="Calibri" w:hAnsi="Calibri" w:cs="Calibri"/>
          <w:color w:val="000000"/>
          <w:sz w:val="24"/>
          <w:szCs w:val="24"/>
        </w:rPr>
        <w:t>m art. 110 ust. 2 i 3 ustawy PZP</w:t>
      </w:r>
      <w:r w:rsidRPr="006066E4">
        <w:rPr>
          <w:rFonts w:ascii="Calibri" w:eastAsia="Calibri" w:hAnsi="Calibri" w:cs="Calibri"/>
          <w:color w:val="000000"/>
          <w:sz w:val="24"/>
          <w:szCs w:val="24"/>
        </w:rPr>
        <w:t>.</w:t>
      </w:r>
    </w:p>
    <w:p w14:paraId="68C909CF" w14:textId="26510167" w:rsidR="001651EF" w:rsidRPr="006066E4" w:rsidRDefault="001651EF" w:rsidP="007D160B">
      <w:pPr>
        <w:pStyle w:val="Akapitzlist"/>
        <w:numPr>
          <w:ilvl w:val="0"/>
          <w:numId w:val="27"/>
        </w:numPr>
        <w:adjustRightInd w:val="0"/>
        <w:spacing w:line="276" w:lineRule="auto"/>
        <w:ind w:left="284" w:hanging="284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6066E4">
        <w:rPr>
          <w:rFonts w:ascii="Calibri" w:eastAsia="Calibri" w:hAnsi="Calibri" w:cs="Calibri"/>
          <w:color w:val="000000"/>
          <w:sz w:val="24"/>
          <w:szCs w:val="24"/>
        </w:rPr>
        <w:t>W przypadku wspólnego ubiegania się Wykonawców o udzielenie zamówienia Zamawiający zbada, czy nie zachodzą podstawy wykluczenia wobec każdego z tych Wykonawców.</w:t>
      </w:r>
    </w:p>
    <w:p w14:paraId="2A1FE036" w14:textId="77777777" w:rsidR="00B4434E" w:rsidRPr="00B4434E" w:rsidRDefault="00B4434E" w:rsidP="00B4434E">
      <w:pPr>
        <w:tabs>
          <w:tab w:val="left" w:pos="0"/>
        </w:tabs>
        <w:autoSpaceDE/>
        <w:autoSpaceDN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BDD6EE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331D67" w:rsidRPr="00B450B7" w14:paraId="682C0650" w14:textId="77777777" w:rsidTr="00B7593B">
        <w:trPr>
          <w:trHeight w:val="435"/>
        </w:trPr>
        <w:tc>
          <w:tcPr>
            <w:tcW w:w="9781" w:type="dxa"/>
            <w:shd w:val="clear" w:color="auto" w:fill="D5DCE4" w:themeFill="text2" w:themeFillTint="33"/>
          </w:tcPr>
          <w:p w14:paraId="7E002F85" w14:textId="4AC3F7E2" w:rsidR="00331D67" w:rsidRPr="00B450B7" w:rsidRDefault="00331D67" w:rsidP="00894FC6">
            <w:pPr>
              <w:pStyle w:val="Nagwek1"/>
              <w:numPr>
                <w:ilvl w:val="0"/>
                <w:numId w:val="20"/>
              </w:numPr>
              <w:spacing w:before="0"/>
              <w:ind w:left="492" w:hanging="492"/>
              <w:rPr>
                <w:rFonts w:asciiTheme="minorHAnsi" w:hAnsiTheme="minorHAnsi" w:cstheme="minorHAnsi"/>
                <w:b/>
              </w:rPr>
            </w:pPr>
            <w:bookmarkStart w:id="18" w:name="_WARUNKI_UDZIAŁU_W"/>
            <w:bookmarkStart w:id="19" w:name="_Toc65483822"/>
            <w:bookmarkEnd w:id="18"/>
            <w:r w:rsidRPr="00B450B7">
              <w:rPr>
                <w:rFonts w:asciiTheme="minorHAnsi" w:hAnsiTheme="minorHAnsi" w:cstheme="minorHAnsi"/>
                <w:b/>
              </w:rPr>
              <w:t>WARUNKI UDZIAŁU W POSTĘPOWANIU</w:t>
            </w:r>
            <w:r w:rsidR="0088626C" w:rsidRPr="00B450B7">
              <w:rPr>
                <w:rFonts w:asciiTheme="minorHAnsi" w:hAnsiTheme="minorHAnsi" w:cstheme="minorHAnsi"/>
                <w:b/>
              </w:rPr>
              <w:t xml:space="preserve"> ORAZ SPOSÓB DO</w:t>
            </w:r>
            <w:r w:rsidR="00632D9A" w:rsidRPr="00B450B7">
              <w:rPr>
                <w:rFonts w:asciiTheme="minorHAnsi" w:hAnsiTheme="minorHAnsi" w:cstheme="minorHAnsi"/>
                <w:b/>
              </w:rPr>
              <w:t xml:space="preserve">KONYWANIA OCENY SPEŁNIENIA TYCH </w:t>
            </w:r>
            <w:r w:rsidR="0088626C" w:rsidRPr="00B450B7">
              <w:rPr>
                <w:rFonts w:asciiTheme="minorHAnsi" w:hAnsiTheme="minorHAnsi" w:cstheme="minorHAnsi"/>
                <w:b/>
              </w:rPr>
              <w:t>WARUNKÓW</w:t>
            </w:r>
            <w:bookmarkEnd w:id="19"/>
          </w:p>
        </w:tc>
      </w:tr>
    </w:tbl>
    <w:p w14:paraId="46C9D787" w14:textId="77777777" w:rsidR="00904369" w:rsidRPr="00904369" w:rsidRDefault="00904369" w:rsidP="00904369">
      <w:pPr>
        <w:pStyle w:val="Akapitzlist"/>
        <w:autoSpaceDE/>
        <w:autoSpaceDN/>
        <w:spacing w:line="276" w:lineRule="auto"/>
        <w:ind w:left="426"/>
        <w:jc w:val="both"/>
        <w:rPr>
          <w:rFonts w:ascii="Calibri" w:hAnsi="Calibri" w:cs="Calibri"/>
          <w:sz w:val="24"/>
          <w:szCs w:val="24"/>
          <w:u w:val="single"/>
        </w:rPr>
      </w:pPr>
    </w:p>
    <w:p w14:paraId="518D550B" w14:textId="269370D2" w:rsidR="00D5210B" w:rsidRPr="00655431" w:rsidRDefault="00331D67" w:rsidP="00655431">
      <w:pPr>
        <w:pStyle w:val="Akapitzlist"/>
        <w:numPr>
          <w:ilvl w:val="0"/>
          <w:numId w:val="12"/>
        </w:numPr>
        <w:tabs>
          <w:tab w:val="left" w:pos="1134"/>
        </w:tabs>
        <w:autoSpaceDE/>
        <w:autoSpaceDN/>
        <w:spacing w:line="269" w:lineRule="auto"/>
        <w:ind w:left="284" w:hanging="284"/>
        <w:jc w:val="both"/>
        <w:rPr>
          <w:rFonts w:ascii="Calibri" w:hAnsi="Calibri" w:cs="Calibri"/>
          <w:sz w:val="24"/>
          <w:szCs w:val="24"/>
          <w:u w:val="single"/>
        </w:rPr>
      </w:pPr>
      <w:r w:rsidRPr="00327481">
        <w:rPr>
          <w:rFonts w:ascii="Calibri" w:hAnsi="Calibri" w:cs="Calibri"/>
          <w:sz w:val="24"/>
          <w:szCs w:val="24"/>
        </w:rPr>
        <w:t>O udzielenie zamówienia mogą ubiegać się Wykonawcy, którzy</w:t>
      </w:r>
      <w:r w:rsidR="00655431">
        <w:rPr>
          <w:rFonts w:ascii="Calibri" w:hAnsi="Calibri" w:cs="Calibri"/>
          <w:sz w:val="24"/>
          <w:szCs w:val="24"/>
        </w:rPr>
        <w:t xml:space="preserve"> </w:t>
      </w:r>
      <w:r w:rsidRPr="00655431">
        <w:rPr>
          <w:rFonts w:ascii="Calibri" w:hAnsi="Calibri" w:cs="Calibri"/>
          <w:sz w:val="24"/>
          <w:szCs w:val="24"/>
        </w:rPr>
        <w:t xml:space="preserve">spełniają warunki udziału </w:t>
      </w:r>
      <w:r w:rsidR="00655431">
        <w:rPr>
          <w:rFonts w:ascii="Calibri" w:hAnsi="Calibri" w:cs="Calibri"/>
          <w:sz w:val="24"/>
          <w:szCs w:val="24"/>
        </w:rPr>
        <w:br/>
      </w:r>
      <w:r w:rsidRPr="00655431">
        <w:rPr>
          <w:rFonts w:ascii="Calibri" w:hAnsi="Calibri" w:cs="Calibri"/>
          <w:sz w:val="24"/>
          <w:szCs w:val="24"/>
        </w:rPr>
        <w:t xml:space="preserve">w postępowaniu dotyczące: </w:t>
      </w:r>
    </w:p>
    <w:p w14:paraId="537EE6CE" w14:textId="345F877B" w:rsidR="00D5210B" w:rsidRPr="00536C05" w:rsidRDefault="00331D67" w:rsidP="00655431">
      <w:pPr>
        <w:pStyle w:val="Akapitzlist"/>
        <w:numPr>
          <w:ilvl w:val="0"/>
          <w:numId w:val="29"/>
        </w:numPr>
        <w:autoSpaceDE/>
        <w:autoSpaceDN/>
        <w:spacing w:line="269" w:lineRule="auto"/>
        <w:ind w:left="709"/>
        <w:jc w:val="both"/>
        <w:rPr>
          <w:rFonts w:ascii="Calibri" w:hAnsi="Calibri" w:cs="Calibri"/>
          <w:bCs/>
          <w:sz w:val="24"/>
          <w:szCs w:val="24"/>
          <w:lang w:eastAsia="x-none"/>
        </w:rPr>
      </w:pPr>
      <w:r w:rsidRPr="00536C05">
        <w:rPr>
          <w:rFonts w:ascii="Calibri" w:hAnsi="Calibri" w:cs="Calibri"/>
          <w:b/>
          <w:sz w:val="24"/>
          <w:szCs w:val="24"/>
        </w:rPr>
        <w:t>zdolności do wystę</w:t>
      </w:r>
      <w:r w:rsidR="00632D9A" w:rsidRPr="00536C05">
        <w:rPr>
          <w:rFonts w:ascii="Calibri" w:hAnsi="Calibri" w:cs="Calibri"/>
          <w:b/>
          <w:sz w:val="24"/>
          <w:szCs w:val="24"/>
        </w:rPr>
        <w:t xml:space="preserve">powania w obrocie gospodarczym - </w:t>
      </w:r>
      <w:r w:rsidRPr="00536C05">
        <w:rPr>
          <w:rFonts w:ascii="Calibri" w:hAnsi="Calibri" w:cs="Calibri"/>
          <w:bCs/>
          <w:sz w:val="24"/>
          <w:szCs w:val="24"/>
          <w:lang w:eastAsia="x-none"/>
        </w:rPr>
        <w:t>Zamawiający nie wyznacza szczegółowego warunku w tym zakresie</w:t>
      </w:r>
      <w:r w:rsidR="00632D9A" w:rsidRPr="00536C05">
        <w:rPr>
          <w:rFonts w:ascii="Calibri" w:hAnsi="Calibri" w:cs="Calibri"/>
          <w:bCs/>
          <w:sz w:val="24"/>
          <w:szCs w:val="24"/>
          <w:lang w:eastAsia="x-none"/>
        </w:rPr>
        <w:t>;</w:t>
      </w:r>
    </w:p>
    <w:p w14:paraId="129DEE3E" w14:textId="1A18BC90" w:rsidR="00D5210B" w:rsidRPr="004C388A" w:rsidRDefault="00331D67" w:rsidP="00655431">
      <w:pPr>
        <w:pStyle w:val="Akapitzlist"/>
        <w:numPr>
          <w:ilvl w:val="0"/>
          <w:numId w:val="29"/>
        </w:numPr>
        <w:autoSpaceDE/>
        <w:autoSpaceDN/>
        <w:spacing w:line="269" w:lineRule="auto"/>
        <w:ind w:left="709"/>
        <w:jc w:val="both"/>
        <w:rPr>
          <w:rFonts w:ascii="Calibri" w:hAnsi="Calibri" w:cs="Calibri"/>
          <w:sz w:val="24"/>
          <w:szCs w:val="24"/>
          <w:u w:val="single"/>
        </w:rPr>
      </w:pPr>
      <w:r w:rsidRPr="00536C05">
        <w:rPr>
          <w:rFonts w:ascii="Calibri" w:hAnsi="Calibri" w:cs="Calibri"/>
          <w:b/>
          <w:sz w:val="24"/>
          <w:szCs w:val="24"/>
        </w:rPr>
        <w:t>uprawnień do prowadzenia określonej działalności gospodarczej lub zawodowej</w:t>
      </w:r>
      <w:r w:rsidR="00ED57AA">
        <w:rPr>
          <w:rFonts w:ascii="Calibri" w:hAnsi="Calibri" w:cs="Calibri"/>
          <w:sz w:val="24"/>
          <w:szCs w:val="24"/>
        </w:rPr>
        <w:t xml:space="preserve"> </w:t>
      </w:r>
      <w:r w:rsidR="00582A48">
        <w:rPr>
          <w:rFonts w:ascii="Calibri" w:hAnsi="Calibri" w:cs="Calibri"/>
          <w:sz w:val="24"/>
          <w:szCs w:val="24"/>
        </w:rPr>
        <w:br/>
      </w:r>
      <w:r w:rsidR="00582A48" w:rsidRPr="00536C05">
        <w:rPr>
          <w:rFonts w:ascii="Calibri" w:hAnsi="Calibri" w:cs="Calibri"/>
          <w:b/>
          <w:sz w:val="24"/>
          <w:szCs w:val="24"/>
        </w:rPr>
        <w:t xml:space="preserve">- </w:t>
      </w:r>
      <w:r w:rsidR="00582A48" w:rsidRPr="00536C05">
        <w:rPr>
          <w:rFonts w:ascii="Calibri" w:hAnsi="Calibri" w:cs="Calibri"/>
          <w:bCs/>
          <w:sz w:val="24"/>
          <w:szCs w:val="24"/>
          <w:lang w:eastAsia="x-none"/>
        </w:rPr>
        <w:t>Zamawiający nie wyznacza szczegółowego warunku w tym zakresie</w:t>
      </w:r>
      <w:r w:rsidR="00582A48">
        <w:rPr>
          <w:rFonts w:ascii="Calibri" w:hAnsi="Calibri" w:cs="Calibri"/>
          <w:bCs/>
          <w:sz w:val="24"/>
          <w:szCs w:val="24"/>
          <w:lang w:eastAsia="x-none"/>
        </w:rPr>
        <w:t>;</w:t>
      </w:r>
    </w:p>
    <w:p w14:paraId="37CB7FC0" w14:textId="371BF3C9" w:rsidR="00D5210B" w:rsidRPr="004C388A" w:rsidRDefault="00331D67" w:rsidP="00655431">
      <w:pPr>
        <w:pStyle w:val="Akapitzlist"/>
        <w:numPr>
          <w:ilvl w:val="0"/>
          <w:numId w:val="29"/>
        </w:numPr>
        <w:autoSpaceDE/>
        <w:autoSpaceDN/>
        <w:spacing w:line="269" w:lineRule="auto"/>
        <w:ind w:left="709"/>
        <w:jc w:val="both"/>
        <w:rPr>
          <w:rFonts w:ascii="Calibri" w:hAnsi="Calibri" w:cs="Calibri"/>
          <w:sz w:val="24"/>
          <w:szCs w:val="24"/>
          <w:u w:val="single"/>
        </w:rPr>
      </w:pPr>
      <w:r w:rsidRPr="004C388A">
        <w:rPr>
          <w:rFonts w:ascii="Calibri" w:hAnsi="Calibri" w:cs="Calibri"/>
          <w:b/>
          <w:sz w:val="24"/>
          <w:szCs w:val="24"/>
        </w:rPr>
        <w:t>sytua</w:t>
      </w:r>
      <w:r w:rsidR="00632D9A" w:rsidRPr="004C388A">
        <w:rPr>
          <w:rFonts w:ascii="Calibri" w:hAnsi="Calibri" w:cs="Calibri"/>
          <w:b/>
          <w:sz w:val="24"/>
          <w:szCs w:val="24"/>
        </w:rPr>
        <w:t xml:space="preserve">cji ekonomicznej lub finansowej - </w:t>
      </w:r>
      <w:r w:rsidRPr="004C388A">
        <w:rPr>
          <w:rFonts w:ascii="Calibri" w:hAnsi="Calibri" w:cs="Calibri"/>
          <w:bCs/>
          <w:sz w:val="24"/>
          <w:szCs w:val="24"/>
          <w:lang w:eastAsia="x-none"/>
        </w:rPr>
        <w:t>Zamawiający nie wyznacza szczegółowego warunku w tym zakresie</w:t>
      </w:r>
      <w:r w:rsidR="006A1789" w:rsidRPr="004C388A">
        <w:rPr>
          <w:rFonts w:ascii="Calibri" w:hAnsi="Calibri" w:cs="Calibri"/>
          <w:bCs/>
          <w:sz w:val="24"/>
          <w:szCs w:val="24"/>
          <w:lang w:eastAsia="x-none"/>
        </w:rPr>
        <w:t>.</w:t>
      </w:r>
    </w:p>
    <w:p w14:paraId="776CB56F" w14:textId="5CD6F57B" w:rsidR="00582A48" w:rsidRPr="00656CEF" w:rsidRDefault="00331D67" w:rsidP="00655431">
      <w:pPr>
        <w:pStyle w:val="Akapitzlist"/>
        <w:numPr>
          <w:ilvl w:val="0"/>
          <w:numId w:val="29"/>
        </w:numPr>
        <w:autoSpaceDE/>
        <w:autoSpaceDN/>
        <w:spacing w:line="269" w:lineRule="auto"/>
        <w:ind w:left="709"/>
        <w:jc w:val="both"/>
        <w:rPr>
          <w:rFonts w:ascii="Calibri" w:hAnsi="Calibri" w:cs="Calibri"/>
          <w:sz w:val="24"/>
          <w:szCs w:val="24"/>
          <w:u w:val="single"/>
        </w:rPr>
      </w:pPr>
      <w:r w:rsidRPr="00656CEF">
        <w:rPr>
          <w:rFonts w:ascii="Calibri" w:hAnsi="Calibri" w:cs="Calibri"/>
          <w:b/>
          <w:sz w:val="24"/>
          <w:szCs w:val="24"/>
        </w:rPr>
        <w:lastRenderedPageBreak/>
        <w:t>zdolności technicznej lub zawodowej</w:t>
      </w:r>
      <w:r w:rsidR="00632D9A" w:rsidRPr="00656CEF">
        <w:rPr>
          <w:rFonts w:ascii="Calibri" w:hAnsi="Calibri" w:cs="Calibri"/>
          <w:b/>
          <w:sz w:val="24"/>
          <w:szCs w:val="24"/>
        </w:rPr>
        <w:t xml:space="preserve"> </w:t>
      </w:r>
      <w:r w:rsidR="006A1789" w:rsidRPr="00656CEF">
        <w:rPr>
          <w:rFonts w:ascii="Calibri" w:hAnsi="Calibri" w:cs="Calibri"/>
          <w:b/>
          <w:sz w:val="24"/>
          <w:szCs w:val="24"/>
        </w:rPr>
        <w:t>-</w:t>
      </w:r>
      <w:r w:rsidR="00632D9A" w:rsidRPr="00656CEF">
        <w:rPr>
          <w:rFonts w:ascii="Calibri" w:hAnsi="Calibri" w:cs="Calibri"/>
          <w:b/>
          <w:sz w:val="24"/>
          <w:szCs w:val="24"/>
        </w:rPr>
        <w:t xml:space="preserve"> </w:t>
      </w:r>
      <w:r w:rsidR="00656CEF" w:rsidRPr="004C388A">
        <w:rPr>
          <w:rFonts w:ascii="Calibri" w:hAnsi="Calibri" w:cs="Calibri"/>
          <w:bCs/>
          <w:sz w:val="24"/>
          <w:szCs w:val="24"/>
          <w:lang w:eastAsia="x-none"/>
        </w:rPr>
        <w:t>Zamawiający nie wyznacza szczegółowego warunku w tym zakresie.</w:t>
      </w:r>
    </w:p>
    <w:p w14:paraId="76872546" w14:textId="633E2A1B" w:rsidR="00DB3553" w:rsidRPr="00D54C21" w:rsidRDefault="00DB3553" w:rsidP="006A334C">
      <w:pPr>
        <w:pStyle w:val="Akapitzlist"/>
        <w:numPr>
          <w:ilvl w:val="0"/>
          <w:numId w:val="56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D54C21">
        <w:rPr>
          <w:rFonts w:ascii="Calibri" w:hAnsi="Calibri" w:cs="Calibri"/>
          <w:sz w:val="24"/>
          <w:szCs w:val="24"/>
        </w:rPr>
        <w:t>Wykonawcy mogą wspólnie ubiegać się o udzielenie zamówienia. W takim przypadku Wykonawcy ustanawiają pełnomocnika do reprezentowania ich w postępowaniu albo do reprezentowania i zawarcia umowy w sprawie zamówienia publicznego. Pełnomocnictwo winno być załączone do oferty. Przepisy dotyczące Wykonawcy stosuje się odpowiednio do Wykonawców wspólnie ubiegających się o udzielenie zamówienia.</w:t>
      </w:r>
    </w:p>
    <w:p w14:paraId="49C10445" w14:textId="5DB11CEB" w:rsidR="009D2134" w:rsidRPr="000B0DD1" w:rsidRDefault="00ED57AA" w:rsidP="006A334C">
      <w:pPr>
        <w:pStyle w:val="Akapitzlist"/>
        <w:numPr>
          <w:ilvl w:val="0"/>
          <w:numId w:val="56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D54C21">
        <w:rPr>
          <w:rFonts w:ascii="Calibri" w:eastAsiaTheme="minorHAnsi" w:hAnsi="Calibri" w:cs="Calibri"/>
          <w:color w:val="000000"/>
          <w:sz w:val="24"/>
          <w:szCs w:val="22"/>
          <w:lang w:eastAsia="en-US"/>
        </w:rPr>
        <w:t xml:space="preserve">Jeżeli oferta Wykonawców, o której mowa w </w:t>
      </w:r>
      <w:r w:rsidR="009D2134" w:rsidRPr="00D54C21">
        <w:rPr>
          <w:rFonts w:ascii="Calibri" w:eastAsiaTheme="minorHAnsi" w:hAnsi="Calibri" w:cs="Calibri"/>
          <w:color w:val="000000"/>
          <w:sz w:val="24"/>
          <w:szCs w:val="22"/>
          <w:lang w:eastAsia="en-US"/>
        </w:rPr>
        <w:t xml:space="preserve">pkt </w:t>
      </w:r>
      <w:r w:rsidR="008A6260">
        <w:rPr>
          <w:rFonts w:ascii="Calibri" w:eastAsiaTheme="minorHAnsi" w:hAnsi="Calibri" w:cs="Calibri"/>
          <w:color w:val="000000"/>
          <w:sz w:val="24"/>
          <w:szCs w:val="22"/>
          <w:lang w:eastAsia="en-US"/>
        </w:rPr>
        <w:t>2</w:t>
      </w:r>
      <w:r w:rsidRPr="00D54C21">
        <w:rPr>
          <w:rFonts w:ascii="Calibri" w:eastAsiaTheme="minorHAnsi" w:hAnsi="Calibri" w:cs="Calibri"/>
          <w:color w:val="000000"/>
          <w:sz w:val="24"/>
          <w:szCs w:val="22"/>
          <w:lang w:eastAsia="en-US"/>
        </w:rPr>
        <w:t>, została wybrana, Zamawiający może żądać, przed zawarciem umowy w sprawie zamówienia publicznego, kopii umowy regulującej współpracę tych Wykonawców</w:t>
      </w:r>
      <w:r w:rsidR="009D2134" w:rsidRPr="00D54C21">
        <w:rPr>
          <w:rFonts w:ascii="Calibri" w:eastAsiaTheme="minorHAnsi" w:hAnsi="Calibri" w:cs="Calibri"/>
          <w:color w:val="000000"/>
          <w:sz w:val="24"/>
          <w:szCs w:val="22"/>
          <w:lang w:eastAsia="en-US"/>
        </w:rPr>
        <w:t>.</w:t>
      </w:r>
    </w:p>
    <w:p w14:paraId="6EAF3C9C" w14:textId="77777777" w:rsidR="000B0DD1" w:rsidRPr="006B4D03" w:rsidRDefault="000B0DD1" w:rsidP="000B0DD1">
      <w:pPr>
        <w:pStyle w:val="Akapitzlist"/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  <w:u w:val="single"/>
        </w:rPr>
      </w:pPr>
    </w:p>
    <w:p w14:paraId="3A4A4D63" w14:textId="4E5A57A3" w:rsidR="00577BB5" w:rsidRPr="00B450B7" w:rsidRDefault="00A97969" w:rsidP="00894FC6">
      <w:pPr>
        <w:pStyle w:val="Nagwek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20" w:name="_WYKAZ_PODMIOTOWYCH_ŚRODKÓW"/>
      <w:bookmarkStart w:id="21" w:name="_Toc65483823"/>
      <w:bookmarkEnd w:id="20"/>
      <w:r w:rsidRPr="00B450B7">
        <w:rPr>
          <w:rFonts w:asciiTheme="minorHAnsi" w:hAnsiTheme="minorHAnsi" w:cstheme="minorHAnsi"/>
          <w:b/>
        </w:rPr>
        <w:t>WYKAZ PODMIOTOW</w:t>
      </w:r>
      <w:r w:rsidR="009B2789" w:rsidRPr="00B450B7">
        <w:rPr>
          <w:rFonts w:asciiTheme="minorHAnsi" w:hAnsiTheme="minorHAnsi" w:cstheme="minorHAnsi"/>
          <w:b/>
        </w:rPr>
        <w:t xml:space="preserve">YCH ŚRODKÓW </w:t>
      </w:r>
      <w:r w:rsidRPr="00B450B7">
        <w:rPr>
          <w:rFonts w:asciiTheme="minorHAnsi" w:hAnsiTheme="minorHAnsi" w:cstheme="minorHAnsi"/>
          <w:b/>
        </w:rPr>
        <w:t>DOWODOW</w:t>
      </w:r>
      <w:r w:rsidR="009B2789" w:rsidRPr="00B450B7">
        <w:rPr>
          <w:rFonts w:asciiTheme="minorHAnsi" w:hAnsiTheme="minorHAnsi" w:cstheme="minorHAnsi"/>
          <w:b/>
        </w:rPr>
        <w:t>YCH</w:t>
      </w:r>
      <w:bookmarkEnd w:id="21"/>
    </w:p>
    <w:p w14:paraId="130A5685" w14:textId="77777777" w:rsidR="00904369" w:rsidRDefault="00904369" w:rsidP="00904369">
      <w:pPr>
        <w:pStyle w:val="Akapitzlist"/>
        <w:autoSpaceDE/>
        <w:autoSpaceDN/>
        <w:spacing w:line="276" w:lineRule="auto"/>
        <w:ind w:left="426"/>
        <w:jc w:val="both"/>
        <w:rPr>
          <w:rFonts w:ascii="Calibri" w:hAnsi="Calibri" w:cs="Calibri"/>
          <w:bCs/>
          <w:sz w:val="24"/>
          <w:szCs w:val="24"/>
        </w:rPr>
      </w:pPr>
    </w:p>
    <w:p w14:paraId="30B0E439" w14:textId="382973C6" w:rsidR="0033069E" w:rsidRPr="00B21BEB" w:rsidRDefault="0033069E" w:rsidP="007D160B">
      <w:pPr>
        <w:pStyle w:val="Default"/>
        <w:numPr>
          <w:ilvl w:val="0"/>
          <w:numId w:val="40"/>
        </w:numPr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</w:rPr>
      </w:pPr>
      <w:r w:rsidRPr="00B21BEB">
        <w:rPr>
          <w:rFonts w:ascii="Calibri" w:hAnsi="Calibri" w:cs="Calibri"/>
          <w:color w:val="000000" w:themeColor="text1"/>
        </w:rPr>
        <w:t xml:space="preserve">Wykonawca </w:t>
      </w:r>
      <w:r w:rsidRPr="00B21BEB">
        <w:rPr>
          <w:rFonts w:ascii="Calibri" w:hAnsi="Calibri" w:cs="Calibri"/>
          <w:b/>
          <w:color w:val="000000" w:themeColor="text1"/>
        </w:rPr>
        <w:t>składa wraz z ofertą</w:t>
      </w:r>
      <w:r w:rsidRPr="00B21BEB">
        <w:rPr>
          <w:rFonts w:ascii="Calibri" w:hAnsi="Calibri" w:cs="Calibri"/>
          <w:color w:val="000000" w:themeColor="text1"/>
        </w:rPr>
        <w:t xml:space="preserve"> oświadczenie na formularzu </w:t>
      </w:r>
      <w:r w:rsidRPr="00B21BEB">
        <w:rPr>
          <w:rFonts w:ascii="Calibri" w:hAnsi="Calibri" w:cs="Calibri"/>
          <w:b/>
          <w:color w:val="000000" w:themeColor="text1"/>
        </w:rPr>
        <w:t xml:space="preserve">Jednolitego Europejskiego Dokumentu Zamówienia </w:t>
      </w:r>
      <w:r w:rsidRPr="00B21BEB">
        <w:rPr>
          <w:rFonts w:ascii="Calibri" w:hAnsi="Calibri" w:cs="Calibri"/>
          <w:b/>
          <w:bCs/>
          <w:color w:val="000000" w:themeColor="text1"/>
        </w:rPr>
        <w:t>(JEDZ).</w:t>
      </w:r>
      <w:r w:rsidRPr="00B21BEB">
        <w:rPr>
          <w:rFonts w:ascii="Calibri" w:hAnsi="Calibri" w:cs="Calibri"/>
          <w:color w:val="000000" w:themeColor="text1"/>
        </w:rPr>
        <w:t xml:space="preserve"> Oświadczenie stanowi dowód potwierdzający brak podstaw wykluczenia</w:t>
      </w:r>
      <w:r w:rsidR="006066E4">
        <w:rPr>
          <w:rFonts w:ascii="Calibri" w:hAnsi="Calibri" w:cs="Calibri"/>
          <w:color w:val="000000" w:themeColor="text1"/>
        </w:rPr>
        <w:t xml:space="preserve"> </w:t>
      </w:r>
      <w:r w:rsidRPr="00B21BEB">
        <w:rPr>
          <w:rFonts w:ascii="Calibri" w:hAnsi="Calibri" w:cs="Calibri"/>
          <w:color w:val="000000" w:themeColor="text1"/>
        </w:rPr>
        <w:t>w postępowaniu na dzień składania ofert, tymczasowo zastępujący wymagane przez Zamawiającego podmiotowe środki dowodowe.</w:t>
      </w:r>
    </w:p>
    <w:p w14:paraId="6DF7220E" w14:textId="026E7AD4" w:rsidR="0066452F" w:rsidRPr="00B21BEB" w:rsidRDefault="0066452F" w:rsidP="007D160B">
      <w:pPr>
        <w:pStyle w:val="Akapitzlist"/>
        <w:numPr>
          <w:ilvl w:val="0"/>
          <w:numId w:val="40"/>
        </w:numPr>
        <w:autoSpaceDE/>
        <w:autoSpaceDN/>
        <w:spacing w:line="276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4"/>
          <w:szCs w:val="24"/>
          <w:u w:val="single"/>
        </w:rPr>
      </w:pPr>
      <w:r w:rsidRPr="00B21BEB">
        <w:rPr>
          <w:rFonts w:ascii="Calibri" w:hAnsi="Calibri" w:cs="Calibri"/>
          <w:bCs/>
          <w:color w:val="000000" w:themeColor="text1"/>
          <w:sz w:val="24"/>
          <w:szCs w:val="24"/>
        </w:rPr>
        <w:t>Ponadto, do oferty Wykonawca musi dołączyć oświadczenie stanowiące dowód potwierdzający na dzień składania ofert brak podstaw wykluczenia na podstawie art. 7 ust. 1 ustawy z dnia 13 kwietnia 2022 r. o szczególnych rozwiązaniach w zakresie przeciwdziałania wspieraniu agresji na Ukrainę oraz służących ochronie bezpieczeństwa narodowego (</w:t>
      </w:r>
      <w:r w:rsidR="009D2134" w:rsidRPr="00B21BEB">
        <w:rPr>
          <w:rFonts w:ascii="Calibri" w:hAnsi="Calibri" w:cs="Calibri"/>
          <w:color w:val="000000" w:themeColor="text1"/>
          <w:sz w:val="24"/>
          <w:szCs w:val="24"/>
        </w:rPr>
        <w:t>Dz. U. z 2024 r. poz. 507</w:t>
      </w:r>
      <w:r w:rsidRPr="00B21BEB">
        <w:rPr>
          <w:rFonts w:ascii="Calibri" w:hAnsi="Calibri" w:cs="Calibri"/>
          <w:bCs/>
          <w:color w:val="000000" w:themeColor="text1"/>
          <w:sz w:val="24"/>
          <w:szCs w:val="24"/>
        </w:rPr>
        <w:t>)</w:t>
      </w:r>
      <w:r w:rsidR="008A6260" w:rsidRPr="00B21BEB">
        <w:rPr>
          <w:rFonts w:ascii="Calibri" w:hAnsi="Calibri" w:cs="Calibri"/>
          <w:bCs/>
          <w:color w:val="000000" w:themeColor="text1"/>
          <w:sz w:val="24"/>
          <w:szCs w:val="24"/>
        </w:rPr>
        <w:t xml:space="preserve"> </w:t>
      </w:r>
      <w:r w:rsidR="009D2134" w:rsidRPr="00B21BEB">
        <w:rPr>
          <w:rFonts w:ascii="Calibri" w:hAnsi="Calibri" w:cs="Calibri"/>
          <w:bCs/>
          <w:color w:val="000000" w:themeColor="text1"/>
          <w:sz w:val="24"/>
          <w:szCs w:val="24"/>
        </w:rPr>
        <w:t xml:space="preserve">- </w:t>
      </w:r>
      <w:r w:rsidRPr="00B21BEB">
        <w:rPr>
          <w:rFonts w:ascii="Calibri" w:hAnsi="Calibri" w:cs="Calibri"/>
          <w:bCs/>
          <w:color w:val="000000" w:themeColor="text1"/>
          <w:sz w:val="24"/>
          <w:szCs w:val="24"/>
        </w:rPr>
        <w:t xml:space="preserve"> </w:t>
      </w:r>
      <w:r w:rsidRPr="00B21BEB">
        <w:rPr>
          <w:rFonts w:ascii="Calibri" w:hAnsi="Calibri" w:cs="Calibri"/>
          <w:b/>
          <w:color w:val="000000" w:themeColor="text1"/>
          <w:sz w:val="24"/>
          <w:szCs w:val="24"/>
        </w:rPr>
        <w:t>(</w:t>
      </w:r>
      <w:r w:rsidRPr="00B21BEB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 xml:space="preserve">wzór oświadczenia stanowi Załącznik nr </w:t>
      </w:r>
      <w:r w:rsidR="000B0DD1" w:rsidRPr="00B21BEB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>4</w:t>
      </w:r>
      <w:r w:rsidRPr="00B21BEB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 xml:space="preserve"> do SWZ</w:t>
      </w:r>
      <w:r w:rsidRPr="00B21BEB">
        <w:rPr>
          <w:rFonts w:ascii="Calibri" w:hAnsi="Calibri" w:cs="Calibri"/>
          <w:b/>
          <w:color w:val="000000" w:themeColor="text1"/>
          <w:sz w:val="24"/>
          <w:szCs w:val="24"/>
        </w:rPr>
        <w:t>)</w:t>
      </w:r>
      <w:r w:rsidRPr="00B21BEB">
        <w:rPr>
          <w:rFonts w:ascii="Calibri" w:hAnsi="Calibri" w:cs="Calibri"/>
          <w:bCs/>
          <w:color w:val="000000" w:themeColor="text1"/>
          <w:sz w:val="24"/>
          <w:szCs w:val="24"/>
        </w:rPr>
        <w:t xml:space="preserve"> oraz na podstawie art. 5k rozporządzenia Rady (UE) nr 833/2014 z dnia 31 lipca 2014 r. dotyczącego środków ograniczających w związku </w:t>
      </w:r>
      <w:r w:rsidR="009D2134" w:rsidRPr="00B21BEB">
        <w:rPr>
          <w:rFonts w:ascii="Calibri" w:hAnsi="Calibri" w:cs="Calibri"/>
          <w:bCs/>
          <w:color w:val="000000" w:themeColor="text1"/>
          <w:sz w:val="24"/>
          <w:szCs w:val="24"/>
        </w:rPr>
        <w:br/>
      </w:r>
      <w:r w:rsidRPr="00B21BEB">
        <w:rPr>
          <w:rFonts w:ascii="Calibri" w:hAnsi="Calibri" w:cs="Calibri"/>
          <w:bCs/>
          <w:color w:val="000000" w:themeColor="text1"/>
          <w:sz w:val="24"/>
          <w:szCs w:val="24"/>
        </w:rPr>
        <w:t>z działaniami Rosji destabilizującymi sytuację na Ukrainie</w:t>
      </w:r>
      <w:r w:rsidR="00C336B9" w:rsidRPr="00B21BEB">
        <w:rPr>
          <w:rFonts w:ascii="Calibri" w:hAnsi="Calibri" w:cs="Calibri"/>
          <w:bCs/>
          <w:color w:val="000000" w:themeColor="text1"/>
          <w:sz w:val="24"/>
          <w:szCs w:val="24"/>
        </w:rPr>
        <w:t xml:space="preserve">, </w:t>
      </w:r>
      <w:r w:rsidR="00C336B9" w:rsidRPr="00B21BEB">
        <w:rPr>
          <w:rFonts w:asciiTheme="minorHAnsi" w:hAnsiTheme="minorHAnsi" w:cstheme="minorHAnsi"/>
          <w:color w:val="000000" w:themeColor="text1"/>
          <w:sz w:val="24"/>
          <w:szCs w:val="24"/>
        </w:rPr>
        <w:t>w brzmieniu nadanym rozporządzeniem Rady (UE) 2025/2033 z dnia 23 października 2025 r</w:t>
      </w:r>
      <w:r w:rsidR="00C336B9" w:rsidRPr="00B21BEB">
        <w:rPr>
          <w:rFonts w:ascii="Calibri" w:hAnsi="Calibri" w:cs="Calibri"/>
          <w:bCs/>
          <w:color w:val="000000" w:themeColor="text1"/>
          <w:sz w:val="24"/>
          <w:szCs w:val="24"/>
        </w:rPr>
        <w:t xml:space="preserve"> </w:t>
      </w:r>
      <w:r w:rsidRPr="00B21BEB">
        <w:rPr>
          <w:rFonts w:ascii="Calibri" w:hAnsi="Calibri" w:cs="Calibri"/>
          <w:bCs/>
          <w:color w:val="000000" w:themeColor="text1"/>
          <w:sz w:val="24"/>
          <w:szCs w:val="24"/>
        </w:rPr>
        <w:t xml:space="preserve">w sprawie zmiany rozporządzenia (UE) nr 833/2014 </w:t>
      </w:r>
      <w:r w:rsidR="00C336B9" w:rsidRPr="00B21BEB">
        <w:rPr>
          <w:rFonts w:ascii="Calibri" w:hAnsi="Calibri" w:cs="Calibri"/>
          <w:bCs/>
          <w:color w:val="000000" w:themeColor="text1"/>
          <w:sz w:val="24"/>
          <w:szCs w:val="24"/>
        </w:rPr>
        <w:t xml:space="preserve">z dnia 31 lipca 2014 r. </w:t>
      </w:r>
      <w:r w:rsidRPr="00B21BEB">
        <w:rPr>
          <w:rFonts w:ascii="Calibri" w:hAnsi="Calibri" w:cs="Calibri"/>
          <w:bCs/>
          <w:color w:val="000000" w:themeColor="text1"/>
          <w:sz w:val="24"/>
          <w:szCs w:val="24"/>
        </w:rPr>
        <w:t xml:space="preserve">dotyczącego środków ograniczających </w:t>
      </w:r>
      <w:r w:rsidR="00C336B9" w:rsidRPr="00B21BEB">
        <w:rPr>
          <w:rFonts w:ascii="Calibri" w:hAnsi="Calibri" w:cs="Calibri"/>
          <w:bCs/>
          <w:color w:val="000000" w:themeColor="text1"/>
          <w:sz w:val="24"/>
          <w:szCs w:val="24"/>
        </w:rPr>
        <w:br/>
      </w:r>
      <w:r w:rsidRPr="00B21BEB">
        <w:rPr>
          <w:rFonts w:ascii="Calibri" w:hAnsi="Calibri" w:cs="Calibri"/>
          <w:bCs/>
          <w:color w:val="000000" w:themeColor="text1"/>
          <w:sz w:val="24"/>
          <w:szCs w:val="24"/>
        </w:rPr>
        <w:t xml:space="preserve">w związku z działaniami Rosji destabilizującymi sytuację na </w:t>
      </w:r>
      <w:r w:rsidRPr="00B21BE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Ukrainie</w:t>
      </w:r>
      <w:r w:rsidR="00C336B9" w:rsidRPr="00B21BE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(</w:t>
      </w:r>
      <w:r w:rsidR="00C336B9" w:rsidRPr="00B21BEB">
        <w:rPr>
          <w:rStyle w:val="ng-binding"/>
          <w:rFonts w:asciiTheme="minorHAnsi" w:hAnsiTheme="minorHAnsi" w:cstheme="minorHAnsi"/>
          <w:color w:val="000000" w:themeColor="text1"/>
          <w:sz w:val="24"/>
          <w:szCs w:val="24"/>
        </w:rPr>
        <w:t>Dz.U.UE.L.2025.2033</w:t>
      </w:r>
      <w:r w:rsidR="00C336B9" w:rsidRPr="00B21BEB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="00703D62" w:rsidRPr="00B21BEB">
        <w:rPr>
          <w:rFonts w:asciiTheme="minorHAnsi" w:hAnsiTheme="minorHAnsi" w:cstheme="minorHAnsi"/>
          <w:color w:val="000000" w:themeColor="text1"/>
          <w:sz w:val="24"/>
          <w:szCs w:val="24"/>
        </w:rPr>
        <w:br/>
      </w:r>
      <w:r w:rsidR="00C336B9" w:rsidRPr="00B21BEB">
        <w:rPr>
          <w:rStyle w:val="ng-scope"/>
          <w:rFonts w:asciiTheme="minorHAnsi" w:hAnsiTheme="minorHAnsi" w:cstheme="minorHAnsi"/>
          <w:color w:val="000000" w:themeColor="text1"/>
          <w:sz w:val="24"/>
          <w:szCs w:val="24"/>
        </w:rPr>
        <w:t>z dnia</w:t>
      </w:r>
      <w:r w:rsidR="00C336B9" w:rsidRPr="00B21BE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 2025.10.23) </w:t>
      </w:r>
      <w:r w:rsidRPr="00B21BEB">
        <w:rPr>
          <w:rFonts w:ascii="Calibri" w:hAnsi="Calibri" w:cs="Calibri"/>
          <w:bCs/>
          <w:color w:val="000000" w:themeColor="text1"/>
          <w:sz w:val="24"/>
          <w:szCs w:val="24"/>
        </w:rPr>
        <w:t xml:space="preserve">- </w:t>
      </w:r>
      <w:r w:rsidRPr="00B21BEB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 xml:space="preserve">wzór oświadczenia stanowi Załącznik nr </w:t>
      </w:r>
      <w:r w:rsidR="000B0DD1" w:rsidRPr="00B21BEB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>5</w:t>
      </w:r>
      <w:r w:rsidRPr="00B21BEB">
        <w:rPr>
          <w:rFonts w:ascii="Calibri" w:hAnsi="Calibri" w:cs="Calibri"/>
          <w:b/>
          <w:color w:val="000000" w:themeColor="text1"/>
          <w:sz w:val="24"/>
          <w:szCs w:val="24"/>
          <w:u w:val="single"/>
        </w:rPr>
        <w:t xml:space="preserve"> do SWZ</w:t>
      </w:r>
      <w:r w:rsidRPr="00B21BEB">
        <w:rPr>
          <w:rFonts w:ascii="Calibri" w:hAnsi="Calibri" w:cs="Calibri"/>
          <w:bCs/>
          <w:color w:val="000000" w:themeColor="text1"/>
          <w:sz w:val="24"/>
          <w:szCs w:val="24"/>
          <w:u w:val="single"/>
        </w:rPr>
        <w:t>.</w:t>
      </w:r>
    </w:p>
    <w:p w14:paraId="40BE1866" w14:textId="798ABCA1" w:rsidR="0066452F" w:rsidRPr="00B21BEB" w:rsidRDefault="0066452F" w:rsidP="007D160B">
      <w:pPr>
        <w:pStyle w:val="Akapitzlist"/>
        <w:numPr>
          <w:ilvl w:val="0"/>
          <w:numId w:val="40"/>
        </w:numPr>
        <w:autoSpaceDE/>
        <w:autoSpaceDN/>
        <w:spacing w:line="276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4"/>
          <w:szCs w:val="24"/>
          <w:u w:val="single"/>
        </w:rPr>
      </w:pPr>
      <w:r w:rsidRPr="00B21BEB">
        <w:rPr>
          <w:rFonts w:ascii="Calibri" w:hAnsi="Calibri" w:cs="Calibri"/>
          <w:bCs/>
          <w:color w:val="000000" w:themeColor="text1"/>
          <w:sz w:val="24"/>
          <w:szCs w:val="24"/>
        </w:rPr>
        <w:t xml:space="preserve">W przypadku wspólnego ubiegania się o zamówienie przez wykonawców JEDZ, oświadczenie </w:t>
      </w:r>
      <w:r w:rsidRPr="00B21BEB">
        <w:rPr>
          <w:rFonts w:ascii="Calibri" w:hAnsi="Calibri" w:cs="Calibri"/>
          <w:bCs/>
          <w:color w:val="000000" w:themeColor="text1"/>
          <w:sz w:val="24"/>
          <w:szCs w:val="24"/>
        </w:rPr>
        <w:br/>
        <w:t>o niepodleganiu wykluczeniu na podstawie art. 7 ust. 1 ustawy z dnia 13 kwietnia 2022 r. o szczególnych rozwiązaniach w zakresie przeciwdziałania wspieraniu agresji na Ukrainę oraz służących ochronie bezpieczeństwa narodowego (</w:t>
      </w:r>
      <w:r w:rsidR="00214E3A" w:rsidRPr="00B21BEB">
        <w:rPr>
          <w:rFonts w:ascii="Calibri" w:hAnsi="Calibri" w:cs="Calibri"/>
          <w:color w:val="000000" w:themeColor="text1"/>
          <w:sz w:val="24"/>
          <w:szCs w:val="24"/>
        </w:rPr>
        <w:t>Dz. U. z 2024 r. poz. 507</w:t>
      </w:r>
      <w:r w:rsidRPr="00B21BEB">
        <w:rPr>
          <w:rFonts w:ascii="Calibri" w:hAnsi="Calibri" w:cs="Calibri"/>
          <w:bCs/>
          <w:color w:val="000000" w:themeColor="text1"/>
          <w:sz w:val="24"/>
          <w:szCs w:val="24"/>
        </w:rPr>
        <w:t xml:space="preserve">) oraz na podstawie art. 5k rozporządzenia Rady (UE) nr 833/2014 z dnia 31 lipca 2014 r. dotyczącego środków ograniczających w związku z działaniami Rosji destabilizującymi sytuację na Ukrainie, </w:t>
      </w:r>
      <w:r w:rsidR="009F399E" w:rsidRPr="00B21BEB">
        <w:rPr>
          <w:rFonts w:asciiTheme="minorHAnsi" w:hAnsiTheme="minorHAnsi" w:cstheme="minorHAnsi"/>
          <w:color w:val="000000" w:themeColor="text1"/>
          <w:sz w:val="24"/>
          <w:szCs w:val="24"/>
        </w:rPr>
        <w:t>w brzmieniu nadanym rozporządzeniem Rady (UE) 2025/2033 z dnia 23 października 2025 r</w:t>
      </w:r>
      <w:r w:rsidR="009F399E" w:rsidRPr="00B21BEB">
        <w:rPr>
          <w:rFonts w:ascii="Calibri" w:hAnsi="Calibri" w:cs="Calibri"/>
          <w:bCs/>
          <w:color w:val="000000" w:themeColor="text1"/>
          <w:sz w:val="24"/>
          <w:szCs w:val="24"/>
        </w:rPr>
        <w:t xml:space="preserve"> w sprawie zmiany rozporządzenia (UE) nr 833/2014 z dnia 31 lipca 2014 r. dotyczącego środków ograniczających </w:t>
      </w:r>
      <w:r w:rsidR="009F399E" w:rsidRPr="00B21BEB">
        <w:rPr>
          <w:rFonts w:ascii="Calibri" w:hAnsi="Calibri" w:cs="Calibri"/>
          <w:bCs/>
          <w:color w:val="000000" w:themeColor="text1"/>
          <w:sz w:val="24"/>
          <w:szCs w:val="24"/>
        </w:rPr>
        <w:br/>
        <w:t xml:space="preserve">w związku z działaniami Rosji destabilizującymi sytuację na </w:t>
      </w:r>
      <w:r w:rsidR="009F399E" w:rsidRPr="00B21BEB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Ukrainie (</w:t>
      </w:r>
      <w:r w:rsidR="009F399E" w:rsidRPr="00B21BEB">
        <w:rPr>
          <w:rStyle w:val="ng-binding"/>
          <w:rFonts w:asciiTheme="minorHAnsi" w:hAnsiTheme="minorHAnsi" w:cstheme="minorHAnsi"/>
          <w:color w:val="000000" w:themeColor="text1"/>
          <w:sz w:val="24"/>
          <w:szCs w:val="24"/>
        </w:rPr>
        <w:t>Dz.U.UE.L.2025.2033</w:t>
      </w:r>
      <w:r w:rsidR="009F399E" w:rsidRPr="00B21BEB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="009F399E" w:rsidRPr="00B21BEB">
        <w:rPr>
          <w:rFonts w:asciiTheme="minorHAnsi" w:hAnsiTheme="minorHAnsi" w:cstheme="minorHAnsi"/>
          <w:color w:val="000000" w:themeColor="text1"/>
          <w:sz w:val="24"/>
          <w:szCs w:val="24"/>
        </w:rPr>
        <w:br/>
      </w:r>
      <w:r w:rsidR="009F399E" w:rsidRPr="00B21BEB">
        <w:rPr>
          <w:rStyle w:val="ng-scope"/>
          <w:rFonts w:asciiTheme="minorHAnsi" w:hAnsiTheme="minorHAnsi" w:cstheme="minorHAnsi"/>
          <w:color w:val="000000" w:themeColor="text1"/>
          <w:sz w:val="24"/>
          <w:szCs w:val="24"/>
        </w:rPr>
        <w:t>z dnia</w:t>
      </w:r>
      <w:r w:rsidR="009F399E" w:rsidRPr="00B21BE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 2025.10.23), </w:t>
      </w:r>
      <w:r w:rsidRPr="00B21BEB">
        <w:rPr>
          <w:rFonts w:ascii="Calibri" w:hAnsi="Calibri" w:cs="Calibri"/>
          <w:bCs/>
          <w:color w:val="000000" w:themeColor="text1"/>
          <w:sz w:val="24"/>
          <w:szCs w:val="24"/>
        </w:rPr>
        <w:t>składa każdy z Wykonawców wspólnie ubiegających się o zamówienie. Oświadczenia te potwierdzają brak podstaw do wykluczenia</w:t>
      </w:r>
      <w:r w:rsidR="008B1ED0">
        <w:rPr>
          <w:rFonts w:ascii="Calibri" w:hAnsi="Calibri" w:cs="Calibri"/>
          <w:bCs/>
          <w:color w:val="000000" w:themeColor="text1"/>
          <w:sz w:val="24"/>
          <w:szCs w:val="24"/>
        </w:rPr>
        <w:t xml:space="preserve"> </w:t>
      </w:r>
      <w:r w:rsidRPr="00B21BEB">
        <w:rPr>
          <w:rFonts w:ascii="Calibri" w:hAnsi="Calibri" w:cs="Calibri"/>
          <w:color w:val="000000" w:themeColor="text1"/>
          <w:sz w:val="24"/>
          <w:szCs w:val="24"/>
        </w:rPr>
        <w:t xml:space="preserve">w postępowaniu </w:t>
      </w:r>
      <w:r w:rsidRPr="00B21BEB">
        <w:rPr>
          <w:rFonts w:ascii="Calibri" w:hAnsi="Calibri" w:cs="Calibri"/>
          <w:bCs/>
          <w:color w:val="000000" w:themeColor="text1"/>
          <w:sz w:val="24"/>
          <w:szCs w:val="24"/>
        </w:rPr>
        <w:t xml:space="preserve">każdego </w:t>
      </w:r>
      <w:r w:rsidR="008B1ED0">
        <w:rPr>
          <w:rFonts w:ascii="Calibri" w:hAnsi="Calibri" w:cs="Calibri"/>
          <w:bCs/>
          <w:color w:val="000000" w:themeColor="text1"/>
          <w:sz w:val="24"/>
          <w:szCs w:val="24"/>
        </w:rPr>
        <w:br/>
      </w:r>
      <w:r w:rsidRPr="00B21BEB">
        <w:rPr>
          <w:rFonts w:ascii="Calibri" w:hAnsi="Calibri" w:cs="Calibri"/>
          <w:bCs/>
          <w:color w:val="000000" w:themeColor="text1"/>
          <w:sz w:val="24"/>
          <w:szCs w:val="24"/>
        </w:rPr>
        <w:t>z Wykonawców z osobna.</w:t>
      </w:r>
    </w:p>
    <w:p w14:paraId="34D804C0" w14:textId="2828A4DC" w:rsidR="005A3577" w:rsidRDefault="0066452F" w:rsidP="007D160B">
      <w:pPr>
        <w:pStyle w:val="Akapitzlist"/>
        <w:numPr>
          <w:ilvl w:val="0"/>
          <w:numId w:val="40"/>
        </w:numPr>
        <w:autoSpaceDE/>
        <w:autoSpaceDN/>
        <w:spacing w:line="276" w:lineRule="auto"/>
        <w:ind w:left="284" w:hanging="284"/>
        <w:jc w:val="both"/>
        <w:rPr>
          <w:rFonts w:ascii="Calibri" w:hAnsi="Calibri" w:cs="Calibri"/>
          <w:b/>
          <w:bCs/>
          <w:sz w:val="24"/>
          <w:szCs w:val="24"/>
        </w:rPr>
      </w:pPr>
      <w:r w:rsidRPr="00BB3365">
        <w:rPr>
          <w:rFonts w:ascii="Calibri" w:hAnsi="Calibri" w:cs="Calibri"/>
          <w:b/>
          <w:bCs/>
          <w:sz w:val="24"/>
          <w:szCs w:val="24"/>
        </w:rPr>
        <w:t xml:space="preserve">Zamawiający przed wyborem najkorzystniejszej oferty wezwie Wykonawcę, którego oferta została najwyżej oceniona, do złożenia w wyznaczonym terminie, nie krótszym niż 10 dni od dnia wezwania, aktualnych na dzień złożenia </w:t>
      </w:r>
      <w:r w:rsidRPr="00F5466D">
        <w:rPr>
          <w:rFonts w:ascii="Calibri" w:hAnsi="Calibri" w:cs="Calibri"/>
          <w:b/>
          <w:bCs/>
          <w:sz w:val="24"/>
          <w:szCs w:val="24"/>
          <w:u w:val="single"/>
        </w:rPr>
        <w:t>podmiotowych środków dowodowych</w:t>
      </w:r>
      <w:r w:rsidRPr="00BB3365">
        <w:rPr>
          <w:rFonts w:ascii="Calibri" w:hAnsi="Calibri" w:cs="Calibri"/>
          <w:b/>
          <w:bCs/>
          <w:sz w:val="24"/>
          <w:szCs w:val="24"/>
        </w:rPr>
        <w:t>.</w:t>
      </w:r>
    </w:p>
    <w:p w14:paraId="3A494C36" w14:textId="77777777" w:rsidR="006B4D03" w:rsidRPr="006B4D03" w:rsidRDefault="006B4D03" w:rsidP="006B4D03">
      <w:pPr>
        <w:pStyle w:val="Akapitzlist"/>
        <w:autoSpaceDE/>
        <w:autoSpaceDN/>
        <w:spacing w:line="276" w:lineRule="auto"/>
        <w:ind w:left="284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DE342E8" w14:textId="3F140484" w:rsidR="00376B5A" w:rsidRPr="00BB3365" w:rsidRDefault="005D539B" w:rsidP="007D160B">
      <w:pPr>
        <w:pStyle w:val="Akapitzlist"/>
        <w:numPr>
          <w:ilvl w:val="0"/>
          <w:numId w:val="40"/>
        </w:numPr>
        <w:autoSpaceDE/>
        <w:autoSpaceDN/>
        <w:spacing w:line="276" w:lineRule="auto"/>
        <w:ind w:left="284" w:hanging="284"/>
        <w:jc w:val="both"/>
        <w:rPr>
          <w:rFonts w:ascii="Calibri" w:hAnsi="Calibri" w:cs="Calibri"/>
          <w:b/>
          <w:bCs/>
          <w:sz w:val="24"/>
          <w:szCs w:val="24"/>
        </w:rPr>
      </w:pPr>
      <w:r w:rsidRPr="00BB3365">
        <w:rPr>
          <w:rFonts w:ascii="Calibri" w:hAnsi="Calibri" w:cs="Calibri"/>
          <w:sz w:val="24"/>
          <w:szCs w:val="24"/>
          <w:u w:val="single"/>
        </w:rPr>
        <w:lastRenderedPageBreak/>
        <w:t>Wykaz podmiotowych środków dowodowych</w:t>
      </w:r>
      <w:r w:rsidR="00843775" w:rsidRPr="00BB3365">
        <w:rPr>
          <w:rFonts w:ascii="Calibri" w:hAnsi="Calibri" w:cs="Calibri"/>
          <w:sz w:val="24"/>
          <w:szCs w:val="24"/>
          <w:u w:val="single"/>
        </w:rPr>
        <w:t xml:space="preserve"> potwierdzających brak podstaw do wykluczenia</w:t>
      </w:r>
      <w:r w:rsidRPr="00BB3365">
        <w:rPr>
          <w:rFonts w:ascii="Calibri" w:hAnsi="Calibri" w:cs="Calibri"/>
          <w:sz w:val="24"/>
          <w:szCs w:val="24"/>
          <w:u w:val="single"/>
        </w:rPr>
        <w:t xml:space="preserve">: </w:t>
      </w:r>
    </w:p>
    <w:p w14:paraId="4550C83D" w14:textId="78F03D0D" w:rsidR="00BB3365" w:rsidRDefault="00BB3365" w:rsidP="00D46B41">
      <w:pPr>
        <w:pStyle w:val="Default"/>
        <w:numPr>
          <w:ilvl w:val="0"/>
          <w:numId w:val="13"/>
        </w:numPr>
        <w:spacing w:line="276" w:lineRule="auto"/>
        <w:ind w:left="567" w:hanging="283"/>
        <w:jc w:val="both"/>
        <w:rPr>
          <w:rFonts w:ascii="Calibri" w:hAnsi="Calibri" w:cs="Calibri"/>
        </w:rPr>
      </w:pPr>
      <w:r w:rsidRPr="00BB3365">
        <w:rPr>
          <w:rFonts w:ascii="Calibri" w:hAnsi="Calibri" w:cs="Calibri"/>
        </w:rPr>
        <w:t xml:space="preserve">informacja z Krajowego Rejestru Karnego w zakresie: </w:t>
      </w:r>
    </w:p>
    <w:p w14:paraId="7D4438A1" w14:textId="6DAB4C35" w:rsidR="00BB3365" w:rsidRPr="008B415D" w:rsidRDefault="00BB3365" w:rsidP="007D160B">
      <w:pPr>
        <w:pStyle w:val="Default"/>
        <w:numPr>
          <w:ilvl w:val="0"/>
          <w:numId w:val="41"/>
        </w:numPr>
        <w:spacing w:line="276" w:lineRule="auto"/>
        <w:ind w:left="993"/>
        <w:jc w:val="both"/>
        <w:rPr>
          <w:rFonts w:ascii="Calibri" w:hAnsi="Calibri" w:cs="Calibri"/>
        </w:rPr>
      </w:pPr>
      <w:r w:rsidRPr="008B415D">
        <w:rPr>
          <w:rFonts w:ascii="Calibri" w:hAnsi="Calibri" w:cs="Calibri"/>
        </w:rPr>
        <w:t>art. 108 ust. 1 pkt 1 i 2 ustawy PZP</w:t>
      </w:r>
      <w:r w:rsidR="004B2B5F" w:rsidRPr="008B415D">
        <w:rPr>
          <w:rFonts w:ascii="Calibri" w:hAnsi="Calibri" w:cs="Calibri"/>
        </w:rPr>
        <w:t>;</w:t>
      </w:r>
    </w:p>
    <w:p w14:paraId="3363230B" w14:textId="71018F94" w:rsidR="00BB3365" w:rsidRDefault="00BB3365" w:rsidP="007D160B">
      <w:pPr>
        <w:pStyle w:val="Default"/>
        <w:numPr>
          <w:ilvl w:val="0"/>
          <w:numId w:val="41"/>
        </w:numPr>
        <w:spacing w:line="276" w:lineRule="auto"/>
        <w:ind w:left="993"/>
        <w:jc w:val="both"/>
        <w:rPr>
          <w:rFonts w:ascii="Calibri" w:hAnsi="Calibri" w:cs="Calibri"/>
        </w:rPr>
      </w:pPr>
      <w:r w:rsidRPr="00BB3365">
        <w:rPr>
          <w:rFonts w:ascii="Calibri" w:hAnsi="Calibri" w:cs="Calibri"/>
        </w:rPr>
        <w:t>art. 108 ust. 1 pkt 4 ustawy PZP</w:t>
      </w:r>
      <w:r w:rsidR="004B2B5F">
        <w:rPr>
          <w:rFonts w:ascii="Calibri" w:hAnsi="Calibri" w:cs="Calibri"/>
        </w:rPr>
        <w:t>, dotyczące orzeczenia zakazu</w:t>
      </w:r>
      <w:r w:rsidR="00BA6A3E">
        <w:rPr>
          <w:rFonts w:ascii="Calibri" w:hAnsi="Calibri" w:cs="Calibri"/>
        </w:rPr>
        <w:t xml:space="preserve"> ubiegania się o zamówienie publiczne tytułem środka karnego;</w:t>
      </w:r>
    </w:p>
    <w:p w14:paraId="455F1BE2" w14:textId="594E5C99" w:rsidR="0009639B" w:rsidRDefault="0009639B" w:rsidP="007D160B">
      <w:pPr>
        <w:pStyle w:val="Default"/>
        <w:numPr>
          <w:ilvl w:val="0"/>
          <w:numId w:val="41"/>
        </w:numPr>
        <w:spacing w:line="276" w:lineRule="auto"/>
        <w:ind w:left="99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art. 109 ust. 1 pkt 2 lit. a ustawy PZP;</w:t>
      </w:r>
    </w:p>
    <w:p w14:paraId="277C6E0A" w14:textId="3FF75B3D" w:rsidR="0009639B" w:rsidRDefault="0009639B" w:rsidP="007D160B">
      <w:pPr>
        <w:pStyle w:val="Default"/>
        <w:numPr>
          <w:ilvl w:val="0"/>
          <w:numId w:val="41"/>
        </w:numPr>
        <w:spacing w:line="276" w:lineRule="auto"/>
        <w:ind w:left="99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art. 109 ust. 1 pkt</w:t>
      </w:r>
      <w:r w:rsidR="00A910D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2 lit</w:t>
      </w:r>
      <w:r w:rsidR="00A910D8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b ustawy PZP, </w:t>
      </w:r>
      <w:r w:rsidR="00BA6A3E">
        <w:rPr>
          <w:rFonts w:ascii="Calibri" w:hAnsi="Calibri" w:cs="Calibri"/>
        </w:rPr>
        <w:t xml:space="preserve">dotyczącej ukarania za wykroczenie, za </w:t>
      </w:r>
      <w:r w:rsidR="004B2B5F">
        <w:rPr>
          <w:rFonts w:ascii="Calibri" w:hAnsi="Calibri" w:cs="Calibri"/>
        </w:rPr>
        <w:t>które wymierzono karę aresztu;</w:t>
      </w:r>
    </w:p>
    <w:p w14:paraId="36530D39" w14:textId="6EA40796" w:rsidR="00F5466D" w:rsidRPr="00BB3365" w:rsidRDefault="00F5466D" w:rsidP="00F5466D">
      <w:pPr>
        <w:pStyle w:val="Default"/>
        <w:spacing w:line="276" w:lineRule="auto"/>
        <w:ind w:left="633"/>
        <w:jc w:val="both"/>
        <w:rPr>
          <w:rFonts w:ascii="Calibri" w:hAnsi="Calibri" w:cs="Calibri"/>
        </w:rPr>
      </w:pPr>
      <w:r w:rsidRPr="005C2AB6">
        <w:rPr>
          <w:rFonts w:ascii="Calibri" w:hAnsi="Calibri" w:cs="Calibri"/>
          <w:b/>
          <w:bCs/>
        </w:rPr>
        <w:t xml:space="preserve">- </w:t>
      </w:r>
      <w:r w:rsidR="00280787">
        <w:rPr>
          <w:rFonts w:ascii="Calibri" w:hAnsi="Calibri" w:cs="Calibri"/>
          <w:b/>
          <w:bCs/>
        </w:rPr>
        <w:t>sporządzona</w:t>
      </w:r>
      <w:r w:rsidRPr="005C2AB6">
        <w:rPr>
          <w:rFonts w:ascii="Calibri" w:hAnsi="Calibri" w:cs="Calibri"/>
          <w:b/>
          <w:bCs/>
        </w:rPr>
        <w:t xml:space="preserve"> nie wcześniej niż 6 miesięcy przed jej złożeniem</w:t>
      </w:r>
      <w:r>
        <w:rPr>
          <w:rFonts w:ascii="Calibri" w:hAnsi="Calibri" w:cs="Calibri"/>
        </w:rPr>
        <w:t>;</w:t>
      </w:r>
    </w:p>
    <w:p w14:paraId="7A5E7CB5" w14:textId="1A2BC7E5" w:rsidR="005D539B" w:rsidRDefault="00D56614" w:rsidP="00D46B41">
      <w:pPr>
        <w:pStyle w:val="Default"/>
        <w:numPr>
          <w:ilvl w:val="0"/>
          <w:numId w:val="13"/>
        </w:numPr>
        <w:spacing w:line="276" w:lineRule="auto"/>
        <w:ind w:left="567" w:hanging="283"/>
        <w:jc w:val="both"/>
        <w:rPr>
          <w:rFonts w:ascii="Calibri" w:hAnsi="Calibri" w:cs="Calibri"/>
        </w:rPr>
      </w:pPr>
      <w:r w:rsidRPr="00BB3365">
        <w:rPr>
          <w:rFonts w:ascii="Calibri" w:hAnsi="Calibri" w:cs="Calibri"/>
        </w:rPr>
        <w:t xml:space="preserve">oświadczenie </w:t>
      </w:r>
      <w:r w:rsidR="005D539B" w:rsidRPr="00BB3365">
        <w:rPr>
          <w:rFonts w:ascii="Calibri" w:hAnsi="Calibri" w:cs="Calibri"/>
        </w:rPr>
        <w:t>Wykonawcy, w zakresie art. 108 ust. 1 pkt 5 ustawy PZP, o braku przynależności do tej samej grupy kapitałowej w rozumieniu ustawy</w:t>
      </w:r>
      <w:r w:rsidR="000144AC" w:rsidRPr="00BB3365">
        <w:rPr>
          <w:rFonts w:ascii="Calibri" w:hAnsi="Calibri" w:cs="Calibri"/>
        </w:rPr>
        <w:t xml:space="preserve"> z dnia 16 lutego 2007 r. o ochronie konkurencji i konsumentów (Dz. U. z 2020 r.</w:t>
      </w:r>
      <w:r w:rsidR="005B3AE9" w:rsidRPr="00BB3365">
        <w:rPr>
          <w:rFonts w:ascii="Calibri" w:hAnsi="Calibri" w:cs="Calibri"/>
        </w:rPr>
        <w:t xml:space="preserve"> </w:t>
      </w:r>
      <w:r w:rsidR="000144AC" w:rsidRPr="00BB3365">
        <w:rPr>
          <w:rFonts w:ascii="Calibri" w:hAnsi="Calibri" w:cs="Calibri"/>
        </w:rPr>
        <w:t xml:space="preserve">poz. 1076 i 1086), z innym </w:t>
      </w:r>
      <w:r w:rsidR="008B415D">
        <w:rPr>
          <w:rFonts w:ascii="Calibri" w:hAnsi="Calibri" w:cs="Calibri"/>
        </w:rPr>
        <w:t>W</w:t>
      </w:r>
      <w:r w:rsidR="000144AC" w:rsidRPr="00BB3365">
        <w:rPr>
          <w:rFonts w:ascii="Calibri" w:hAnsi="Calibri" w:cs="Calibri"/>
        </w:rPr>
        <w:t xml:space="preserve">ykonawcą, który złożył odrębną ofertę, ofertę częściową lub wniosek o dopuszczenie do udziału </w:t>
      </w:r>
      <w:r w:rsidR="00BB3365">
        <w:rPr>
          <w:rFonts w:ascii="Calibri" w:hAnsi="Calibri" w:cs="Calibri"/>
        </w:rPr>
        <w:br/>
      </w:r>
      <w:r w:rsidR="000144AC" w:rsidRPr="00BB3365">
        <w:rPr>
          <w:rFonts w:ascii="Calibri" w:hAnsi="Calibri" w:cs="Calibri"/>
        </w:rPr>
        <w:t>w postępowaniu, albo oświadczenie o przynależności do tej samej grupy</w:t>
      </w:r>
      <w:r w:rsidR="005B3AE9" w:rsidRPr="00BB3365">
        <w:rPr>
          <w:rFonts w:ascii="Calibri" w:hAnsi="Calibri" w:cs="Calibri"/>
        </w:rPr>
        <w:t xml:space="preserve"> kapitałowej wraz </w:t>
      </w:r>
      <w:r w:rsidR="00BB3365">
        <w:rPr>
          <w:rFonts w:ascii="Calibri" w:hAnsi="Calibri" w:cs="Calibri"/>
        </w:rPr>
        <w:br/>
      </w:r>
      <w:r w:rsidR="005B3AE9" w:rsidRPr="00BB3365">
        <w:rPr>
          <w:rFonts w:ascii="Calibri" w:hAnsi="Calibri" w:cs="Calibri"/>
        </w:rPr>
        <w:t xml:space="preserve">z dokumentami lub informacjami potwierdzającymi przygotowanie oferty, oferty częściowej lub wniosku o dopuszczenie do udziału w postępowaniu niezależnie od innego wykonawcy należącego do tej samej grupy kapitałowej </w:t>
      </w:r>
      <w:r w:rsidR="005B3AE9" w:rsidRPr="007D0804">
        <w:rPr>
          <w:rFonts w:ascii="Calibri" w:hAnsi="Calibri" w:cs="Calibri"/>
          <w:b/>
          <w:bCs/>
          <w:u w:val="single"/>
        </w:rPr>
        <w:t>(</w:t>
      </w:r>
      <w:r w:rsidR="005B3AE9" w:rsidRPr="007D0804">
        <w:rPr>
          <w:rFonts w:ascii="Calibri" w:hAnsi="Calibri" w:cs="Calibri"/>
          <w:b/>
          <w:bCs/>
          <w:color w:val="000000" w:themeColor="text1"/>
          <w:u w:val="single"/>
        </w:rPr>
        <w:t xml:space="preserve">załącznik nr </w:t>
      </w:r>
      <w:r w:rsidR="008B1ED0">
        <w:rPr>
          <w:rFonts w:ascii="Calibri" w:hAnsi="Calibri" w:cs="Calibri"/>
          <w:b/>
          <w:bCs/>
          <w:color w:val="000000" w:themeColor="text1"/>
          <w:u w:val="single"/>
        </w:rPr>
        <w:t>7</w:t>
      </w:r>
      <w:r w:rsidR="00F5466D" w:rsidRPr="007D0804">
        <w:rPr>
          <w:rFonts w:ascii="Calibri" w:hAnsi="Calibri" w:cs="Calibri"/>
          <w:b/>
          <w:bCs/>
          <w:color w:val="000000" w:themeColor="text1"/>
          <w:u w:val="single"/>
        </w:rPr>
        <w:t xml:space="preserve"> do SWZ</w:t>
      </w:r>
      <w:r w:rsidR="005B3AE9" w:rsidRPr="007D0804">
        <w:rPr>
          <w:rFonts w:ascii="Calibri" w:hAnsi="Calibri" w:cs="Calibri"/>
          <w:b/>
          <w:bCs/>
          <w:u w:val="single"/>
        </w:rPr>
        <w:t>)</w:t>
      </w:r>
      <w:r w:rsidR="005B3AE9" w:rsidRPr="007D0804">
        <w:rPr>
          <w:rFonts w:ascii="Calibri" w:hAnsi="Calibri" w:cs="Calibri"/>
        </w:rPr>
        <w:t>;</w:t>
      </w:r>
    </w:p>
    <w:p w14:paraId="516C1CAC" w14:textId="4D878002" w:rsidR="00BB3365" w:rsidRPr="002534BA" w:rsidRDefault="00702D30" w:rsidP="00D46B41">
      <w:pPr>
        <w:pStyle w:val="Default"/>
        <w:numPr>
          <w:ilvl w:val="0"/>
          <w:numId w:val="13"/>
        </w:numPr>
        <w:spacing w:line="276" w:lineRule="auto"/>
        <w:ind w:left="567" w:hanging="283"/>
        <w:jc w:val="both"/>
        <w:rPr>
          <w:rFonts w:ascii="Calibri" w:hAnsi="Calibri" w:cs="Calibri"/>
        </w:rPr>
      </w:pPr>
      <w:r w:rsidRPr="00BB3365">
        <w:rPr>
          <w:rFonts w:ascii="Calibri" w:hAnsi="Calibri" w:cs="Calibri"/>
        </w:rPr>
        <w:t xml:space="preserve">oświadczenie Wykonawcy </w:t>
      </w:r>
      <w:r w:rsidR="00BB3365" w:rsidRPr="00BB3365">
        <w:rPr>
          <w:rFonts w:ascii="Calibri" w:hAnsi="Calibri" w:cs="Calibri"/>
          <w:color w:val="auto"/>
        </w:rPr>
        <w:t xml:space="preserve">o aktualności informacji zawartych w oświadczeniu JEDZ w zakresie podstaw </w:t>
      </w:r>
      <w:r w:rsidR="00BB3365" w:rsidRPr="002534BA">
        <w:rPr>
          <w:rFonts w:ascii="Calibri" w:hAnsi="Calibri" w:cs="Calibri"/>
          <w:color w:val="auto"/>
        </w:rPr>
        <w:t xml:space="preserve">wykluczenia z postępowania wskazanych przez Zamawiającego, o których mowa </w:t>
      </w:r>
      <w:r w:rsidR="00551791" w:rsidRPr="002534BA">
        <w:rPr>
          <w:rFonts w:ascii="Calibri" w:hAnsi="Calibri" w:cs="Calibri"/>
          <w:color w:val="auto"/>
        </w:rPr>
        <w:br/>
      </w:r>
      <w:r w:rsidR="00BB3365" w:rsidRPr="002534BA">
        <w:rPr>
          <w:rFonts w:ascii="Calibri" w:hAnsi="Calibri" w:cs="Calibri"/>
          <w:color w:val="auto"/>
        </w:rPr>
        <w:t xml:space="preserve">w </w:t>
      </w:r>
      <w:r w:rsidR="00BB3365" w:rsidRPr="002534BA">
        <w:rPr>
          <w:rFonts w:ascii="Calibri" w:hAnsi="Calibri" w:cs="Calibri"/>
          <w:b/>
          <w:bCs/>
          <w:color w:val="auto"/>
        </w:rPr>
        <w:t>(</w:t>
      </w:r>
      <w:r w:rsidR="00BB3365" w:rsidRPr="002534BA">
        <w:rPr>
          <w:rFonts w:ascii="Calibri" w:hAnsi="Calibri" w:cs="Calibri"/>
          <w:b/>
          <w:bCs/>
          <w:color w:val="auto"/>
          <w:u w:val="single"/>
        </w:rPr>
        <w:t xml:space="preserve">załącznik nr </w:t>
      </w:r>
      <w:r w:rsidR="008B1ED0">
        <w:rPr>
          <w:rFonts w:ascii="Calibri" w:hAnsi="Calibri" w:cs="Calibri"/>
          <w:b/>
          <w:bCs/>
          <w:color w:val="auto"/>
          <w:u w:val="single"/>
        </w:rPr>
        <w:t>8</w:t>
      </w:r>
      <w:r w:rsidR="00BB3365" w:rsidRPr="002534BA">
        <w:rPr>
          <w:rFonts w:ascii="Calibri" w:hAnsi="Calibri" w:cs="Calibri"/>
          <w:b/>
          <w:bCs/>
          <w:color w:val="auto"/>
          <w:u w:val="single"/>
        </w:rPr>
        <w:t xml:space="preserve"> do SWZ</w:t>
      </w:r>
      <w:r w:rsidR="00BB3365" w:rsidRPr="002534BA">
        <w:rPr>
          <w:rFonts w:ascii="Calibri" w:hAnsi="Calibri" w:cs="Calibri"/>
          <w:b/>
          <w:bCs/>
          <w:color w:val="auto"/>
        </w:rPr>
        <w:t>):</w:t>
      </w:r>
    </w:p>
    <w:p w14:paraId="01BBEA7C" w14:textId="4B056EFF" w:rsidR="00702D30" w:rsidRPr="002534BA" w:rsidRDefault="00702D30" w:rsidP="007D160B">
      <w:pPr>
        <w:pStyle w:val="Default"/>
        <w:numPr>
          <w:ilvl w:val="0"/>
          <w:numId w:val="42"/>
        </w:numPr>
        <w:spacing w:line="276" w:lineRule="auto"/>
        <w:jc w:val="both"/>
        <w:rPr>
          <w:rFonts w:ascii="Calibri" w:hAnsi="Calibri" w:cs="Calibri"/>
        </w:rPr>
      </w:pPr>
      <w:r w:rsidRPr="002534BA">
        <w:rPr>
          <w:rFonts w:ascii="Calibri" w:hAnsi="Calibri" w:cs="Calibri"/>
        </w:rPr>
        <w:t xml:space="preserve">art. 108 ust. 1 </w:t>
      </w:r>
      <w:r w:rsidR="00551791" w:rsidRPr="002534BA">
        <w:rPr>
          <w:rFonts w:ascii="Calibri" w:hAnsi="Calibri" w:cs="Calibri"/>
        </w:rPr>
        <w:t xml:space="preserve">pkt 3 </w:t>
      </w:r>
      <w:r w:rsidRPr="002534BA">
        <w:rPr>
          <w:rFonts w:ascii="Calibri" w:hAnsi="Calibri" w:cs="Calibri"/>
        </w:rPr>
        <w:t>ustawy PZP,</w:t>
      </w:r>
    </w:p>
    <w:p w14:paraId="2A800D39" w14:textId="33331F3A" w:rsidR="00551791" w:rsidRPr="002534BA" w:rsidRDefault="00551791" w:rsidP="007D160B">
      <w:pPr>
        <w:pStyle w:val="Default"/>
        <w:numPr>
          <w:ilvl w:val="0"/>
          <w:numId w:val="42"/>
        </w:numPr>
        <w:spacing w:line="276" w:lineRule="auto"/>
        <w:jc w:val="both"/>
        <w:rPr>
          <w:rFonts w:ascii="Calibri" w:hAnsi="Calibri" w:cs="Calibri"/>
        </w:rPr>
      </w:pPr>
      <w:r w:rsidRPr="002534BA">
        <w:rPr>
          <w:rFonts w:ascii="Calibri" w:hAnsi="Calibri" w:cs="Calibri"/>
        </w:rPr>
        <w:t>art. 108 ust. 1 pkt 4 ustawy PZP,</w:t>
      </w:r>
      <w:r w:rsidR="007D0804" w:rsidRPr="002534BA">
        <w:rPr>
          <w:rFonts w:ascii="Calibri" w:hAnsi="Calibri" w:cs="Calibri"/>
        </w:rPr>
        <w:t xml:space="preserve"> dotyczące orzeczenia zakazu ubiegania się </w:t>
      </w:r>
      <w:r w:rsidR="007D0804" w:rsidRPr="002534BA">
        <w:rPr>
          <w:rFonts w:ascii="Calibri" w:hAnsi="Calibri" w:cs="Calibri"/>
        </w:rPr>
        <w:br/>
        <w:t>o zamówienie publiczne tytułem środka zapobiegawczego,</w:t>
      </w:r>
    </w:p>
    <w:p w14:paraId="6A3ABFD5" w14:textId="445E7880" w:rsidR="00551791" w:rsidRPr="002534BA" w:rsidRDefault="00551791" w:rsidP="007D160B">
      <w:pPr>
        <w:pStyle w:val="Default"/>
        <w:numPr>
          <w:ilvl w:val="0"/>
          <w:numId w:val="42"/>
        </w:numPr>
        <w:spacing w:line="276" w:lineRule="auto"/>
        <w:jc w:val="both"/>
        <w:rPr>
          <w:rFonts w:ascii="Calibri" w:hAnsi="Calibri" w:cs="Calibri"/>
        </w:rPr>
      </w:pPr>
      <w:r w:rsidRPr="002534BA">
        <w:rPr>
          <w:rFonts w:ascii="Calibri" w:hAnsi="Calibri" w:cs="Calibri"/>
        </w:rPr>
        <w:t>art. 108 ust. 1 pkt 5 ustawy PZP,</w:t>
      </w:r>
      <w:r w:rsidR="007D0804" w:rsidRPr="002534BA">
        <w:rPr>
          <w:rFonts w:ascii="Calibri" w:hAnsi="Calibri" w:cs="Calibri"/>
        </w:rPr>
        <w:t xml:space="preserve"> dotyczących zawarcia z innymi Wykonawcami porozumienia mającego na celu zakłócenie konkurencji;</w:t>
      </w:r>
    </w:p>
    <w:p w14:paraId="40D11E6A" w14:textId="60E581CB" w:rsidR="00551791" w:rsidRPr="002534BA" w:rsidRDefault="00551791" w:rsidP="007D160B">
      <w:pPr>
        <w:pStyle w:val="Default"/>
        <w:numPr>
          <w:ilvl w:val="0"/>
          <w:numId w:val="42"/>
        </w:numPr>
        <w:spacing w:line="276" w:lineRule="auto"/>
        <w:jc w:val="both"/>
        <w:rPr>
          <w:rFonts w:ascii="Calibri" w:hAnsi="Calibri" w:cs="Calibri"/>
        </w:rPr>
      </w:pPr>
      <w:r w:rsidRPr="002534BA">
        <w:rPr>
          <w:rFonts w:ascii="Calibri" w:hAnsi="Calibri" w:cs="Calibri"/>
        </w:rPr>
        <w:t>art. 108 ust. 1 pkt 6 ustawy PZP,</w:t>
      </w:r>
    </w:p>
    <w:p w14:paraId="5FB121C2" w14:textId="57A57FB0" w:rsidR="00A910D8" w:rsidRPr="002534BA" w:rsidRDefault="00A910D8" w:rsidP="007D160B">
      <w:pPr>
        <w:pStyle w:val="Default"/>
        <w:numPr>
          <w:ilvl w:val="0"/>
          <w:numId w:val="42"/>
        </w:numPr>
        <w:spacing w:line="276" w:lineRule="auto"/>
        <w:jc w:val="both"/>
        <w:rPr>
          <w:rFonts w:ascii="Calibri" w:hAnsi="Calibri" w:cs="Calibri"/>
        </w:rPr>
      </w:pPr>
      <w:r w:rsidRPr="002534BA">
        <w:rPr>
          <w:rFonts w:ascii="Calibri" w:hAnsi="Calibri" w:cs="Calibri"/>
        </w:rPr>
        <w:t>art. 109 ust. 1 pkt 2 lit. b ustawy PZP, dotyczących ukarania za wykroczenie, za które wymierzono karę ograniczenia wolności lub karę grzywny,</w:t>
      </w:r>
    </w:p>
    <w:p w14:paraId="73359C50" w14:textId="6546FB54" w:rsidR="00A910D8" w:rsidRPr="002534BA" w:rsidRDefault="00A910D8" w:rsidP="007D160B">
      <w:pPr>
        <w:pStyle w:val="Default"/>
        <w:numPr>
          <w:ilvl w:val="0"/>
          <w:numId w:val="42"/>
        </w:numPr>
        <w:spacing w:line="276" w:lineRule="auto"/>
        <w:jc w:val="both"/>
        <w:rPr>
          <w:rFonts w:ascii="Calibri" w:hAnsi="Calibri" w:cs="Calibri"/>
        </w:rPr>
      </w:pPr>
      <w:r w:rsidRPr="002534BA">
        <w:rPr>
          <w:rFonts w:ascii="Calibri" w:hAnsi="Calibri" w:cs="Calibri"/>
        </w:rPr>
        <w:t xml:space="preserve">art. 109 ust. 1 pkt 2 lit. </w:t>
      </w:r>
      <w:r w:rsidR="004F6715" w:rsidRPr="002534BA">
        <w:rPr>
          <w:rFonts w:ascii="Calibri" w:hAnsi="Calibri" w:cs="Calibri"/>
        </w:rPr>
        <w:t>c</w:t>
      </w:r>
      <w:r w:rsidRPr="002534BA">
        <w:rPr>
          <w:rFonts w:ascii="Calibri" w:hAnsi="Calibri" w:cs="Calibri"/>
        </w:rPr>
        <w:t xml:space="preserve"> ustawy PZP,</w:t>
      </w:r>
    </w:p>
    <w:p w14:paraId="3609FBC9" w14:textId="5F5D1A4B" w:rsidR="000A3CBD" w:rsidRDefault="000A3CBD" w:rsidP="007D160B">
      <w:pPr>
        <w:pStyle w:val="Default"/>
        <w:numPr>
          <w:ilvl w:val="0"/>
          <w:numId w:val="42"/>
        </w:numPr>
        <w:spacing w:line="276" w:lineRule="auto"/>
        <w:jc w:val="both"/>
        <w:rPr>
          <w:rFonts w:ascii="Calibri" w:hAnsi="Calibri" w:cs="Calibri"/>
        </w:rPr>
      </w:pPr>
      <w:r w:rsidRPr="00551791">
        <w:rPr>
          <w:rFonts w:ascii="Calibri" w:hAnsi="Calibri" w:cs="Calibri"/>
        </w:rPr>
        <w:t>art. 7 ust. 1 ustawy z dnia 13 kwietnia 2022 r. o szczególnych rozwiązaniach w zakresie przeciwdziałania wspieraniu agresji na Ukrainę oraz służących ochronie bezpieczeństwa narodowego,</w:t>
      </w:r>
    </w:p>
    <w:p w14:paraId="380D204B" w14:textId="382126D9" w:rsidR="000A3CBD" w:rsidRPr="00C6443F" w:rsidRDefault="000A3CBD" w:rsidP="007D160B">
      <w:pPr>
        <w:pStyle w:val="Default"/>
        <w:numPr>
          <w:ilvl w:val="0"/>
          <w:numId w:val="42"/>
        </w:numPr>
        <w:spacing w:line="276" w:lineRule="auto"/>
        <w:jc w:val="both"/>
        <w:rPr>
          <w:rFonts w:ascii="Calibri" w:hAnsi="Calibri" w:cs="Calibri"/>
        </w:rPr>
      </w:pPr>
      <w:r w:rsidRPr="00C6443F">
        <w:rPr>
          <w:rFonts w:ascii="Calibri" w:hAnsi="Calibri" w:cs="Calibri"/>
        </w:rPr>
        <w:t xml:space="preserve">art. 5 k rozporządzenia </w:t>
      </w:r>
      <w:r w:rsidR="008D6132" w:rsidRPr="009F399E">
        <w:rPr>
          <w:rFonts w:ascii="Calibri" w:hAnsi="Calibri" w:cs="Calibri"/>
          <w:bCs/>
        </w:rPr>
        <w:t xml:space="preserve">Rady (UE) nr 833/2014 z dnia 31 lipca 2014 r. dotyczącego środków ograniczających w związku z działaniami Rosji destabilizującymi sytuację na Ukrainie, </w:t>
      </w:r>
      <w:r w:rsidR="008D6132" w:rsidRPr="009F399E">
        <w:rPr>
          <w:rFonts w:asciiTheme="minorHAnsi" w:hAnsiTheme="minorHAnsi" w:cstheme="minorHAnsi"/>
          <w:color w:val="000000" w:themeColor="text1"/>
        </w:rPr>
        <w:t>w brzmieniu nadanym rozporządzeniem Rady (UE) 2025/2033 z dnia 23 października 2025 r</w:t>
      </w:r>
      <w:r w:rsidR="008D6132" w:rsidRPr="009F399E">
        <w:rPr>
          <w:rFonts w:ascii="Calibri" w:hAnsi="Calibri" w:cs="Calibri"/>
          <w:bCs/>
        </w:rPr>
        <w:t xml:space="preserve"> w sprawie zmiany rozporządzenia (UE) nr 833/2014 z dnia 31 lipca 2014 r. dotyczącego środków ograniczających w związku z działaniami Rosji destabilizującymi sytuację na </w:t>
      </w:r>
      <w:r w:rsidR="008D6132" w:rsidRPr="009F399E">
        <w:rPr>
          <w:rFonts w:asciiTheme="minorHAnsi" w:hAnsiTheme="minorHAnsi" w:cstheme="minorHAnsi"/>
          <w:bCs/>
        </w:rPr>
        <w:t>Ukrainie (</w:t>
      </w:r>
      <w:r w:rsidR="008D6132" w:rsidRPr="009F399E">
        <w:rPr>
          <w:rStyle w:val="ng-binding"/>
          <w:rFonts w:asciiTheme="minorHAnsi" w:hAnsiTheme="minorHAnsi" w:cstheme="minorHAnsi"/>
          <w:color w:val="333333"/>
        </w:rPr>
        <w:t>Dz.U.UE.L.2025.2033</w:t>
      </w:r>
      <w:r w:rsidR="008D6132" w:rsidRPr="009F399E">
        <w:rPr>
          <w:rFonts w:asciiTheme="minorHAnsi" w:hAnsiTheme="minorHAnsi" w:cstheme="minorHAnsi"/>
          <w:color w:val="333333"/>
        </w:rPr>
        <w:t> </w:t>
      </w:r>
      <w:r w:rsidR="008D6132" w:rsidRPr="009F399E">
        <w:rPr>
          <w:rStyle w:val="ng-scope"/>
          <w:rFonts w:asciiTheme="minorHAnsi" w:hAnsiTheme="minorHAnsi" w:cstheme="minorHAnsi"/>
          <w:color w:val="333333"/>
        </w:rPr>
        <w:t>z dnia</w:t>
      </w:r>
      <w:r w:rsidR="008D6132" w:rsidRPr="009F399E">
        <w:rPr>
          <w:rFonts w:asciiTheme="minorHAnsi" w:hAnsiTheme="minorHAnsi" w:cstheme="minorHAnsi"/>
          <w:color w:val="333333"/>
        </w:rPr>
        <w:t> 2025.10.23)</w:t>
      </w:r>
      <w:r w:rsidRPr="00C6443F">
        <w:rPr>
          <w:rFonts w:ascii="Calibri" w:hAnsi="Calibri" w:cs="Calibri"/>
        </w:rPr>
        <w:t xml:space="preserve">, które ustanawiają zakaz udziału rosyjskich wykonawców w zamówieniach publicznych </w:t>
      </w:r>
      <w:r w:rsidR="002C3FE1">
        <w:rPr>
          <w:rFonts w:ascii="Calibri" w:hAnsi="Calibri" w:cs="Calibri"/>
        </w:rPr>
        <w:br/>
      </w:r>
      <w:r w:rsidRPr="00C6443F">
        <w:rPr>
          <w:rFonts w:ascii="Calibri" w:hAnsi="Calibri" w:cs="Calibri"/>
        </w:rPr>
        <w:t>i koncesjach udzielanych we wszystkich państwach członkowskich Unii Europejskiej;</w:t>
      </w:r>
    </w:p>
    <w:p w14:paraId="7C2F3464" w14:textId="5FF525DF" w:rsidR="006B03C5" w:rsidRDefault="00A82E18" w:rsidP="00D46B41">
      <w:pPr>
        <w:pStyle w:val="Default"/>
        <w:numPr>
          <w:ilvl w:val="0"/>
          <w:numId w:val="13"/>
        </w:numPr>
        <w:spacing w:line="276" w:lineRule="auto"/>
        <w:ind w:left="709" w:hanging="283"/>
        <w:jc w:val="both"/>
        <w:rPr>
          <w:rFonts w:ascii="Calibri" w:hAnsi="Calibri" w:cs="Calibri"/>
        </w:rPr>
      </w:pPr>
      <w:r w:rsidRPr="00904369">
        <w:rPr>
          <w:rFonts w:ascii="Calibri" w:hAnsi="Calibri" w:cs="Calibri"/>
        </w:rPr>
        <w:t xml:space="preserve">odpis lub informacja z Krajowego Rejestru Sądowego lub z Centralnej Ewidencji i Informacji o Działalności </w:t>
      </w:r>
      <w:r w:rsidR="0073465A" w:rsidRPr="00904369">
        <w:rPr>
          <w:rFonts w:ascii="Calibri" w:hAnsi="Calibri" w:cs="Calibri"/>
        </w:rPr>
        <w:t>Gospodarczej, w zakresie art. 109 ust. 1 pkt 4 ustawy PZP, sporządzonych nie wcześniej niż 3 miesiące przed jej złożeniem, jeżeli odrębne przepisy wymagają wpisu do rejestracji lub ewidencji</w:t>
      </w:r>
      <w:r w:rsidR="00984998" w:rsidRPr="00904369">
        <w:rPr>
          <w:rFonts w:ascii="Calibri" w:hAnsi="Calibri" w:cs="Calibri"/>
        </w:rPr>
        <w:t xml:space="preserve">. </w:t>
      </w:r>
    </w:p>
    <w:p w14:paraId="5C5B4835" w14:textId="77777777" w:rsidR="005A3577" w:rsidRPr="00EC738D" w:rsidRDefault="005A3577" w:rsidP="008B1ED0">
      <w:pPr>
        <w:tabs>
          <w:tab w:val="left" w:pos="709"/>
        </w:tabs>
        <w:autoSpaceDE/>
        <w:autoSpaceDN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05DF7EA" w14:textId="3524CB9E" w:rsidR="00C92918" w:rsidRPr="0048173A" w:rsidRDefault="00376B5A" w:rsidP="007D160B">
      <w:pPr>
        <w:pStyle w:val="Akapitzlist"/>
        <w:numPr>
          <w:ilvl w:val="0"/>
          <w:numId w:val="40"/>
        </w:numPr>
        <w:autoSpaceDE/>
        <w:autoSpaceDN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  <w:u w:val="single"/>
        </w:rPr>
      </w:pPr>
      <w:r w:rsidRPr="0048173A">
        <w:rPr>
          <w:rFonts w:ascii="Calibri" w:hAnsi="Calibri" w:cs="Calibri"/>
          <w:sz w:val="24"/>
          <w:szCs w:val="24"/>
          <w:u w:val="single"/>
        </w:rPr>
        <w:t xml:space="preserve">Zamawiający nie wzywa do złożenia podmiotowych środków dowodowych: </w:t>
      </w:r>
    </w:p>
    <w:p w14:paraId="7EFEB2E3" w14:textId="2733D7AB" w:rsidR="00C92918" w:rsidRDefault="008B1ED0" w:rsidP="00D46B41">
      <w:pPr>
        <w:pStyle w:val="Default"/>
        <w:numPr>
          <w:ilvl w:val="0"/>
          <w:numId w:val="14"/>
        </w:numPr>
        <w:spacing w:line="276" w:lineRule="auto"/>
        <w:ind w:left="567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jeżeli </w:t>
      </w:r>
      <w:r w:rsidR="00376B5A" w:rsidRPr="0048173A">
        <w:rPr>
          <w:rFonts w:ascii="Calibri" w:hAnsi="Calibri" w:cs="Calibri"/>
        </w:rPr>
        <w:t xml:space="preserve">może je uzyskać za pomocą bezpłatnych i ogólnodostępnych baz danych, w szczególności rejestrów publicznych w rozumieniu ustawy z dnia 17 lutego 2005 r. o informatyzacji działalności podmiotów realizujących zadania publiczne, o ile Wykonawca wskazał </w:t>
      </w:r>
      <w:r w:rsidR="00D56614" w:rsidRPr="0048173A">
        <w:rPr>
          <w:rFonts w:ascii="Calibri" w:hAnsi="Calibri" w:cs="Calibri"/>
        </w:rPr>
        <w:br/>
      </w:r>
      <w:r w:rsidR="00376B5A" w:rsidRPr="0048173A">
        <w:rPr>
          <w:rFonts w:ascii="Calibri" w:hAnsi="Calibri" w:cs="Calibri"/>
        </w:rPr>
        <w:t>w oświadczeniu, o którym m</w:t>
      </w:r>
      <w:r w:rsidR="00D56614" w:rsidRPr="0048173A">
        <w:rPr>
          <w:rFonts w:ascii="Calibri" w:hAnsi="Calibri" w:cs="Calibri"/>
        </w:rPr>
        <w:t>owa w art. 125 ust. 1 ustawy PZP</w:t>
      </w:r>
      <w:r w:rsidR="00376B5A" w:rsidRPr="0048173A">
        <w:rPr>
          <w:rFonts w:ascii="Calibri" w:hAnsi="Calibri" w:cs="Calibri"/>
        </w:rPr>
        <w:t xml:space="preserve"> dane</w:t>
      </w:r>
      <w:r w:rsidR="00376B5A" w:rsidRPr="00904369">
        <w:rPr>
          <w:rFonts w:ascii="Calibri" w:hAnsi="Calibri" w:cs="Calibri"/>
        </w:rPr>
        <w:t xml:space="preserve"> umożliwiające dostęp do tych środków; </w:t>
      </w:r>
    </w:p>
    <w:p w14:paraId="751C9255" w14:textId="38FC7FCE" w:rsidR="00463AD5" w:rsidRPr="00312554" w:rsidRDefault="008B1ED0" w:rsidP="00312554">
      <w:pPr>
        <w:pStyle w:val="Default"/>
        <w:numPr>
          <w:ilvl w:val="0"/>
          <w:numId w:val="14"/>
        </w:numPr>
        <w:spacing w:line="276" w:lineRule="auto"/>
        <w:ind w:left="567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jeżeli </w:t>
      </w:r>
      <w:r w:rsidR="00376B5A" w:rsidRPr="0048173A">
        <w:rPr>
          <w:rFonts w:ascii="Calibri" w:hAnsi="Calibri" w:cs="Calibri"/>
        </w:rPr>
        <w:t>podmiotowym środkiem dowodowym jest oświadczenie, którego treść odpowiada zakresowi oświadczenia, o</w:t>
      </w:r>
      <w:r w:rsidR="00E13C21" w:rsidRPr="0048173A">
        <w:rPr>
          <w:rFonts w:ascii="Calibri" w:hAnsi="Calibri" w:cs="Calibri"/>
        </w:rPr>
        <w:t xml:space="preserve"> którym m</w:t>
      </w:r>
      <w:r w:rsidR="00D56614" w:rsidRPr="0048173A">
        <w:rPr>
          <w:rFonts w:ascii="Calibri" w:hAnsi="Calibri" w:cs="Calibri"/>
        </w:rPr>
        <w:t>owa w art. 125 ust. 1 ustawy PZP</w:t>
      </w:r>
      <w:r w:rsidR="00312554">
        <w:rPr>
          <w:rFonts w:ascii="Calibri" w:hAnsi="Calibri" w:cs="Calibri"/>
        </w:rPr>
        <w:t>.</w:t>
      </w:r>
    </w:p>
    <w:p w14:paraId="74F1AFE9" w14:textId="23E37830" w:rsidR="00577BB5" w:rsidRPr="0003415C" w:rsidRDefault="00577BB5" w:rsidP="007D160B">
      <w:pPr>
        <w:pStyle w:val="Akapitzlist"/>
        <w:numPr>
          <w:ilvl w:val="0"/>
          <w:numId w:val="40"/>
        </w:numPr>
        <w:autoSpaceDE/>
        <w:autoSpaceDN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03415C">
        <w:rPr>
          <w:rFonts w:ascii="Calibri" w:hAnsi="Calibri" w:cs="Calibri"/>
          <w:sz w:val="24"/>
          <w:szCs w:val="24"/>
        </w:rPr>
        <w:t xml:space="preserve">Jeżeli, w toku postępowania, wykonawca nie złoży oświadczenia, oświadczeń </w:t>
      </w:r>
      <w:r w:rsidR="00D56614" w:rsidRPr="0003415C">
        <w:rPr>
          <w:rFonts w:ascii="Calibri" w:hAnsi="Calibri" w:cs="Calibri"/>
          <w:sz w:val="24"/>
          <w:szCs w:val="24"/>
        </w:rPr>
        <w:br/>
      </w:r>
      <w:r w:rsidRPr="0003415C">
        <w:rPr>
          <w:rFonts w:ascii="Calibri" w:hAnsi="Calibri" w:cs="Calibri"/>
          <w:sz w:val="24"/>
          <w:szCs w:val="24"/>
        </w:rPr>
        <w:t xml:space="preserve">lub dokumentów niezbędnych do przeprowadzenia postępowania, złożone oświadczenia </w:t>
      </w:r>
      <w:r w:rsidR="00D56614" w:rsidRPr="0003415C">
        <w:rPr>
          <w:rFonts w:ascii="Calibri" w:hAnsi="Calibri" w:cs="Calibri"/>
          <w:sz w:val="24"/>
          <w:szCs w:val="24"/>
        </w:rPr>
        <w:br/>
      </w:r>
      <w:r w:rsidRPr="0003415C">
        <w:rPr>
          <w:rFonts w:ascii="Calibri" w:hAnsi="Calibri" w:cs="Calibri"/>
          <w:sz w:val="24"/>
          <w:szCs w:val="24"/>
        </w:rPr>
        <w:t xml:space="preserve">lub dokumenty są niekompletne, zawierają błędy lub budzą wskazane przez </w:t>
      </w:r>
      <w:r w:rsidR="00790104" w:rsidRPr="0003415C">
        <w:rPr>
          <w:rFonts w:ascii="Calibri" w:hAnsi="Calibri" w:cs="Calibri"/>
          <w:sz w:val="24"/>
          <w:szCs w:val="24"/>
        </w:rPr>
        <w:t>Z</w:t>
      </w:r>
      <w:r w:rsidRPr="0003415C">
        <w:rPr>
          <w:rFonts w:ascii="Calibri" w:hAnsi="Calibri" w:cs="Calibri"/>
          <w:sz w:val="24"/>
          <w:szCs w:val="24"/>
        </w:rPr>
        <w:t xml:space="preserve">amawiającego wątpliwości, </w:t>
      </w:r>
      <w:r w:rsidR="00790104" w:rsidRPr="0003415C">
        <w:rPr>
          <w:rFonts w:ascii="Calibri" w:hAnsi="Calibri" w:cs="Calibri"/>
          <w:sz w:val="24"/>
          <w:szCs w:val="24"/>
        </w:rPr>
        <w:t>Z</w:t>
      </w:r>
      <w:r w:rsidRPr="0003415C">
        <w:rPr>
          <w:rFonts w:ascii="Calibri" w:hAnsi="Calibri" w:cs="Calibri"/>
          <w:sz w:val="24"/>
          <w:szCs w:val="24"/>
        </w:rPr>
        <w:t>amawiający wezwie do ich złożenia, uzupełnienia, poprawienia w termini</w:t>
      </w:r>
      <w:r w:rsidR="00D56614" w:rsidRPr="0003415C">
        <w:rPr>
          <w:rFonts w:ascii="Calibri" w:hAnsi="Calibri" w:cs="Calibri"/>
          <w:sz w:val="24"/>
          <w:szCs w:val="24"/>
        </w:rPr>
        <w:t xml:space="preserve">e przez siebie wskazanym, chyba </w:t>
      </w:r>
      <w:r w:rsidRPr="0003415C">
        <w:rPr>
          <w:rFonts w:ascii="Calibri" w:hAnsi="Calibri" w:cs="Calibri"/>
          <w:sz w:val="24"/>
          <w:szCs w:val="24"/>
        </w:rPr>
        <w:t xml:space="preserve">że mimo ich złożenia oferta </w:t>
      </w:r>
      <w:r w:rsidR="002534BA">
        <w:rPr>
          <w:rFonts w:ascii="Calibri" w:hAnsi="Calibri" w:cs="Calibri"/>
          <w:sz w:val="24"/>
          <w:szCs w:val="24"/>
        </w:rPr>
        <w:t>W</w:t>
      </w:r>
      <w:r w:rsidRPr="0003415C">
        <w:rPr>
          <w:rFonts w:ascii="Calibri" w:hAnsi="Calibri" w:cs="Calibri"/>
          <w:sz w:val="24"/>
          <w:szCs w:val="24"/>
        </w:rPr>
        <w:t>ykonawcy podlegałaby odrzuceniu albo konieczne byłoby unieważnienie postępowania.</w:t>
      </w:r>
    </w:p>
    <w:p w14:paraId="1C9FA7BD" w14:textId="77777777" w:rsidR="00F5466D" w:rsidRDefault="00D1585B" w:rsidP="007D160B">
      <w:pPr>
        <w:pStyle w:val="Akapitzlist"/>
        <w:numPr>
          <w:ilvl w:val="0"/>
          <w:numId w:val="40"/>
        </w:numPr>
        <w:autoSpaceDE/>
        <w:autoSpaceDN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48173A">
        <w:rPr>
          <w:rFonts w:ascii="Calibri" w:hAnsi="Calibri" w:cs="Calibri"/>
          <w:sz w:val="24"/>
          <w:szCs w:val="24"/>
        </w:rPr>
        <w:t>Jeżeli Wykonawca ma siedzibę lub miejsce zamieszkania poza granicami Rzeczypospolitej Polskiej</w:t>
      </w:r>
      <w:r w:rsidR="00F5466D">
        <w:rPr>
          <w:rFonts w:ascii="Calibri" w:hAnsi="Calibri" w:cs="Calibri"/>
          <w:sz w:val="24"/>
          <w:szCs w:val="24"/>
        </w:rPr>
        <w:t xml:space="preserve"> </w:t>
      </w:r>
      <w:r w:rsidRPr="0048173A">
        <w:rPr>
          <w:rFonts w:ascii="Calibri" w:hAnsi="Calibri" w:cs="Calibri"/>
          <w:sz w:val="24"/>
          <w:szCs w:val="24"/>
        </w:rPr>
        <w:t>zamiast</w:t>
      </w:r>
      <w:r w:rsidR="00F5466D">
        <w:rPr>
          <w:rFonts w:ascii="Calibri" w:hAnsi="Calibri" w:cs="Calibri"/>
          <w:sz w:val="24"/>
          <w:szCs w:val="24"/>
        </w:rPr>
        <w:t>:</w:t>
      </w:r>
    </w:p>
    <w:p w14:paraId="5C0B4BB7" w14:textId="125E26B9" w:rsidR="00D1585B" w:rsidRDefault="00D1585B" w:rsidP="007D160B">
      <w:pPr>
        <w:pStyle w:val="Akapitzlist"/>
        <w:numPr>
          <w:ilvl w:val="0"/>
          <w:numId w:val="43"/>
        </w:numPr>
        <w:autoSpaceDE/>
        <w:autoSpaceDN/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5C2AB6">
        <w:rPr>
          <w:rFonts w:ascii="Calibri" w:hAnsi="Calibri" w:cs="Calibri"/>
          <w:sz w:val="24"/>
          <w:szCs w:val="24"/>
        </w:rPr>
        <w:t>dokument</w:t>
      </w:r>
      <w:r w:rsidR="009D5D54">
        <w:rPr>
          <w:rFonts w:ascii="Calibri" w:hAnsi="Calibri" w:cs="Calibri"/>
          <w:sz w:val="24"/>
          <w:szCs w:val="24"/>
        </w:rPr>
        <w:t>ów</w:t>
      </w:r>
      <w:r w:rsidRPr="005C2AB6">
        <w:rPr>
          <w:rFonts w:ascii="Calibri" w:hAnsi="Calibri" w:cs="Calibri"/>
          <w:sz w:val="24"/>
          <w:szCs w:val="24"/>
        </w:rPr>
        <w:t>, o który</w:t>
      </w:r>
      <w:r w:rsidR="009D5D54">
        <w:rPr>
          <w:rFonts w:ascii="Calibri" w:hAnsi="Calibri" w:cs="Calibri"/>
          <w:sz w:val="24"/>
          <w:szCs w:val="24"/>
        </w:rPr>
        <w:t>ch</w:t>
      </w:r>
      <w:r w:rsidRPr="005C2AB6">
        <w:rPr>
          <w:rFonts w:ascii="Calibri" w:hAnsi="Calibri" w:cs="Calibri"/>
          <w:sz w:val="24"/>
          <w:szCs w:val="24"/>
        </w:rPr>
        <w:t xml:space="preserve"> mowa w </w:t>
      </w:r>
      <w:r w:rsidR="0003415C">
        <w:rPr>
          <w:rFonts w:ascii="Calibri" w:hAnsi="Calibri" w:cs="Calibri"/>
          <w:sz w:val="24"/>
          <w:szCs w:val="24"/>
        </w:rPr>
        <w:t>pkt</w:t>
      </w:r>
      <w:r w:rsidR="00D56614" w:rsidRPr="005C2AB6">
        <w:rPr>
          <w:rFonts w:ascii="Calibri" w:hAnsi="Calibri" w:cs="Calibri"/>
          <w:sz w:val="24"/>
          <w:szCs w:val="24"/>
        </w:rPr>
        <w:t xml:space="preserve"> </w:t>
      </w:r>
      <w:r w:rsidR="005C2AB6" w:rsidRPr="005C2AB6">
        <w:rPr>
          <w:rFonts w:ascii="Calibri" w:hAnsi="Calibri" w:cs="Calibri"/>
          <w:sz w:val="24"/>
          <w:szCs w:val="24"/>
        </w:rPr>
        <w:t>5</w:t>
      </w:r>
      <w:r w:rsidR="00D56614" w:rsidRPr="005C2AB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9D5D54">
        <w:rPr>
          <w:rFonts w:ascii="Calibri" w:hAnsi="Calibri" w:cs="Calibri"/>
          <w:sz w:val="24"/>
          <w:szCs w:val="24"/>
        </w:rPr>
        <w:t>p</w:t>
      </w:r>
      <w:r w:rsidR="00661C11" w:rsidRPr="005C2AB6">
        <w:rPr>
          <w:rFonts w:ascii="Calibri" w:hAnsi="Calibri" w:cs="Calibri"/>
          <w:sz w:val="24"/>
          <w:szCs w:val="24"/>
        </w:rPr>
        <w:t>p</w:t>
      </w:r>
      <w:r w:rsidRPr="005C2AB6">
        <w:rPr>
          <w:rFonts w:ascii="Calibri" w:hAnsi="Calibri" w:cs="Calibri"/>
          <w:sz w:val="24"/>
          <w:szCs w:val="24"/>
        </w:rPr>
        <w:t>kt</w:t>
      </w:r>
      <w:proofErr w:type="spellEnd"/>
      <w:r w:rsidRPr="005C2AB6">
        <w:rPr>
          <w:rFonts w:ascii="Calibri" w:hAnsi="Calibri" w:cs="Calibri"/>
          <w:sz w:val="24"/>
          <w:szCs w:val="24"/>
        </w:rPr>
        <w:t xml:space="preserve"> </w:t>
      </w:r>
      <w:r w:rsidR="005C2AB6" w:rsidRPr="005C2AB6">
        <w:rPr>
          <w:rFonts w:ascii="Calibri" w:hAnsi="Calibri" w:cs="Calibri"/>
          <w:sz w:val="24"/>
          <w:szCs w:val="24"/>
        </w:rPr>
        <w:t xml:space="preserve">1 </w:t>
      </w:r>
      <w:r w:rsidRPr="005C2AB6">
        <w:rPr>
          <w:rFonts w:ascii="Calibri" w:hAnsi="Calibri" w:cs="Calibri"/>
          <w:sz w:val="24"/>
          <w:szCs w:val="24"/>
        </w:rPr>
        <w:t xml:space="preserve">– </w:t>
      </w:r>
      <w:r w:rsidR="005C2AB6" w:rsidRPr="005C2AB6">
        <w:rPr>
          <w:rFonts w:ascii="Calibri" w:hAnsi="Calibri" w:cs="Calibri"/>
          <w:sz w:val="24"/>
          <w:szCs w:val="24"/>
        </w:rPr>
        <w:t xml:space="preserve">składa informację z odpowiedniego rejestru, takiego jak rejestr sądowy, </w:t>
      </w:r>
      <w:proofErr w:type="gramStart"/>
      <w:r w:rsidR="005C2AB6" w:rsidRPr="005C2AB6">
        <w:rPr>
          <w:rFonts w:ascii="Calibri" w:hAnsi="Calibri" w:cs="Calibri"/>
          <w:sz w:val="24"/>
          <w:szCs w:val="24"/>
        </w:rPr>
        <w:t>albo,</w:t>
      </w:r>
      <w:proofErr w:type="gramEnd"/>
      <w:r w:rsidR="005C2AB6" w:rsidRPr="005C2AB6">
        <w:rPr>
          <w:rFonts w:ascii="Calibri" w:hAnsi="Calibri" w:cs="Calibri"/>
          <w:sz w:val="24"/>
          <w:szCs w:val="24"/>
        </w:rPr>
        <w:t xml:space="preserve"> w przypadku braku takiego rejestru, inny równoważny dokument wydany przez właściwy organ sądowy lub administracyjny kraju, </w:t>
      </w:r>
      <w:r w:rsidR="005C2AB6" w:rsidRPr="005C2AB6">
        <w:rPr>
          <w:rFonts w:ascii="Calibri" w:hAnsi="Calibri" w:cs="Calibri"/>
          <w:sz w:val="24"/>
          <w:szCs w:val="24"/>
        </w:rPr>
        <w:br/>
        <w:t>w którym wykonawca ma siedzibę lub miejsce zamieszkania</w:t>
      </w:r>
      <w:r w:rsidR="009D5D54">
        <w:rPr>
          <w:rFonts w:ascii="Calibri" w:hAnsi="Calibri" w:cs="Calibri"/>
          <w:sz w:val="24"/>
          <w:szCs w:val="24"/>
        </w:rPr>
        <w:t xml:space="preserve"> lub miejsce zamieszkania ma osoba, której dotyczy informacja albo dokument, w zakresie, o którym mowa </w:t>
      </w:r>
      <w:r w:rsidR="009D5D54" w:rsidRPr="005C2AB6">
        <w:rPr>
          <w:rFonts w:ascii="Calibri" w:hAnsi="Calibri" w:cs="Calibri"/>
          <w:sz w:val="24"/>
          <w:szCs w:val="24"/>
        </w:rPr>
        <w:t xml:space="preserve">w </w:t>
      </w:r>
      <w:r w:rsidR="009D5D54">
        <w:rPr>
          <w:rFonts w:ascii="Calibri" w:hAnsi="Calibri" w:cs="Calibri"/>
          <w:sz w:val="24"/>
          <w:szCs w:val="24"/>
        </w:rPr>
        <w:t>pkt</w:t>
      </w:r>
      <w:r w:rsidR="009D5D54" w:rsidRPr="005C2AB6">
        <w:rPr>
          <w:rFonts w:ascii="Calibri" w:hAnsi="Calibri" w:cs="Calibri"/>
          <w:sz w:val="24"/>
          <w:szCs w:val="24"/>
        </w:rPr>
        <w:t xml:space="preserve"> 5 </w:t>
      </w:r>
      <w:proofErr w:type="spellStart"/>
      <w:r w:rsidR="009D5D54">
        <w:rPr>
          <w:rFonts w:ascii="Calibri" w:hAnsi="Calibri" w:cs="Calibri"/>
          <w:sz w:val="24"/>
          <w:szCs w:val="24"/>
        </w:rPr>
        <w:t>p</w:t>
      </w:r>
      <w:r w:rsidR="009D5D54" w:rsidRPr="005C2AB6">
        <w:rPr>
          <w:rFonts w:ascii="Calibri" w:hAnsi="Calibri" w:cs="Calibri"/>
          <w:sz w:val="24"/>
          <w:szCs w:val="24"/>
        </w:rPr>
        <w:t>pkt</w:t>
      </w:r>
      <w:proofErr w:type="spellEnd"/>
      <w:r w:rsidR="009D5D54" w:rsidRPr="005C2AB6">
        <w:rPr>
          <w:rFonts w:ascii="Calibri" w:hAnsi="Calibri" w:cs="Calibri"/>
          <w:sz w:val="24"/>
          <w:szCs w:val="24"/>
        </w:rPr>
        <w:t xml:space="preserve"> 1</w:t>
      </w:r>
      <w:r w:rsidR="002C3BB5" w:rsidRPr="00F82C11">
        <w:rPr>
          <w:rFonts w:ascii="Calibri" w:hAnsi="Calibri" w:cs="Calibri"/>
          <w:sz w:val="24"/>
          <w:szCs w:val="24"/>
        </w:rPr>
        <w:t>;</w:t>
      </w:r>
    </w:p>
    <w:p w14:paraId="4100555C" w14:textId="77FF0FCA" w:rsidR="00F82C11" w:rsidRPr="00280787" w:rsidRDefault="00F82C11" w:rsidP="00F82C11">
      <w:pPr>
        <w:pStyle w:val="Akapitzlist"/>
        <w:autoSpaceDE/>
        <w:autoSpaceDN/>
        <w:spacing w:line="276" w:lineRule="auto"/>
        <w:ind w:left="567"/>
        <w:jc w:val="both"/>
        <w:rPr>
          <w:rFonts w:ascii="Calibri" w:hAnsi="Calibri" w:cs="Calibri"/>
          <w:sz w:val="24"/>
          <w:szCs w:val="24"/>
        </w:rPr>
      </w:pPr>
      <w:r w:rsidRPr="00280787">
        <w:rPr>
          <w:rFonts w:ascii="Calibri" w:hAnsi="Calibri" w:cs="Calibri"/>
          <w:b/>
          <w:bCs/>
          <w:sz w:val="24"/>
          <w:szCs w:val="24"/>
        </w:rPr>
        <w:t xml:space="preserve">- </w:t>
      </w:r>
      <w:r w:rsidR="00280787" w:rsidRPr="00280787">
        <w:rPr>
          <w:rFonts w:ascii="Calibri" w:hAnsi="Calibri" w:cs="Calibri"/>
          <w:b/>
          <w:bCs/>
          <w:sz w:val="24"/>
          <w:szCs w:val="24"/>
        </w:rPr>
        <w:t>wystawion</w:t>
      </w:r>
      <w:r w:rsidR="00280787">
        <w:rPr>
          <w:rFonts w:ascii="Calibri" w:hAnsi="Calibri" w:cs="Calibri"/>
          <w:b/>
          <w:bCs/>
          <w:sz w:val="24"/>
          <w:szCs w:val="24"/>
        </w:rPr>
        <w:t>ych</w:t>
      </w:r>
      <w:r w:rsidR="00280787" w:rsidRPr="00280787">
        <w:rPr>
          <w:rFonts w:ascii="Calibri" w:hAnsi="Calibri" w:cs="Calibri"/>
          <w:b/>
          <w:bCs/>
          <w:sz w:val="24"/>
          <w:szCs w:val="24"/>
        </w:rPr>
        <w:t xml:space="preserve"> nie wcześniej niż 6 miesięcy przed </w:t>
      </w:r>
      <w:r w:rsidR="00280787">
        <w:rPr>
          <w:rFonts w:ascii="Calibri" w:hAnsi="Calibri" w:cs="Calibri"/>
          <w:b/>
          <w:bCs/>
          <w:sz w:val="24"/>
          <w:szCs w:val="24"/>
        </w:rPr>
        <w:t>ich</w:t>
      </w:r>
      <w:r w:rsidR="00280787" w:rsidRPr="00280787">
        <w:rPr>
          <w:rFonts w:ascii="Calibri" w:hAnsi="Calibri" w:cs="Calibri"/>
          <w:b/>
          <w:bCs/>
          <w:sz w:val="24"/>
          <w:szCs w:val="24"/>
        </w:rPr>
        <w:t xml:space="preserve"> złożeniem</w:t>
      </w:r>
    </w:p>
    <w:p w14:paraId="0196E5C7" w14:textId="01D84D19" w:rsidR="005C2AB6" w:rsidRPr="002C3BB5" w:rsidRDefault="005C2AB6" w:rsidP="007D160B">
      <w:pPr>
        <w:pStyle w:val="Akapitzlist"/>
        <w:numPr>
          <w:ilvl w:val="0"/>
          <w:numId w:val="43"/>
        </w:numPr>
        <w:autoSpaceDE/>
        <w:autoSpaceDN/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5C2AB6">
        <w:rPr>
          <w:rFonts w:ascii="Calibri" w:hAnsi="Calibri" w:cs="Calibri"/>
          <w:sz w:val="24"/>
          <w:szCs w:val="24"/>
        </w:rPr>
        <w:t xml:space="preserve">dokumentu, o którym mowa w </w:t>
      </w:r>
      <w:r w:rsidR="005175A6">
        <w:rPr>
          <w:rFonts w:ascii="Calibri" w:hAnsi="Calibri" w:cs="Calibri"/>
          <w:sz w:val="24"/>
          <w:szCs w:val="24"/>
        </w:rPr>
        <w:t>pkt</w:t>
      </w:r>
      <w:r w:rsidRPr="005C2AB6">
        <w:rPr>
          <w:rFonts w:ascii="Calibri" w:hAnsi="Calibri" w:cs="Calibri"/>
          <w:sz w:val="24"/>
          <w:szCs w:val="24"/>
        </w:rPr>
        <w:t xml:space="preserve"> 5 </w:t>
      </w:r>
      <w:proofErr w:type="spellStart"/>
      <w:r w:rsidR="005175A6">
        <w:rPr>
          <w:rFonts w:ascii="Calibri" w:hAnsi="Calibri" w:cs="Calibri"/>
          <w:sz w:val="24"/>
          <w:szCs w:val="24"/>
        </w:rPr>
        <w:t>p</w:t>
      </w:r>
      <w:r w:rsidRPr="005C2AB6">
        <w:rPr>
          <w:rFonts w:ascii="Calibri" w:hAnsi="Calibri" w:cs="Calibri"/>
          <w:sz w:val="24"/>
          <w:szCs w:val="24"/>
        </w:rPr>
        <w:t>pkt</w:t>
      </w:r>
      <w:proofErr w:type="spellEnd"/>
      <w:r w:rsidRPr="005C2AB6">
        <w:rPr>
          <w:rFonts w:ascii="Calibri" w:hAnsi="Calibri" w:cs="Calibri"/>
          <w:sz w:val="24"/>
          <w:szCs w:val="24"/>
        </w:rPr>
        <w:t xml:space="preserve"> 4 - składa dokument lub dokumenty wystawione </w:t>
      </w:r>
      <w:r w:rsidRPr="005C2AB6">
        <w:rPr>
          <w:rFonts w:ascii="Calibri" w:hAnsi="Calibri" w:cs="Calibri"/>
          <w:sz w:val="24"/>
          <w:szCs w:val="24"/>
        </w:rPr>
        <w:br/>
        <w:t xml:space="preserve">w kraju, </w:t>
      </w:r>
      <w:r w:rsidR="002C3BB5">
        <w:rPr>
          <w:rFonts w:ascii="Calibri" w:hAnsi="Calibri" w:cs="Calibri"/>
          <w:sz w:val="24"/>
          <w:szCs w:val="24"/>
        </w:rPr>
        <w:t xml:space="preserve">w </w:t>
      </w:r>
      <w:r w:rsidRPr="005C2AB6">
        <w:rPr>
          <w:rFonts w:ascii="Calibri" w:hAnsi="Calibri" w:cs="Calibri"/>
          <w:sz w:val="24"/>
          <w:szCs w:val="24"/>
        </w:rPr>
        <w:t xml:space="preserve">którym </w:t>
      </w:r>
      <w:r w:rsidR="002C3BB5">
        <w:rPr>
          <w:rFonts w:ascii="Calibri" w:hAnsi="Calibri" w:cs="Calibri"/>
          <w:sz w:val="24"/>
          <w:szCs w:val="24"/>
        </w:rPr>
        <w:t>W</w:t>
      </w:r>
      <w:r w:rsidRPr="005C2AB6">
        <w:rPr>
          <w:rFonts w:ascii="Calibri" w:hAnsi="Calibri" w:cs="Calibri"/>
          <w:sz w:val="24"/>
          <w:szCs w:val="24"/>
        </w:rPr>
        <w:t>ykonawca ma siedzibę lub miejsce zamieszkania, potwierdzające</w:t>
      </w:r>
      <w:r w:rsidR="002C3BB5">
        <w:rPr>
          <w:rFonts w:ascii="Calibri" w:hAnsi="Calibri" w:cs="Calibri"/>
          <w:sz w:val="24"/>
          <w:szCs w:val="24"/>
        </w:rPr>
        <w:t xml:space="preserve"> odpowiednio</w:t>
      </w:r>
      <w:r w:rsidRPr="002C3BB5">
        <w:rPr>
          <w:rFonts w:ascii="Calibri" w:hAnsi="Calibri" w:cs="Calibri"/>
          <w:sz w:val="24"/>
          <w:szCs w:val="24"/>
        </w:rPr>
        <w:t>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</w:t>
      </w:r>
    </w:p>
    <w:p w14:paraId="6C7CEBFE" w14:textId="0BCE8B31" w:rsidR="005C2AB6" w:rsidRPr="005C2AB6" w:rsidRDefault="005C2AB6" w:rsidP="005C2AB6">
      <w:pPr>
        <w:pStyle w:val="Default"/>
        <w:tabs>
          <w:tab w:val="num" w:pos="1134"/>
        </w:tabs>
        <w:spacing w:line="276" w:lineRule="auto"/>
        <w:ind w:left="644"/>
        <w:jc w:val="both"/>
        <w:rPr>
          <w:rFonts w:ascii="Calibri" w:hAnsi="Calibri" w:cs="Calibri"/>
        </w:rPr>
      </w:pPr>
      <w:r w:rsidRPr="005C2AB6">
        <w:rPr>
          <w:rFonts w:ascii="Calibri" w:hAnsi="Calibri" w:cs="Calibri"/>
          <w:b/>
          <w:bCs/>
        </w:rPr>
        <w:t>– wystawione</w:t>
      </w:r>
      <w:r w:rsidR="00280787">
        <w:rPr>
          <w:rFonts w:ascii="Calibri" w:hAnsi="Calibri" w:cs="Calibri"/>
          <w:b/>
          <w:bCs/>
        </w:rPr>
        <w:t>go</w:t>
      </w:r>
      <w:r w:rsidRPr="005C2AB6">
        <w:rPr>
          <w:rFonts w:ascii="Calibri" w:hAnsi="Calibri" w:cs="Calibri"/>
          <w:b/>
          <w:bCs/>
        </w:rPr>
        <w:t xml:space="preserve"> nie wcześniej niż </w:t>
      </w:r>
      <w:r w:rsidR="007D3353">
        <w:rPr>
          <w:rFonts w:ascii="Calibri" w:hAnsi="Calibri" w:cs="Calibri"/>
          <w:b/>
          <w:bCs/>
        </w:rPr>
        <w:t>3</w:t>
      </w:r>
      <w:r w:rsidRPr="005C2AB6">
        <w:rPr>
          <w:rFonts w:ascii="Calibri" w:hAnsi="Calibri" w:cs="Calibri"/>
          <w:b/>
          <w:bCs/>
        </w:rPr>
        <w:t xml:space="preserve"> miesięcy przed jego złożeniem</w:t>
      </w:r>
      <w:r w:rsidRPr="005C2AB6">
        <w:rPr>
          <w:rFonts w:ascii="Calibri" w:hAnsi="Calibri" w:cs="Calibri"/>
        </w:rPr>
        <w:t>.</w:t>
      </w:r>
    </w:p>
    <w:p w14:paraId="08326EC5" w14:textId="2E462C37" w:rsidR="00944AA0" w:rsidRPr="00944AA0" w:rsidRDefault="002E3D1D" w:rsidP="007D160B">
      <w:pPr>
        <w:pStyle w:val="Akapitzlist"/>
        <w:numPr>
          <w:ilvl w:val="0"/>
          <w:numId w:val="40"/>
        </w:numPr>
        <w:autoSpaceDE/>
        <w:autoSpaceDN/>
        <w:spacing w:line="276" w:lineRule="auto"/>
        <w:ind w:left="284" w:hanging="426"/>
        <w:jc w:val="both"/>
        <w:rPr>
          <w:rFonts w:ascii="Calibri" w:hAnsi="Calibri" w:cs="Calibri"/>
          <w:sz w:val="24"/>
          <w:szCs w:val="24"/>
        </w:rPr>
      </w:pPr>
      <w:r w:rsidRPr="00944AA0">
        <w:rPr>
          <w:rFonts w:ascii="Calibri" w:hAnsi="Calibri" w:cs="Calibri"/>
          <w:sz w:val="24"/>
          <w:szCs w:val="24"/>
        </w:rPr>
        <w:t xml:space="preserve">Jeżeli w kraju, w którym </w:t>
      </w:r>
      <w:r w:rsidR="00F82C11" w:rsidRPr="00944AA0">
        <w:rPr>
          <w:rFonts w:ascii="Calibri" w:hAnsi="Calibri" w:cs="Calibri"/>
          <w:sz w:val="24"/>
          <w:szCs w:val="24"/>
        </w:rPr>
        <w:t>W</w:t>
      </w:r>
      <w:r w:rsidRPr="00944AA0">
        <w:rPr>
          <w:rFonts w:ascii="Calibri" w:hAnsi="Calibri" w:cs="Calibri"/>
          <w:sz w:val="24"/>
          <w:szCs w:val="24"/>
        </w:rPr>
        <w:t>ykonawca ma siedzibę lub miejsce zamieszkania</w:t>
      </w:r>
      <w:r w:rsidR="0044138A" w:rsidRPr="00944AA0">
        <w:rPr>
          <w:rFonts w:ascii="Calibri" w:hAnsi="Calibri" w:cs="Calibri"/>
          <w:sz w:val="24"/>
          <w:szCs w:val="24"/>
        </w:rPr>
        <w:t xml:space="preserve"> lub miejsce zamieszkania ma osoba, </w:t>
      </w:r>
      <w:r w:rsidR="003872B4" w:rsidRPr="00944AA0">
        <w:rPr>
          <w:rFonts w:asciiTheme="minorHAnsi" w:hAnsiTheme="minorHAnsi" w:cstheme="minorHAnsi"/>
          <w:sz w:val="24"/>
          <w:szCs w:val="24"/>
        </w:rPr>
        <w:t>której dotyczy informacja albo dokument</w:t>
      </w:r>
      <w:r w:rsidR="003872B4" w:rsidRPr="00944AA0">
        <w:rPr>
          <w:rFonts w:ascii="Calibri" w:hAnsi="Calibri" w:cs="Calibri"/>
          <w:sz w:val="24"/>
          <w:szCs w:val="24"/>
        </w:rPr>
        <w:t xml:space="preserve">, </w:t>
      </w:r>
      <w:r w:rsidRPr="00944AA0">
        <w:rPr>
          <w:rFonts w:ascii="Calibri" w:hAnsi="Calibri" w:cs="Calibri"/>
          <w:sz w:val="24"/>
          <w:szCs w:val="24"/>
        </w:rPr>
        <w:t>nie wydaje si</w:t>
      </w:r>
      <w:r w:rsidR="00661C11" w:rsidRPr="00944AA0">
        <w:rPr>
          <w:rFonts w:ascii="Calibri" w:hAnsi="Calibri" w:cs="Calibri"/>
          <w:sz w:val="24"/>
          <w:szCs w:val="24"/>
        </w:rPr>
        <w:t>ę</w:t>
      </w:r>
      <w:r w:rsidR="00D56614" w:rsidRPr="00944AA0">
        <w:rPr>
          <w:rFonts w:ascii="Calibri" w:hAnsi="Calibri" w:cs="Calibri"/>
          <w:sz w:val="24"/>
          <w:szCs w:val="24"/>
        </w:rPr>
        <w:t xml:space="preserve"> dokumentów, </w:t>
      </w:r>
      <w:r w:rsidR="00AC7488" w:rsidRPr="00944AA0">
        <w:rPr>
          <w:rFonts w:ascii="Calibri" w:hAnsi="Calibri" w:cs="Calibri"/>
          <w:sz w:val="24"/>
          <w:szCs w:val="24"/>
        </w:rPr>
        <w:br/>
      </w:r>
      <w:r w:rsidR="00D56614" w:rsidRPr="00944AA0">
        <w:rPr>
          <w:rFonts w:ascii="Calibri" w:hAnsi="Calibri" w:cs="Calibri"/>
          <w:sz w:val="24"/>
          <w:szCs w:val="24"/>
        </w:rPr>
        <w:t xml:space="preserve">o których mowa w </w:t>
      </w:r>
      <w:r w:rsidR="007D3353" w:rsidRPr="00944AA0">
        <w:rPr>
          <w:rFonts w:ascii="Calibri" w:hAnsi="Calibri" w:cs="Calibri"/>
          <w:sz w:val="24"/>
          <w:szCs w:val="24"/>
        </w:rPr>
        <w:t>pkt</w:t>
      </w:r>
      <w:r w:rsidRPr="00944AA0">
        <w:rPr>
          <w:rFonts w:ascii="Calibri" w:hAnsi="Calibri" w:cs="Calibri"/>
          <w:sz w:val="24"/>
          <w:szCs w:val="24"/>
        </w:rPr>
        <w:t xml:space="preserve"> </w:t>
      </w:r>
      <w:r w:rsidR="00C6443F" w:rsidRPr="00944AA0">
        <w:rPr>
          <w:rFonts w:ascii="Calibri" w:hAnsi="Calibri" w:cs="Calibri"/>
          <w:sz w:val="24"/>
          <w:szCs w:val="24"/>
        </w:rPr>
        <w:t>9</w:t>
      </w:r>
      <w:r w:rsidRPr="00944AA0">
        <w:rPr>
          <w:rFonts w:ascii="Calibri" w:hAnsi="Calibri" w:cs="Calibri"/>
          <w:sz w:val="24"/>
          <w:szCs w:val="24"/>
        </w:rPr>
        <w:t xml:space="preserve">, lub gdy dokumenty te nie odnoszą się do wszystkich przypadków wskazanych w SWZ, zastępuje się je odpowiednio w całości lub w części </w:t>
      </w:r>
      <w:r w:rsidR="0083058C" w:rsidRPr="00944AA0">
        <w:rPr>
          <w:rFonts w:ascii="Calibri" w:hAnsi="Calibri" w:cs="Calibri"/>
          <w:sz w:val="24"/>
          <w:szCs w:val="24"/>
        </w:rPr>
        <w:t xml:space="preserve">dokumentem zawierającym odpowiednio oświadczenie </w:t>
      </w:r>
      <w:r w:rsidR="007D3353" w:rsidRPr="00944AA0">
        <w:rPr>
          <w:rFonts w:ascii="Calibri" w:hAnsi="Calibri" w:cs="Calibri"/>
          <w:sz w:val="24"/>
          <w:szCs w:val="24"/>
        </w:rPr>
        <w:t>W</w:t>
      </w:r>
      <w:r w:rsidR="0083058C" w:rsidRPr="00944AA0">
        <w:rPr>
          <w:rFonts w:ascii="Calibri" w:hAnsi="Calibri" w:cs="Calibri"/>
          <w:sz w:val="24"/>
          <w:szCs w:val="24"/>
        </w:rPr>
        <w:t>ykonawcy, ze wskazaniem osoby albo osób uprawnionych do jego reprezentacji, lub oświadczenie osoby, której dokument miał dotyczyć, złożone pod przysięgą, lub</w:t>
      </w:r>
      <w:r w:rsidR="007D3353" w:rsidRPr="00944AA0">
        <w:rPr>
          <w:rFonts w:ascii="Calibri" w:hAnsi="Calibri" w:cs="Calibri"/>
          <w:sz w:val="24"/>
          <w:szCs w:val="24"/>
        </w:rPr>
        <w:t>,</w:t>
      </w:r>
      <w:r w:rsidR="0083058C" w:rsidRPr="00944AA0">
        <w:rPr>
          <w:rFonts w:ascii="Calibri" w:hAnsi="Calibri" w:cs="Calibri"/>
          <w:sz w:val="24"/>
          <w:szCs w:val="24"/>
        </w:rPr>
        <w:t xml:space="preserve"> jeżeli w kraju, w którym </w:t>
      </w:r>
      <w:r w:rsidR="007D3353" w:rsidRPr="00944AA0">
        <w:rPr>
          <w:rFonts w:ascii="Calibri" w:hAnsi="Calibri" w:cs="Calibri"/>
          <w:sz w:val="24"/>
          <w:szCs w:val="24"/>
        </w:rPr>
        <w:t>W</w:t>
      </w:r>
      <w:r w:rsidR="0083058C" w:rsidRPr="00944AA0">
        <w:rPr>
          <w:rFonts w:ascii="Calibri" w:hAnsi="Calibri" w:cs="Calibri"/>
          <w:sz w:val="24"/>
          <w:szCs w:val="24"/>
        </w:rPr>
        <w:t>ykonawca ma siedzibę lub miejsce zamieszkania</w:t>
      </w:r>
      <w:r w:rsidR="007D3353" w:rsidRPr="00944AA0">
        <w:rPr>
          <w:rFonts w:ascii="Calibri" w:hAnsi="Calibri" w:cs="Calibri"/>
          <w:sz w:val="24"/>
          <w:szCs w:val="24"/>
        </w:rPr>
        <w:t xml:space="preserve"> lub miejsce zamieszkania ma osoba, </w:t>
      </w:r>
      <w:r w:rsidR="00F82C11" w:rsidRPr="00944AA0">
        <w:rPr>
          <w:rFonts w:ascii="Calibri" w:hAnsi="Calibri" w:cs="Calibri"/>
          <w:sz w:val="24"/>
          <w:szCs w:val="24"/>
        </w:rPr>
        <w:t xml:space="preserve">której dokument miał dotyczyć, </w:t>
      </w:r>
      <w:r w:rsidR="0083058C" w:rsidRPr="00944AA0">
        <w:rPr>
          <w:rFonts w:ascii="Calibri" w:hAnsi="Calibri" w:cs="Calibri"/>
          <w:sz w:val="24"/>
          <w:szCs w:val="24"/>
        </w:rPr>
        <w:t>nie ma przepisów o oświadczeniu pod przysięg</w:t>
      </w:r>
      <w:r w:rsidR="00944AA0" w:rsidRPr="00944AA0">
        <w:rPr>
          <w:rFonts w:ascii="Calibri" w:hAnsi="Calibri" w:cs="Calibri"/>
          <w:sz w:val="24"/>
          <w:szCs w:val="24"/>
        </w:rPr>
        <w:t>ą</w:t>
      </w:r>
      <w:r w:rsidR="0083058C" w:rsidRPr="00944AA0">
        <w:rPr>
          <w:rFonts w:ascii="Calibri" w:hAnsi="Calibri" w:cs="Calibri"/>
          <w:sz w:val="24"/>
          <w:szCs w:val="24"/>
        </w:rPr>
        <w:t xml:space="preserve">, złożone przed organem sądowym lub administracyjnym, notariuszem, organem samorządu zawodowego lub gospodarczego, </w:t>
      </w:r>
      <w:r w:rsidR="00C449B0" w:rsidRPr="00944AA0">
        <w:rPr>
          <w:rFonts w:ascii="Calibri" w:hAnsi="Calibri" w:cs="Calibri"/>
          <w:sz w:val="24"/>
          <w:szCs w:val="24"/>
        </w:rPr>
        <w:t xml:space="preserve">właściwym ze względu na siedzibę lub miejsce zamieszkania </w:t>
      </w:r>
      <w:r w:rsidR="00C6443F" w:rsidRPr="00944AA0">
        <w:rPr>
          <w:rFonts w:ascii="Calibri" w:hAnsi="Calibri" w:cs="Calibri"/>
          <w:sz w:val="24"/>
          <w:szCs w:val="24"/>
        </w:rPr>
        <w:t>W</w:t>
      </w:r>
      <w:r w:rsidR="00C449B0" w:rsidRPr="00944AA0">
        <w:rPr>
          <w:rFonts w:ascii="Calibri" w:hAnsi="Calibri" w:cs="Calibri"/>
          <w:sz w:val="24"/>
          <w:szCs w:val="24"/>
        </w:rPr>
        <w:t>ykonawcy</w:t>
      </w:r>
      <w:r w:rsidR="00F82C11" w:rsidRPr="00944AA0">
        <w:rPr>
          <w:rFonts w:ascii="Calibri" w:hAnsi="Calibri" w:cs="Calibri"/>
          <w:sz w:val="24"/>
          <w:szCs w:val="24"/>
        </w:rPr>
        <w:t xml:space="preserve"> lub miejsc zamieszkania osoby, której dokument miał dotyczyć</w:t>
      </w:r>
      <w:r w:rsidR="00C449B0" w:rsidRPr="00944AA0">
        <w:rPr>
          <w:rFonts w:ascii="Calibri" w:hAnsi="Calibri" w:cs="Calibri"/>
          <w:sz w:val="24"/>
          <w:szCs w:val="24"/>
        </w:rPr>
        <w:t xml:space="preserve">. Wymagania dotyczące terminu wystawiania dokumentów lub oświadczeń są analogiczne jak w </w:t>
      </w:r>
      <w:r w:rsidR="00427681">
        <w:rPr>
          <w:rFonts w:ascii="Calibri" w:hAnsi="Calibri" w:cs="Calibri"/>
          <w:sz w:val="24"/>
          <w:szCs w:val="24"/>
        </w:rPr>
        <w:t>pkt</w:t>
      </w:r>
      <w:r w:rsidR="00C449B0" w:rsidRPr="00944AA0">
        <w:rPr>
          <w:rFonts w:ascii="Calibri" w:hAnsi="Calibri" w:cs="Calibri"/>
          <w:sz w:val="24"/>
          <w:szCs w:val="24"/>
        </w:rPr>
        <w:t xml:space="preserve"> </w:t>
      </w:r>
      <w:r w:rsidR="00463AD5">
        <w:rPr>
          <w:rFonts w:ascii="Calibri" w:hAnsi="Calibri" w:cs="Calibri"/>
          <w:sz w:val="24"/>
          <w:szCs w:val="24"/>
        </w:rPr>
        <w:t>8</w:t>
      </w:r>
      <w:r w:rsidR="00C449B0" w:rsidRPr="00944AA0">
        <w:rPr>
          <w:rFonts w:ascii="Calibri" w:hAnsi="Calibri" w:cs="Calibri"/>
          <w:sz w:val="24"/>
          <w:szCs w:val="24"/>
        </w:rPr>
        <w:t>.</w:t>
      </w:r>
    </w:p>
    <w:p w14:paraId="76F66245" w14:textId="7C8D7F53" w:rsidR="00577BB5" w:rsidRPr="006C5B65" w:rsidRDefault="0075651B" w:rsidP="007D160B">
      <w:pPr>
        <w:pStyle w:val="Akapitzlist"/>
        <w:numPr>
          <w:ilvl w:val="0"/>
          <w:numId w:val="40"/>
        </w:numPr>
        <w:autoSpaceDE/>
        <w:autoSpaceDN/>
        <w:spacing w:line="276" w:lineRule="auto"/>
        <w:ind w:left="284" w:hanging="426"/>
        <w:jc w:val="both"/>
        <w:rPr>
          <w:rFonts w:ascii="Calibri" w:hAnsi="Calibri" w:cs="Calibri"/>
          <w:sz w:val="24"/>
          <w:szCs w:val="24"/>
        </w:rPr>
      </w:pPr>
      <w:r w:rsidRPr="006C5B65">
        <w:rPr>
          <w:rFonts w:ascii="Calibri" w:hAnsi="Calibri" w:cs="Calibri"/>
          <w:bCs/>
          <w:sz w:val="24"/>
          <w:szCs w:val="24"/>
        </w:rPr>
        <w:lastRenderedPageBreak/>
        <w:t>W zakresie nieuregulowanym ustawą PZP lub niniejszą SWZ do oświadczeń i dokumentów składanych przez Wykonawcę w postępowaniu, zastosowanie mają</w:t>
      </w:r>
      <w:r w:rsidR="002F723F" w:rsidRPr="006C5B65">
        <w:rPr>
          <w:rFonts w:ascii="Calibri" w:hAnsi="Calibri" w:cs="Calibri"/>
          <w:bCs/>
          <w:sz w:val="24"/>
          <w:szCs w:val="24"/>
        </w:rPr>
        <w:t xml:space="preserve"> przepisy rozporządzenia Ministra Rozwoju, Pracy i Technologii z dnia 23 grudnia 2020 r. w sprawie podmiotowych środków dowodowych oraz innych dokumentów lub oświadczeń, jakich może żądać </w:t>
      </w:r>
      <w:r w:rsidR="00C6443F">
        <w:rPr>
          <w:rFonts w:ascii="Calibri" w:hAnsi="Calibri" w:cs="Calibri"/>
          <w:bCs/>
          <w:sz w:val="24"/>
          <w:szCs w:val="24"/>
        </w:rPr>
        <w:t>Za</w:t>
      </w:r>
      <w:r w:rsidR="002F723F" w:rsidRPr="006C5B65">
        <w:rPr>
          <w:rFonts w:ascii="Calibri" w:hAnsi="Calibri" w:cs="Calibri"/>
          <w:bCs/>
          <w:sz w:val="24"/>
          <w:szCs w:val="24"/>
        </w:rPr>
        <w:t xml:space="preserve">mawiający od </w:t>
      </w:r>
      <w:r w:rsidR="00C6443F">
        <w:rPr>
          <w:rFonts w:ascii="Calibri" w:hAnsi="Calibri" w:cs="Calibri"/>
          <w:bCs/>
          <w:sz w:val="24"/>
          <w:szCs w:val="24"/>
        </w:rPr>
        <w:t>W</w:t>
      </w:r>
      <w:r w:rsidR="002F723F" w:rsidRPr="006C5B65">
        <w:rPr>
          <w:rFonts w:ascii="Calibri" w:hAnsi="Calibri" w:cs="Calibri"/>
          <w:bCs/>
          <w:sz w:val="24"/>
          <w:szCs w:val="24"/>
        </w:rPr>
        <w:t xml:space="preserve">ykonawcy. </w:t>
      </w:r>
    </w:p>
    <w:p w14:paraId="014A1961" w14:textId="1602874E" w:rsidR="00F32CCB" w:rsidRPr="00904369" w:rsidRDefault="004D3FD6" w:rsidP="00904369">
      <w:pPr>
        <w:spacing w:line="276" w:lineRule="auto"/>
        <w:jc w:val="both"/>
        <w:rPr>
          <w:rFonts w:ascii="Calibri" w:hAnsi="Calibri" w:cs="Calibri"/>
          <w:b/>
          <w:color w:val="FFFFFF"/>
          <w:sz w:val="24"/>
          <w:szCs w:val="24"/>
        </w:rPr>
      </w:pPr>
      <w:r w:rsidRPr="00904369">
        <w:rPr>
          <w:rFonts w:ascii="Calibri" w:hAnsi="Calibri" w:cs="Calibri"/>
          <w:b/>
          <w:color w:val="FFFFFF"/>
          <w:sz w:val="24"/>
          <w:szCs w:val="24"/>
        </w:rPr>
        <w:t>I</w:t>
      </w:r>
    </w:p>
    <w:p w14:paraId="12BC4368" w14:textId="07106C2A" w:rsidR="00F32CCB" w:rsidRPr="00B450B7" w:rsidRDefault="00F32CCB" w:rsidP="00894FC6">
      <w:pPr>
        <w:pStyle w:val="Nagwek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  <w:bCs/>
          <w:snapToGrid w:val="0"/>
        </w:rPr>
      </w:pPr>
      <w:bookmarkStart w:id="22" w:name="_WADIUM"/>
      <w:bookmarkStart w:id="23" w:name="_Toc65483824"/>
      <w:bookmarkEnd w:id="22"/>
      <w:r w:rsidRPr="00B450B7">
        <w:rPr>
          <w:rFonts w:asciiTheme="minorHAnsi" w:hAnsiTheme="minorHAnsi" w:cstheme="minorHAnsi"/>
          <w:b/>
          <w:snapToGrid w:val="0"/>
        </w:rPr>
        <w:t>WADIUM</w:t>
      </w:r>
      <w:bookmarkEnd w:id="23"/>
    </w:p>
    <w:p w14:paraId="366B42CA" w14:textId="77777777" w:rsidR="00904369" w:rsidRDefault="00904369" w:rsidP="00904369">
      <w:pPr>
        <w:autoSpaceDE/>
        <w:autoSpaceDN/>
        <w:spacing w:line="276" w:lineRule="auto"/>
        <w:rPr>
          <w:rFonts w:ascii="Calibri" w:hAnsi="Calibri" w:cs="Calibri"/>
          <w:sz w:val="24"/>
          <w:szCs w:val="24"/>
        </w:rPr>
      </w:pPr>
    </w:p>
    <w:p w14:paraId="5804DAF1" w14:textId="6B484D18" w:rsidR="00BA3424" w:rsidRDefault="00F32CCB" w:rsidP="00904369">
      <w:pPr>
        <w:autoSpaceDE/>
        <w:autoSpaceDN/>
        <w:spacing w:line="276" w:lineRule="auto"/>
        <w:rPr>
          <w:rFonts w:ascii="Calibri" w:hAnsi="Calibri" w:cs="Calibri"/>
          <w:b/>
          <w:color w:val="FFFFFF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>Zamawiający nie żąda wniesienia wadium.</w:t>
      </w:r>
      <w:r w:rsidR="004D3FD6" w:rsidRPr="00904369">
        <w:rPr>
          <w:rFonts w:ascii="Calibri" w:hAnsi="Calibri" w:cs="Calibri"/>
          <w:b/>
          <w:color w:val="FFFFFF"/>
          <w:sz w:val="24"/>
          <w:szCs w:val="24"/>
        </w:rPr>
        <w:t xml:space="preserve"> </w:t>
      </w:r>
    </w:p>
    <w:p w14:paraId="4BEDFDF3" w14:textId="77777777" w:rsidR="00904369" w:rsidRPr="00904369" w:rsidRDefault="00904369" w:rsidP="00904369">
      <w:pPr>
        <w:autoSpaceDE/>
        <w:autoSpaceDN/>
        <w:spacing w:line="276" w:lineRule="auto"/>
        <w:rPr>
          <w:rFonts w:ascii="Calibri" w:hAnsi="Calibri" w:cs="Calibri"/>
          <w:b/>
          <w:color w:val="FFFFFF"/>
          <w:sz w:val="24"/>
          <w:szCs w:val="24"/>
        </w:rPr>
      </w:pPr>
    </w:p>
    <w:tbl>
      <w:tblPr>
        <w:tblW w:w="991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BDD6EE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8"/>
      </w:tblGrid>
      <w:tr w:rsidR="00BA3424" w:rsidRPr="00904369" w14:paraId="188A04E8" w14:textId="77777777" w:rsidTr="0018373C">
        <w:trPr>
          <w:trHeight w:val="288"/>
        </w:trPr>
        <w:tc>
          <w:tcPr>
            <w:tcW w:w="9918" w:type="dxa"/>
            <w:shd w:val="clear" w:color="auto" w:fill="D5DCE4" w:themeFill="text2" w:themeFillTint="33"/>
          </w:tcPr>
          <w:p w14:paraId="4D50318E" w14:textId="47216724" w:rsidR="00BA3424" w:rsidRPr="00B450B7" w:rsidRDefault="00BA3424" w:rsidP="00894FC6">
            <w:pPr>
              <w:pStyle w:val="Nagwek1"/>
              <w:numPr>
                <w:ilvl w:val="0"/>
                <w:numId w:val="20"/>
              </w:numPr>
              <w:spacing w:before="0"/>
              <w:ind w:left="493" w:hanging="493"/>
              <w:jc w:val="both"/>
              <w:rPr>
                <w:rFonts w:asciiTheme="minorHAnsi" w:hAnsiTheme="minorHAnsi" w:cstheme="minorHAnsi"/>
                <w:b/>
              </w:rPr>
            </w:pPr>
            <w:bookmarkStart w:id="24" w:name="_INFORMACJE_O_ŚRODKACH"/>
            <w:bookmarkStart w:id="25" w:name="_Toc65483825"/>
            <w:bookmarkEnd w:id="24"/>
            <w:r w:rsidRPr="00B450B7">
              <w:rPr>
                <w:rFonts w:asciiTheme="minorHAnsi" w:hAnsiTheme="minorHAnsi" w:cstheme="minorHAnsi"/>
                <w:b/>
              </w:rPr>
              <w:t xml:space="preserve">INFORMACJE O </w:t>
            </w:r>
            <w:r w:rsidRPr="00B450B7">
              <w:rPr>
                <w:rFonts w:asciiTheme="minorHAnsi" w:hAnsiTheme="minorHAnsi" w:cstheme="minorHAnsi"/>
                <w:b/>
                <w:shd w:val="clear" w:color="auto" w:fill="D5DCE4" w:themeFill="text2" w:themeFillTint="33"/>
              </w:rPr>
              <w:t xml:space="preserve">ŚRODKACH KOMUNIKACJI ELEKTRONICZNEJ, PRZY UŻYCIU KTÓRYCH ZAMAWIAJĄCY BĘDZIE KOMUNIKOWAŁ SIĘ Z WYKONAWCAMI, ORAZ INFORMACJE </w:t>
            </w:r>
            <w:r w:rsidR="00B450B7">
              <w:rPr>
                <w:rFonts w:asciiTheme="minorHAnsi" w:hAnsiTheme="minorHAnsi" w:cstheme="minorHAnsi"/>
                <w:b/>
                <w:shd w:val="clear" w:color="auto" w:fill="D5DCE4" w:themeFill="text2" w:themeFillTint="33"/>
              </w:rPr>
              <w:br/>
            </w:r>
            <w:r w:rsidRPr="00B450B7">
              <w:rPr>
                <w:rFonts w:asciiTheme="minorHAnsi" w:hAnsiTheme="minorHAnsi" w:cstheme="minorHAnsi"/>
                <w:b/>
                <w:shd w:val="clear" w:color="auto" w:fill="D5DCE4" w:themeFill="text2" w:themeFillTint="33"/>
              </w:rPr>
              <w:t xml:space="preserve">O WYMAGANIACH TECHNICZNYCH I ORGANIZACYJNYCH SPORZĄDZANIA, WYSYŁANIA </w:t>
            </w:r>
            <w:r w:rsidR="00B450B7">
              <w:rPr>
                <w:rFonts w:asciiTheme="minorHAnsi" w:hAnsiTheme="minorHAnsi" w:cstheme="minorHAnsi"/>
                <w:b/>
                <w:shd w:val="clear" w:color="auto" w:fill="D5DCE4" w:themeFill="text2" w:themeFillTint="33"/>
              </w:rPr>
              <w:br/>
            </w:r>
            <w:r w:rsidRPr="00B450B7">
              <w:rPr>
                <w:rFonts w:asciiTheme="minorHAnsi" w:hAnsiTheme="minorHAnsi" w:cstheme="minorHAnsi"/>
                <w:b/>
                <w:shd w:val="clear" w:color="auto" w:fill="D5DCE4" w:themeFill="text2" w:themeFillTint="33"/>
              </w:rPr>
              <w:t>I ODBIERANIA KORESPONDENCJI ELEKTRONICZNEJ</w:t>
            </w:r>
            <w:bookmarkEnd w:id="25"/>
          </w:p>
        </w:tc>
      </w:tr>
    </w:tbl>
    <w:p w14:paraId="33AB7FD6" w14:textId="2E70AC4D" w:rsidR="00C10464" w:rsidRPr="00C10464" w:rsidRDefault="00C10464" w:rsidP="00C10464">
      <w:pPr>
        <w:autoSpaceDE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09BA30EC" w14:textId="4086378C" w:rsidR="00C10464" w:rsidRPr="00583391" w:rsidRDefault="00C10464" w:rsidP="007D160B">
      <w:pPr>
        <w:numPr>
          <w:ilvl w:val="6"/>
          <w:numId w:val="30"/>
        </w:numPr>
        <w:autoSpaceDE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t xml:space="preserve">Komunikacja w postępowaniu o udzielenie zamówienia, w tym składanie ofert, wymiana informacji oraz przekazywanie dokumentów lub oświadczeń między </w:t>
      </w:r>
      <w:r w:rsidR="00790104">
        <w:rPr>
          <w:rFonts w:asciiTheme="minorHAnsi" w:hAnsiTheme="minorHAnsi" w:cstheme="minorHAnsi"/>
          <w:sz w:val="24"/>
          <w:szCs w:val="24"/>
        </w:rPr>
        <w:t>Z</w:t>
      </w:r>
      <w:r w:rsidRPr="00583391">
        <w:rPr>
          <w:rFonts w:asciiTheme="minorHAnsi" w:hAnsiTheme="minorHAnsi" w:cstheme="minorHAnsi"/>
          <w:sz w:val="24"/>
          <w:szCs w:val="24"/>
        </w:rPr>
        <w:t xml:space="preserve">amawiającym </w:t>
      </w:r>
      <w:r w:rsidRPr="00583391">
        <w:rPr>
          <w:rFonts w:asciiTheme="minorHAnsi" w:hAnsiTheme="minorHAnsi" w:cstheme="minorHAnsi"/>
          <w:sz w:val="24"/>
          <w:szCs w:val="24"/>
        </w:rPr>
        <w:br/>
        <w:t xml:space="preserve">a </w:t>
      </w:r>
      <w:r w:rsidR="00790104">
        <w:rPr>
          <w:rFonts w:asciiTheme="minorHAnsi" w:hAnsiTheme="minorHAnsi" w:cstheme="minorHAnsi"/>
          <w:sz w:val="24"/>
          <w:szCs w:val="24"/>
        </w:rPr>
        <w:t>W</w:t>
      </w:r>
      <w:r w:rsidRPr="00583391">
        <w:rPr>
          <w:rFonts w:asciiTheme="minorHAnsi" w:hAnsiTheme="minorHAnsi" w:cstheme="minorHAnsi"/>
          <w:sz w:val="24"/>
          <w:szCs w:val="24"/>
        </w:rPr>
        <w:t>ykonawcą, z uwzględnieniem wyjątków określonych w ustawie, odbywa się przy użyciu środków komunikacji elektronicznej</w:t>
      </w:r>
    </w:p>
    <w:p w14:paraId="13FE28AE" w14:textId="338ED626" w:rsidR="00C10464" w:rsidRPr="00583391" w:rsidRDefault="00C10464" w:rsidP="007D160B">
      <w:pPr>
        <w:numPr>
          <w:ilvl w:val="6"/>
          <w:numId w:val="30"/>
        </w:numPr>
        <w:autoSpaceDE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  <w:u w:val="single"/>
        </w:rPr>
        <w:t>Informacje ogólne</w:t>
      </w:r>
      <w:r w:rsidRPr="00583391">
        <w:rPr>
          <w:rFonts w:asciiTheme="minorHAnsi" w:hAnsiTheme="minorHAnsi" w:cstheme="minorHAnsi"/>
          <w:sz w:val="24"/>
          <w:szCs w:val="24"/>
        </w:rPr>
        <w:t>:</w:t>
      </w:r>
    </w:p>
    <w:p w14:paraId="186B62D8" w14:textId="2963A79D" w:rsidR="00C10464" w:rsidRPr="00583391" w:rsidRDefault="00245012" w:rsidP="007D160B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b/>
          <w:color w:val="FF000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</w:t>
      </w:r>
      <w:r w:rsidR="00C10464" w:rsidRPr="00583391">
        <w:rPr>
          <w:rFonts w:asciiTheme="minorHAnsi" w:hAnsiTheme="minorHAnsi" w:cstheme="minorHAnsi"/>
          <w:sz w:val="24"/>
          <w:szCs w:val="24"/>
        </w:rPr>
        <w:t xml:space="preserve"> postępowaniu o udzielenie zamówienia komunikacja między Zamawiającym </w:t>
      </w:r>
      <w:r w:rsidR="00C10464" w:rsidRPr="00583391">
        <w:rPr>
          <w:rFonts w:asciiTheme="minorHAnsi" w:hAnsiTheme="minorHAnsi" w:cstheme="minorHAnsi"/>
          <w:sz w:val="24"/>
          <w:szCs w:val="24"/>
        </w:rPr>
        <w:br/>
        <w:t xml:space="preserve">a Wykonawcami odbywa się przy użyciu Platformy e-Zamówienia, która dostępna jest pod adresem </w:t>
      </w:r>
      <w:hyperlink r:id="rId12" w:history="1">
        <w:r w:rsidR="00C10464" w:rsidRPr="00583391">
          <w:rPr>
            <w:rStyle w:val="Hipercze"/>
            <w:rFonts w:asciiTheme="minorHAnsi" w:hAnsiTheme="minorHAnsi" w:cstheme="minorHAnsi"/>
            <w:sz w:val="24"/>
            <w:szCs w:val="24"/>
          </w:rPr>
          <w:t>https://ezamowienia.gov.pl</w:t>
        </w:r>
      </w:hyperlink>
      <w:r w:rsidR="00C10464" w:rsidRPr="00583391">
        <w:rPr>
          <w:rFonts w:asciiTheme="minorHAnsi" w:hAnsiTheme="minorHAnsi" w:cstheme="minorHAnsi"/>
          <w:sz w:val="24"/>
          <w:szCs w:val="24"/>
        </w:rPr>
        <w:t xml:space="preserve"> (korzystanie z Platformy e-Zamówienia jest bezpłatne) oraz poczty elektronicznej Zamawiającego </w:t>
      </w:r>
      <w:hyperlink r:id="rId13" w:history="1">
        <w:r w:rsidR="00C10464" w:rsidRPr="00583391">
          <w:rPr>
            <w:rStyle w:val="Hipercze"/>
            <w:rFonts w:asciiTheme="minorHAnsi" w:hAnsiTheme="minorHAnsi" w:cstheme="minorHAnsi"/>
            <w:sz w:val="24"/>
            <w:szCs w:val="24"/>
          </w:rPr>
          <w:t>szp@tu.koszalin.pl</w:t>
        </w:r>
      </w:hyperlink>
      <w:r w:rsidR="00C10464" w:rsidRPr="00583391">
        <w:rPr>
          <w:rFonts w:asciiTheme="minorHAnsi" w:hAnsiTheme="minorHAnsi" w:cstheme="minorHAnsi"/>
          <w:sz w:val="24"/>
          <w:szCs w:val="24"/>
        </w:rPr>
        <w:t xml:space="preserve"> </w:t>
      </w:r>
      <w:r w:rsidR="00C10464" w:rsidRPr="00583391">
        <w:rPr>
          <w:rFonts w:asciiTheme="minorHAnsi" w:hAnsiTheme="minorHAnsi" w:cstheme="minorHAnsi"/>
          <w:b/>
          <w:color w:val="FF0000"/>
          <w:sz w:val="24"/>
          <w:szCs w:val="24"/>
        </w:rPr>
        <w:t>z zastrzeżeniem, iż oferta musi zostać złożona przy użyciu</w:t>
      </w:r>
      <w:r w:rsidR="00C10464" w:rsidRPr="00583391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="00C10464" w:rsidRPr="00583391">
        <w:rPr>
          <w:rFonts w:asciiTheme="minorHAnsi" w:hAnsiTheme="minorHAnsi" w:cstheme="minorHAnsi"/>
          <w:b/>
          <w:color w:val="FF0000"/>
          <w:sz w:val="24"/>
          <w:szCs w:val="24"/>
        </w:rPr>
        <w:t>Platformy e-Zamówienia;</w:t>
      </w:r>
    </w:p>
    <w:p w14:paraId="6ABBC4D2" w14:textId="697874F2" w:rsidR="00C10464" w:rsidRPr="00583391" w:rsidRDefault="00C10464" w:rsidP="007D160B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</w:t>
      </w:r>
      <w:r w:rsidR="005A3577">
        <w:rPr>
          <w:rFonts w:asciiTheme="minorHAnsi" w:hAnsiTheme="minorHAnsi" w:cstheme="minorHAnsi"/>
          <w:sz w:val="24"/>
          <w:szCs w:val="24"/>
        </w:rPr>
        <w:br/>
      </w:r>
      <w:r w:rsidRPr="00583391">
        <w:rPr>
          <w:rFonts w:asciiTheme="minorHAnsi" w:hAnsiTheme="minorHAnsi" w:cstheme="minorHAnsi"/>
          <w:sz w:val="24"/>
          <w:szCs w:val="24"/>
        </w:rPr>
        <w:t xml:space="preserve">z Platformy określa Regulamin Platformy e-Zamówienia, dostępny na stronie internetowej </w:t>
      </w:r>
      <w:hyperlink r:id="rId14" w:history="1">
        <w:r w:rsidRPr="00583391">
          <w:rPr>
            <w:rStyle w:val="Hipercze"/>
            <w:rFonts w:asciiTheme="minorHAnsi" w:hAnsiTheme="minorHAnsi" w:cstheme="minorHAnsi"/>
            <w:sz w:val="24"/>
            <w:szCs w:val="24"/>
          </w:rPr>
          <w:t>https://ezamowienia.gov.pl</w:t>
        </w:r>
      </w:hyperlink>
      <w:r w:rsidRPr="00583391">
        <w:rPr>
          <w:rFonts w:asciiTheme="minorHAnsi" w:hAnsiTheme="minorHAnsi" w:cstheme="minorHAnsi"/>
          <w:sz w:val="24"/>
          <w:szCs w:val="24"/>
        </w:rPr>
        <w:t xml:space="preserve"> oraz informacje zamieszczone w zakładce „Centrum pomocy”;</w:t>
      </w:r>
    </w:p>
    <w:p w14:paraId="407A89A6" w14:textId="037FB7FB" w:rsidR="00C10464" w:rsidRPr="00583391" w:rsidRDefault="00245012" w:rsidP="007D160B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="00C10464" w:rsidRPr="00583391">
        <w:rPr>
          <w:rFonts w:asciiTheme="minorHAnsi" w:hAnsiTheme="minorHAnsi" w:cstheme="minorHAnsi"/>
          <w:sz w:val="24"/>
          <w:szCs w:val="24"/>
        </w:rPr>
        <w:t>rzeglądanie i pobieranie publicznej treści dokumentacji postępowania nie wymaga posiadania konta na Platformie ani logowania;</w:t>
      </w:r>
    </w:p>
    <w:p w14:paraId="37FF8B95" w14:textId="0572B24C" w:rsidR="00C10464" w:rsidRPr="00583391" w:rsidRDefault="00245012" w:rsidP="007D160B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</w:t>
      </w:r>
      <w:r w:rsidR="00C10464" w:rsidRPr="00583391">
        <w:rPr>
          <w:rFonts w:asciiTheme="minorHAnsi" w:hAnsiTheme="minorHAnsi" w:cstheme="minorHAnsi"/>
          <w:sz w:val="24"/>
          <w:szCs w:val="24"/>
        </w:rPr>
        <w:t>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Platformie;</w:t>
      </w:r>
    </w:p>
    <w:p w14:paraId="619AAAA5" w14:textId="4792C799" w:rsidR="00C10464" w:rsidRPr="00583391" w:rsidRDefault="00245012" w:rsidP="007D160B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</w:t>
      </w:r>
      <w:r w:rsidR="00C10464" w:rsidRPr="00583391">
        <w:rPr>
          <w:rFonts w:asciiTheme="minorHAnsi" w:hAnsiTheme="minorHAnsi" w:cstheme="minorHAnsi"/>
          <w:sz w:val="24"/>
          <w:szCs w:val="24"/>
        </w:rPr>
        <w:t>szystkie wysłane i odebrane w postępowaniu przez Wykonawcę wiadomości widoczne są po zalogowaniu w podglądzie postępowania w zakładce „Komunikacja”;</w:t>
      </w:r>
    </w:p>
    <w:p w14:paraId="05915BC7" w14:textId="4D42DCC1" w:rsidR="00C10464" w:rsidRPr="00583391" w:rsidRDefault="00245012" w:rsidP="007D160B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</w:t>
      </w:r>
      <w:r w:rsidR="00C10464" w:rsidRPr="00583391">
        <w:rPr>
          <w:rFonts w:asciiTheme="minorHAnsi" w:hAnsiTheme="minorHAnsi" w:cstheme="minorHAnsi"/>
          <w:sz w:val="24"/>
          <w:szCs w:val="24"/>
        </w:rPr>
        <w:t xml:space="preserve">aksymalny rozmiar plików przesyłanych za pośrednictwem „Formularzy do komunikacji” wynosi </w:t>
      </w:r>
      <w:r w:rsidR="00806AB7">
        <w:rPr>
          <w:rFonts w:asciiTheme="minorHAnsi" w:hAnsiTheme="minorHAnsi" w:cstheme="minorHAnsi"/>
          <w:sz w:val="24"/>
          <w:szCs w:val="24"/>
        </w:rPr>
        <w:t>2</w:t>
      </w:r>
      <w:r w:rsidR="00C10464" w:rsidRPr="00583391">
        <w:rPr>
          <w:rFonts w:asciiTheme="minorHAnsi" w:hAnsiTheme="minorHAnsi" w:cstheme="minorHAnsi"/>
          <w:sz w:val="24"/>
          <w:szCs w:val="24"/>
        </w:rPr>
        <w:t>5 MB (wielkość ta dotyczy plików przesyłanych jako załączniki do jednego formularza);</w:t>
      </w:r>
    </w:p>
    <w:p w14:paraId="347AA0FC" w14:textId="5572BBBA" w:rsidR="00C10464" w:rsidRPr="00583391" w:rsidRDefault="00245012" w:rsidP="007D160B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M</w:t>
      </w:r>
      <w:r w:rsidR="00C10464" w:rsidRPr="00583391">
        <w:rPr>
          <w:rFonts w:asciiTheme="minorHAnsi" w:hAnsiTheme="minorHAnsi" w:cstheme="minorHAnsi"/>
          <w:sz w:val="24"/>
          <w:szCs w:val="24"/>
        </w:rPr>
        <w:t xml:space="preserve">inimalne wymagania techniczne dotyczące sprzętu używanego w celu korzystania </w:t>
      </w:r>
      <w:r w:rsidR="00C10464" w:rsidRPr="00583391">
        <w:rPr>
          <w:rFonts w:asciiTheme="minorHAnsi" w:hAnsiTheme="minorHAnsi" w:cstheme="minorHAnsi"/>
          <w:sz w:val="24"/>
          <w:szCs w:val="24"/>
        </w:rPr>
        <w:br/>
        <w:t>z usług Platformy oraz informacje dotyczące specyfikacji połączenia określa Regulamin Platformy e-Zamówienia;</w:t>
      </w:r>
    </w:p>
    <w:p w14:paraId="5F7EA628" w14:textId="77777777" w:rsidR="00C10464" w:rsidRPr="00583391" w:rsidRDefault="00C10464" w:rsidP="007D160B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t xml:space="preserve">W przypadku problemów technicznych i awarii związanych z funkcjonowaniem Platformy użytkownicy mogą skorzystać ze wsparcia technicznego dostępnego pod numerem telefonu </w:t>
      </w:r>
      <w:r w:rsidRPr="00583391">
        <w:rPr>
          <w:rFonts w:asciiTheme="minorHAnsi" w:hAnsiTheme="minorHAnsi" w:cstheme="minorHAnsi"/>
          <w:b/>
          <w:bCs/>
          <w:sz w:val="24"/>
          <w:szCs w:val="24"/>
        </w:rPr>
        <w:t xml:space="preserve">(22) 458 77 99 </w:t>
      </w:r>
      <w:r w:rsidRPr="00583391">
        <w:rPr>
          <w:rFonts w:asciiTheme="minorHAnsi" w:hAnsiTheme="minorHAnsi" w:cstheme="minorHAnsi"/>
          <w:sz w:val="24"/>
          <w:szCs w:val="24"/>
        </w:rPr>
        <w:t xml:space="preserve">lub drogą elektroniczną poprzez formularz udostępniony na stronie internetowej </w:t>
      </w:r>
      <w:hyperlink r:id="rId15" w:history="1">
        <w:r w:rsidRPr="00583391">
          <w:rPr>
            <w:rStyle w:val="Hipercze"/>
            <w:rFonts w:asciiTheme="minorHAnsi" w:hAnsiTheme="minorHAnsi" w:cstheme="minorHAnsi"/>
            <w:sz w:val="24"/>
            <w:szCs w:val="24"/>
          </w:rPr>
          <w:t>https://ezamowienia.gov.pl/pl</w:t>
        </w:r>
      </w:hyperlink>
      <w:r w:rsidRPr="00583391">
        <w:rPr>
          <w:rFonts w:asciiTheme="minorHAnsi" w:hAnsiTheme="minorHAnsi" w:cstheme="minorHAnsi"/>
          <w:sz w:val="24"/>
          <w:szCs w:val="24"/>
        </w:rPr>
        <w:t xml:space="preserve"> w zakładce „Zgłoś problem”;</w:t>
      </w:r>
    </w:p>
    <w:p w14:paraId="18B938BB" w14:textId="563C41E6" w:rsidR="00C10464" w:rsidRPr="00583391" w:rsidRDefault="00245012" w:rsidP="007D160B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</w:t>
      </w:r>
      <w:r w:rsidR="00C10464" w:rsidRPr="00583391">
        <w:rPr>
          <w:rFonts w:asciiTheme="minorHAnsi" w:hAnsiTheme="minorHAnsi" w:cstheme="minorHAnsi"/>
          <w:sz w:val="24"/>
          <w:szCs w:val="24"/>
        </w:rPr>
        <w:t xml:space="preserve">posób sporządzenia dokumentów elektronicznych, oświadczeń lub elektronicznych kopii dokumentów lub oświadczeń musi być zgody z wymaganiami określonymi </w:t>
      </w:r>
      <w:r w:rsidR="00C10464" w:rsidRPr="00583391">
        <w:rPr>
          <w:rFonts w:asciiTheme="minorHAnsi" w:hAnsiTheme="minorHAnsi" w:cstheme="minorHAnsi"/>
          <w:sz w:val="24"/>
          <w:szCs w:val="24"/>
        </w:rPr>
        <w:br/>
        <w:t>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2452) oraz rozporządzeniu Ministra Rozwoju, Pracy i Technologii z dnia 23 grudnia 2020 r. w sprawie podmiotowych środków dowodowych oraz innych dokumentów lub oświadczeń, jakich może żądać Zamawiający od Wykonawcy (Dz.U. z 2020 r., poz. 2415);</w:t>
      </w:r>
    </w:p>
    <w:p w14:paraId="14C21C80" w14:textId="342DCCE1" w:rsidR="00C10464" w:rsidRPr="00583391" w:rsidRDefault="00245012" w:rsidP="007D160B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</w:t>
      </w:r>
      <w:r w:rsidR="00C10464" w:rsidRPr="00583391">
        <w:rPr>
          <w:rFonts w:asciiTheme="minorHAnsi" w:hAnsiTheme="minorHAnsi" w:cstheme="minorHAnsi"/>
          <w:sz w:val="24"/>
          <w:szCs w:val="24"/>
        </w:rPr>
        <w:t>okumenty lub oświadczenia, w tym oferta oraz dokumenty potwierdzające wniesienie wadium w formie innej niż pieniężna, składane są w oryginale w formie elektronicznej przy użyciu kwalifikowanego podpisu elektronicznego</w:t>
      </w:r>
      <w:r w:rsidR="00834C22">
        <w:rPr>
          <w:rFonts w:asciiTheme="minorHAnsi" w:hAnsiTheme="minorHAnsi" w:cstheme="minorHAnsi"/>
          <w:sz w:val="24"/>
          <w:szCs w:val="24"/>
        </w:rPr>
        <w:t>;</w:t>
      </w:r>
    </w:p>
    <w:p w14:paraId="75CC27AC" w14:textId="5D3F39CD" w:rsidR="00C10464" w:rsidRPr="00583391" w:rsidRDefault="00245012" w:rsidP="007D160B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J</w:t>
      </w:r>
      <w:r w:rsidR="00C10464" w:rsidRPr="00583391">
        <w:rPr>
          <w:rFonts w:asciiTheme="minorHAnsi" w:hAnsiTheme="minorHAnsi" w:cstheme="minorHAnsi"/>
          <w:sz w:val="24"/>
          <w:szCs w:val="24"/>
        </w:rPr>
        <w:t>eżeli oryginał dokumentu lub oświadczenia, o których mowa w art. 125 ust. 1 ustawy PZP, lub inne dokumenty lub oświadczenia składane w postępowaniu o udzielenie zamówienia, nie zostały sporządzone w postaci dokumentu elektronicznego, Wykonawca może sporządzić i przekazać elektroniczną kopię posiadanego dokumentu lub oświadczenia, opatrując je kwalifikowanym podpisem elektronicznym,</w:t>
      </w:r>
      <w:r w:rsidR="00C93ECD">
        <w:rPr>
          <w:rFonts w:asciiTheme="minorHAnsi" w:hAnsiTheme="minorHAnsi" w:cstheme="minorHAnsi"/>
          <w:sz w:val="24"/>
          <w:szCs w:val="24"/>
        </w:rPr>
        <w:t xml:space="preserve"> </w:t>
      </w:r>
      <w:r w:rsidR="00C10464" w:rsidRPr="00583391">
        <w:rPr>
          <w:rFonts w:asciiTheme="minorHAnsi" w:hAnsiTheme="minorHAnsi" w:cstheme="minorHAnsi"/>
          <w:sz w:val="24"/>
          <w:szCs w:val="24"/>
        </w:rPr>
        <w:t xml:space="preserve">co jest równoznaczne </w:t>
      </w:r>
      <w:r w:rsidR="00C93ECD">
        <w:rPr>
          <w:rFonts w:asciiTheme="minorHAnsi" w:hAnsiTheme="minorHAnsi" w:cstheme="minorHAnsi"/>
          <w:sz w:val="24"/>
          <w:szCs w:val="24"/>
        </w:rPr>
        <w:br/>
      </w:r>
      <w:r w:rsidR="00C10464" w:rsidRPr="00583391">
        <w:rPr>
          <w:rFonts w:asciiTheme="minorHAnsi" w:hAnsiTheme="minorHAnsi" w:cstheme="minorHAnsi"/>
          <w:sz w:val="24"/>
          <w:szCs w:val="24"/>
        </w:rPr>
        <w:t>z poświadczeniem ich za zgodność z oryginałem;</w:t>
      </w:r>
    </w:p>
    <w:p w14:paraId="341AF522" w14:textId="605C6B2D" w:rsidR="00C10464" w:rsidRPr="00583391" w:rsidRDefault="00245012" w:rsidP="007D160B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</w:t>
      </w:r>
      <w:r w:rsidR="00C10464" w:rsidRPr="00583391">
        <w:rPr>
          <w:rFonts w:asciiTheme="minorHAnsi" w:hAnsiTheme="minorHAnsi" w:cstheme="minorHAnsi"/>
          <w:sz w:val="24"/>
          <w:szCs w:val="24"/>
        </w:rPr>
        <w:t xml:space="preserve"> przypadku przekazywania przez Wykonawcę elektronicznej kopii dokumentu lub oświadczenia, opatrzenie jej kwalifikowanym podpisem elektronicznym, przez Wykonawcę albo odpowiednio przez podmiot, na którego zdolnościach lub sytuacji polega Wykonawca na zasadach określonych w art. 118 ust. 1, albo przez podwykonawcę jest równoznaczne </w:t>
      </w:r>
      <w:r w:rsidR="00834C22">
        <w:rPr>
          <w:rFonts w:asciiTheme="minorHAnsi" w:hAnsiTheme="minorHAnsi" w:cstheme="minorHAnsi"/>
          <w:sz w:val="24"/>
          <w:szCs w:val="24"/>
        </w:rPr>
        <w:br/>
      </w:r>
      <w:r w:rsidR="00C10464" w:rsidRPr="00583391">
        <w:rPr>
          <w:rFonts w:asciiTheme="minorHAnsi" w:hAnsiTheme="minorHAnsi" w:cstheme="minorHAnsi"/>
          <w:sz w:val="24"/>
          <w:szCs w:val="24"/>
        </w:rPr>
        <w:t xml:space="preserve">z poświadczeniem elektronicznej kopii dokumentu lub oświadczenia za zgodność </w:t>
      </w:r>
      <w:r w:rsidR="00834C22">
        <w:rPr>
          <w:rFonts w:asciiTheme="minorHAnsi" w:hAnsiTheme="minorHAnsi" w:cstheme="minorHAnsi"/>
          <w:sz w:val="24"/>
          <w:szCs w:val="24"/>
        </w:rPr>
        <w:br/>
      </w:r>
      <w:r w:rsidR="00C10464" w:rsidRPr="00583391">
        <w:rPr>
          <w:rFonts w:asciiTheme="minorHAnsi" w:hAnsiTheme="minorHAnsi" w:cstheme="minorHAnsi"/>
          <w:sz w:val="24"/>
          <w:szCs w:val="24"/>
        </w:rPr>
        <w:t>z oryginałem;</w:t>
      </w:r>
    </w:p>
    <w:p w14:paraId="093AF8BD" w14:textId="1422E929" w:rsidR="00C10464" w:rsidRPr="00583391" w:rsidRDefault="00245012" w:rsidP="007D160B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</w:t>
      </w:r>
      <w:r w:rsidR="00C10464" w:rsidRPr="00583391">
        <w:rPr>
          <w:rFonts w:asciiTheme="minorHAnsi" w:hAnsiTheme="minorHAnsi" w:cstheme="minorHAnsi"/>
          <w:sz w:val="24"/>
          <w:szCs w:val="24"/>
        </w:rPr>
        <w:t xml:space="preserve"> przypadku przekazywania przez Wykonawcę dokumentu elektronicznego </w:t>
      </w:r>
      <w:r w:rsidR="00C10464" w:rsidRPr="00583391">
        <w:rPr>
          <w:rFonts w:asciiTheme="minorHAnsi" w:hAnsiTheme="minorHAnsi" w:cstheme="minorHAnsi"/>
          <w:sz w:val="24"/>
          <w:szCs w:val="24"/>
        </w:rPr>
        <w:br/>
        <w:t>w formacie poddającym dane kompresji, opatrzenie pliku zawierającego skompresowane dane (*.zip), kwalifikowanym podpisem elektronicznym</w:t>
      </w:r>
      <w:r w:rsidR="00834C22">
        <w:rPr>
          <w:rFonts w:asciiTheme="minorHAnsi" w:hAnsiTheme="minorHAnsi" w:cstheme="minorHAnsi"/>
          <w:sz w:val="24"/>
          <w:szCs w:val="24"/>
        </w:rPr>
        <w:t xml:space="preserve">, </w:t>
      </w:r>
      <w:r w:rsidR="00C10464" w:rsidRPr="00583391">
        <w:rPr>
          <w:rFonts w:asciiTheme="minorHAnsi" w:hAnsiTheme="minorHAnsi" w:cstheme="minorHAnsi"/>
          <w:sz w:val="24"/>
          <w:szCs w:val="24"/>
        </w:rPr>
        <w:t xml:space="preserve">jest równoznaczne </w:t>
      </w:r>
      <w:r w:rsidR="005A3577">
        <w:rPr>
          <w:rFonts w:asciiTheme="minorHAnsi" w:hAnsiTheme="minorHAnsi" w:cstheme="minorHAnsi"/>
          <w:sz w:val="24"/>
          <w:szCs w:val="24"/>
        </w:rPr>
        <w:br/>
      </w:r>
      <w:r w:rsidR="00C10464" w:rsidRPr="00583391">
        <w:rPr>
          <w:rFonts w:asciiTheme="minorHAnsi" w:hAnsiTheme="minorHAnsi" w:cstheme="minorHAnsi"/>
          <w:sz w:val="24"/>
          <w:szCs w:val="24"/>
        </w:rPr>
        <w:t>z poświadczeniem przez Wykonawcę za zgodność z oryginałem wszystkich elektronicznych kopii dokumentów zawartych w tym pliku,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366526E7" w14:textId="77777777" w:rsidR="00C10464" w:rsidRPr="00583391" w:rsidRDefault="00C10464" w:rsidP="00C10464">
      <w:pPr>
        <w:pStyle w:val="Akapitzlist"/>
        <w:spacing w:line="276" w:lineRule="auto"/>
        <w:ind w:left="674"/>
        <w:jc w:val="both"/>
        <w:rPr>
          <w:rFonts w:asciiTheme="minorHAnsi" w:hAnsiTheme="minorHAnsi" w:cstheme="minorHAnsi"/>
          <w:sz w:val="24"/>
          <w:szCs w:val="24"/>
        </w:rPr>
      </w:pPr>
    </w:p>
    <w:p w14:paraId="61924741" w14:textId="77777777" w:rsidR="00C10464" w:rsidRPr="00583391" w:rsidRDefault="00C10464" w:rsidP="007D160B">
      <w:pPr>
        <w:pStyle w:val="Akapitzlist"/>
        <w:numPr>
          <w:ilvl w:val="0"/>
          <w:numId w:val="32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583391">
        <w:rPr>
          <w:rFonts w:asciiTheme="minorHAnsi" w:hAnsiTheme="minorHAnsi" w:cstheme="minorHAnsi"/>
          <w:b/>
          <w:bCs/>
          <w:sz w:val="24"/>
          <w:szCs w:val="24"/>
          <w:u w:val="single"/>
        </w:rPr>
        <w:t>Sposób porozumiewania się Zamawiającego z Wykonawcami w zakresie skutecznego złożenia oferty w niniejszym postępowaniu:</w:t>
      </w:r>
    </w:p>
    <w:p w14:paraId="43C47290" w14:textId="77777777" w:rsidR="00C10464" w:rsidRPr="00583391" w:rsidRDefault="00C10464" w:rsidP="007D160B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583391"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  <w:t xml:space="preserve">Wykonawca składa ofertę za pośrednictwem zakładki „Oferty/wnioski”, widocznej </w:t>
      </w:r>
      <w:r w:rsidRPr="00583391"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  <w:br/>
        <w:t xml:space="preserve">w podglądzie postępowania po zalogowaniu się na konto Wykonawcy. Po wybraniu przycisku </w:t>
      </w:r>
      <w:r w:rsidRPr="00583391"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  <w:lastRenderedPageBreak/>
        <w:t xml:space="preserve">„Złóż ofertę” system prezentuje okno składania oferty umożliwiające przekazanie dokumentów elektronicznych, w którym znajdują się dwa pola </w:t>
      </w:r>
      <w:proofErr w:type="spellStart"/>
      <w:r w:rsidRPr="00583391"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  <w:t>drag&amp;drop</w:t>
      </w:r>
      <w:proofErr w:type="spellEnd"/>
      <w:r w:rsidRPr="00583391"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  <w:t xml:space="preserve"> („przeciągnij” </w:t>
      </w:r>
      <w:r w:rsidRPr="00583391"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  <w:br/>
        <w:t>i „upuść”) służące do dodawania plików.</w:t>
      </w:r>
    </w:p>
    <w:p w14:paraId="626BD201" w14:textId="0597833D" w:rsidR="00C10464" w:rsidRPr="00583391" w:rsidRDefault="00C10464" w:rsidP="00C10464">
      <w:pPr>
        <w:pStyle w:val="Akapitzlist"/>
        <w:spacing w:line="276" w:lineRule="auto"/>
        <w:ind w:left="709"/>
        <w:jc w:val="both"/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</w:pPr>
      <w:r w:rsidRPr="00583391"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  <w:t xml:space="preserve">Wykonawca dodaje wybrany z dysku i uprzednio podpisany „Formularz ofertowy” </w:t>
      </w:r>
      <w:r w:rsidRPr="00583391"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  <w:br/>
        <w:t>w pierwszym polu („Wypełniony formularz oferty”). W kolejnym polu („Załączniki i inne dokumenty przedstawione w ofercie przez Wykonawcę”) Wykonawca dodaje pozostałe pliki stanowiące ofertę lub składane wraz z ofertą</w:t>
      </w:r>
      <w:r w:rsidR="00C93ECD"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  <w:t>;</w:t>
      </w:r>
    </w:p>
    <w:p w14:paraId="5D646C71" w14:textId="77777777" w:rsidR="00C10464" w:rsidRPr="00583391" w:rsidRDefault="00C10464" w:rsidP="00C10464">
      <w:pPr>
        <w:pStyle w:val="Akapitzlist"/>
        <w:spacing w:line="276" w:lineRule="auto"/>
        <w:ind w:left="709"/>
        <w:jc w:val="both"/>
        <w:rPr>
          <w:rFonts w:asciiTheme="minorHAnsi" w:eastAsia="Calibri" w:hAnsiTheme="minorHAnsi" w:cstheme="minorHAnsi"/>
          <w:bCs/>
          <w:color w:val="000000" w:themeColor="text1"/>
          <w:sz w:val="24"/>
          <w:szCs w:val="24"/>
        </w:rPr>
      </w:pPr>
    </w:p>
    <w:p w14:paraId="70A12375" w14:textId="77777777" w:rsidR="00C10464" w:rsidRPr="00583391" w:rsidRDefault="00C10464" w:rsidP="00C10464">
      <w:pPr>
        <w:adjustRightInd w:val="0"/>
        <w:spacing w:line="268" w:lineRule="auto"/>
        <w:ind w:left="709"/>
        <w:jc w:val="both"/>
        <w:rPr>
          <w:rFonts w:asciiTheme="minorHAnsi" w:eastAsia="Calibri" w:hAnsiTheme="minorHAnsi" w:cstheme="minorHAnsi"/>
          <w:b/>
          <w:color w:val="FF0000"/>
          <w:sz w:val="24"/>
          <w:szCs w:val="24"/>
        </w:rPr>
      </w:pPr>
      <w:r w:rsidRPr="00583391">
        <w:rPr>
          <w:rFonts w:asciiTheme="minorHAnsi" w:eastAsia="Calibri" w:hAnsiTheme="minorHAnsi" w:cstheme="minorHAnsi"/>
          <w:b/>
          <w:color w:val="000000" w:themeColor="text1"/>
          <w:sz w:val="24"/>
          <w:szCs w:val="24"/>
        </w:rPr>
        <w:t xml:space="preserve">UWAGA: W przypadku pojawienia się komunikatu </w:t>
      </w:r>
      <w:r w:rsidRPr="00583391">
        <w:rPr>
          <w:rFonts w:asciiTheme="minorHAnsi" w:eastAsia="Calibri" w:hAnsiTheme="minorHAnsi" w:cstheme="minorHAnsi"/>
          <w:b/>
          <w:color w:val="FF0000"/>
          <w:sz w:val="24"/>
          <w:szCs w:val="24"/>
        </w:rPr>
        <w:t>„Czy chcesz kontynuować? Postępowanie nie posiada opublikowanego formularza do tego etapu postępowania. Plik XYZ nie jest poprawnym formularzem interaktywnym wygenerowanym na Platformie”</w:t>
      </w:r>
      <w:r w:rsidRPr="00583391">
        <w:rPr>
          <w:rFonts w:asciiTheme="minorHAnsi" w:eastAsia="Calibri" w:hAnsiTheme="minorHAnsi" w:cstheme="minorHAnsi"/>
          <w:b/>
          <w:color w:val="000000" w:themeColor="text1"/>
          <w:sz w:val="24"/>
          <w:szCs w:val="24"/>
        </w:rPr>
        <w:t xml:space="preserve"> należy kliknąć przycisk </w:t>
      </w:r>
      <w:r w:rsidRPr="00583391">
        <w:rPr>
          <w:rFonts w:asciiTheme="minorHAnsi" w:eastAsia="Calibri" w:hAnsiTheme="minorHAnsi" w:cstheme="minorHAnsi"/>
          <w:b/>
          <w:color w:val="FF0000"/>
          <w:sz w:val="24"/>
          <w:szCs w:val="24"/>
        </w:rPr>
        <w:t>„Tak, chcę kontynuować”.</w:t>
      </w:r>
    </w:p>
    <w:p w14:paraId="70DA3BBB" w14:textId="77777777" w:rsidR="00C10464" w:rsidRPr="00583391" w:rsidRDefault="00C10464" w:rsidP="00C10464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F327B6D" w14:textId="2A2751DB" w:rsidR="00C10464" w:rsidRPr="00583391" w:rsidRDefault="00C10464" w:rsidP="007D160B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  <w:lang w:eastAsia="en-US"/>
        </w:rPr>
        <w:t>Sposób składania oferty został opisany w Instrukcji interaktywnej „Oferty, wnioski i prace konkursowe” dostępnej na Platformie e-Zamówienia w zakładce „Centrum pomocy”</w:t>
      </w:r>
      <w:r w:rsidR="00C93ECD">
        <w:rPr>
          <w:rFonts w:asciiTheme="minorHAnsi" w:hAnsiTheme="minorHAnsi" w:cstheme="minorHAnsi"/>
          <w:sz w:val="24"/>
          <w:szCs w:val="24"/>
          <w:lang w:eastAsia="en-US"/>
        </w:rPr>
        <w:t>;</w:t>
      </w:r>
    </w:p>
    <w:p w14:paraId="59C04ACA" w14:textId="77777777" w:rsidR="0063659C" w:rsidRPr="00F249AC" w:rsidRDefault="00C10464" w:rsidP="0063659C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63659C">
        <w:rPr>
          <w:rFonts w:asciiTheme="minorHAnsi" w:hAnsiTheme="minorHAnsi" w:cstheme="minorHAnsi"/>
          <w:b/>
          <w:sz w:val="24"/>
          <w:szCs w:val="24"/>
        </w:rPr>
        <w:t>Formularz ofertowy</w:t>
      </w:r>
      <w:r w:rsidRPr="0063659C">
        <w:rPr>
          <w:rFonts w:asciiTheme="minorHAnsi" w:hAnsiTheme="minorHAnsi" w:cstheme="minorHAnsi"/>
          <w:sz w:val="24"/>
          <w:szCs w:val="24"/>
        </w:rPr>
        <w:t xml:space="preserve"> składa się, pod rygorem nieważności, w formie elektronicznej opatrzonej kwalifikowanym</w:t>
      </w:r>
      <w:r w:rsidR="00834C22" w:rsidRPr="0063659C">
        <w:rPr>
          <w:rFonts w:asciiTheme="minorHAnsi" w:hAnsiTheme="minorHAnsi" w:cstheme="minorHAnsi"/>
          <w:sz w:val="24"/>
          <w:szCs w:val="24"/>
        </w:rPr>
        <w:t xml:space="preserve"> podpisem elektronicznym</w:t>
      </w:r>
      <w:r w:rsidRPr="0063659C">
        <w:rPr>
          <w:rFonts w:asciiTheme="minorHAnsi" w:hAnsiTheme="minorHAnsi" w:cstheme="minorHAnsi"/>
          <w:sz w:val="24"/>
          <w:szCs w:val="24"/>
        </w:rPr>
        <w:t xml:space="preserve">. </w:t>
      </w:r>
      <w:r w:rsidR="0063659C" w:rsidRPr="00F249AC">
        <w:rPr>
          <w:rFonts w:asciiTheme="minorHAnsi" w:hAnsiTheme="minorHAnsi" w:cstheme="minorHAnsi"/>
          <w:b/>
          <w:sz w:val="24"/>
          <w:szCs w:val="24"/>
        </w:rPr>
        <w:t xml:space="preserve">Podpis </w:t>
      </w:r>
      <w:r w:rsidR="0063659C">
        <w:rPr>
          <w:rFonts w:asciiTheme="minorHAnsi" w:hAnsiTheme="minorHAnsi" w:cstheme="minorHAnsi"/>
          <w:b/>
          <w:sz w:val="24"/>
          <w:szCs w:val="24"/>
        </w:rPr>
        <w:t>zaleca się złożyć</w:t>
      </w:r>
      <w:r w:rsidR="0063659C" w:rsidRPr="00F249AC">
        <w:rPr>
          <w:rFonts w:asciiTheme="minorHAnsi" w:hAnsiTheme="minorHAnsi" w:cstheme="minorHAnsi"/>
          <w:b/>
          <w:sz w:val="24"/>
          <w:szCs w:val="24"/>
        </w:rPr>
        <w:t xml:space="preserve"> w formacie </w:t>
      </w:r>
      <w:proofErr w:type="spellStart"/>
      <w:r w:rsidR="0063659C" w:rsidRPr="00F249AC">
        <w:rPr>
          <w:rFonts w:asciiTheme="minorHAnsi" w:hAnsiTheme="minorHAnsi" w:cstheme="minorHAnsi"/>
          <w:b/>
          <w:sz w:val="24"/>
          <w:szCs w:val="24"/>
        </w:rPr>
        <w:t>PAdES</w:t>
      </w:r>
      <w:proofErr w:type="spellEnd"/>
      <w:r w:rsidR="0063659C" w:rsidRPr="00F249AC">
        <w:rPr>
          <w:rFonts w:asciiTheme="minorHAnsi" w:hAnsiTheme="minorHAnsi" w:cstheme="minorHAnsi"/>
          <w:b/>
          <w:sz w:val="24"/>
          <w:szCs w:val="24"/>
        </w:rPr>
        <w:t xml:space="preserve"> typ wewnętrzny;</w:t>
      </w:r>
    </w:p>
    <w:p w14:paraId="3827FB1E" w14:textId="41021CB9" w:rsidR="00C10464" w:rsidRPr="0063659C" w:rsidRDefault="00C10464" w:rsidP="00B8410C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63659C">
        <w:rPr>
          <w:rFonts w:asciiTheme="minorHAnsi" w:hAnsiTheme="minorHAnsi" w:cstheme="minorHAnsi"/>
          <w:sz w:val="24"/>
          <w:szCs w:val="24"/>
          <w:lang w:eastAsia="en-US"/>
        </w:rPr>
        <w:t xml:space="preserve">Pozostałe dokumenty wchodzące w skład oferty lub składane wraz z ofertą, które są zgodnie z ustawą PZP lub rozporządzeniem Prezesa Rady Ministrów w sprawie wymagań dla dokumentów elektronicznych opatrzone kwalifikowanym podpisem elektronicznym, mogą być zgodnie z wyborem Wykonawcy/Wykonawcy wspólnie ubiegającego się </w:t>
      </w:r>
      <w:r w:rsidR="00E651B3" w:rsidRPr="0063659C">
        <w:rPr>
          <w:rFonts w:asciiTheme="minorHAnsi" w:hAnsiTheme="minorHAnsi" w:cstheme="minorHAnsi"/>
          <w:sz w:val="24"/>
          <w:szCs w:val="24"/>
          <w:lang w:eastAsia="en-US"/>
        </w:rPr>
        <w:br/>
      </w:r>
      <w:r w:rsidRPr="0063659C">
        <w:rPr>
          <w:rFonts w:asciiTheme="minorHAnsi" w:hAnsiTheme="minorHAnsi" w:cstheme="minorHAnsi"/>
          <w:sz w:val="24"/>
          <w:szCs w:val="24"/>
          <w:lang w:eastAsia="en-US"/>
        </w:rPr>
        <w:t xml:space="preserve">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  <w:r w:rsidR="00E651B3" w:rsidRPr="0063659C">
        <w:rPr>
          <w:rFonts w:asciiTheme="minorHAnsi" w:hAnsiTheme="minorHAnsi" w:cstheme="minorHAnsi"/>
          <w:sz w:val="24"/>
          <w:szCs w:val="24"/>
          <w:lang w:eastAsia="en-US"/>
        </w:rPr>
        <w:br/>
      </w:r>
      <w:r w:rsidRPr="0063659C">
        <w:rPr>
          <w:rFonts w:asciiTheme="minorHAnsi" w:hAnsiTheme="minorHAnsi" w:cstheme="minorHAnsi"/>
          <w:sz w:val="24"/>
          <w:szCs w:val="24"/>
          <w:lang w:eastAsia="en-US"/>
        </w:rPr>
        <w:t>W przypadku przekazywania dokumentu elektronicznego w formacie poddającym dane kompresji, opatrzenie pliku zawierającego skompresowane dokumenty kwalifikowanym podpisem elektronicznym, jest równoznaczne z opatrzeniem wszystkich dokumentów zawartych w tym pliku odpowiednio kwalifikowanym podpisem elektronicznym</w:t>
      </w:r>
      <w:r w:rsidR="00C93ECD" w:rsidRPr="0063659C">
        <w:rPr>
          <w:rFonts w:asciiTheme="minorHAnsi" w:hAnsiTheme="minorHAnsi" w:cstheme="minorHAnsi"/>
          <w:sz w:val="24"/>
          <w:szCs w:val="24"/>
          <w:lang w:eastAsia="en-US"/>
        </w:rPr>
        <w:t>;</w:t>
      </w:r>
    </w:p>
    <w:p w14:paraId="70D97813" w14:textId="77777777" w:rsidR="00C10464" w:rsidRPr="00583391" w:rsidRDefault="00C10464" w:rsidP="007D160B">
      <w:pPr>
        <w:pStyle w:val="Akapitzlist"/>
        <w:numPr>
          <w:ilvl w:val="0"/>
          <w:numId w:val="33"/>
        </w:numPr>
        <w:spacing w:line="268" w:lineRule="auto"/>
        <w:ind w:left="709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583391">
        <w:rPr>
          <w:rFonts w:asciiTheme="minorHAnsi" w:hAnsiTheme="minorHAnsi" w:cstheme="minorHAnsi"/>
          <w:sz w:val="24"/>
          <w:szCs w:val="24"/>
          <w:lang w:eastAsia="en-US"/>
        </w:rPr>
        <w:t>System sprawdza, czy złożone pliki są podpisane i automatycznie je szyfruje, jednocześnie informując o tym Wykonawcę. Potwierdzenie czasu przekazania i odbioru oferty znajduje się w Elektronicznym Potwierdzeniu Przesłania (EPP) i Elektronicznym Potwierdzeniu Odebrania (EPO). EPP i EPO dostępne są dla zalogowanego Wykonawcy w zakładce „Oferty/Wnioski.</w:t>
      </w:r>
    </w:p>
    <w:p w14:paraId="61E06A5C" w14:textId="4A7B8ADD" w:rsidR="00C10464" w:rsidRPr="00583391" w:rsidRDefault="00C10464" w:rsidP="00C10464">
      <w:pPr>
        <w:pStyle w:val="Akapitzlist"/>
        <w:spacing w:line="268" w:lineRule="auto"/>
        <w:ind w:left="709"/>
        <w:jc w:val="both"/>
        <w:rPr>
          <w:rFonts w:asciiTheme="minorHAnsi" w:eastAsia="Calibri" w:hAnsiTheme="minorHAnsi" w:cstheme="minorHAnsi"/>
          <w:b/>
          <w:sz w:val="24"/>
          <w:szCs w:val="24"/>
        </w:rPr>
      </w:pPr>
      <w:r w:rsidRPr="00583391">
        <w:rPr>
          <w:rFonts w:asciiTheme="minorHAnsi" w:eastAsia="Calibri" w:hAnsiTheme="minorHAnsi" w:cstheme="minorHAnsi"/>
          <w:b/>
          <w:sz w:val="24"/>
          <w:szCs w:val="24"/>
        </w:rPr>
        <w:t>Oferta może być złożona tylko do upływu terminu składania ofert</w:t>
      </w:r>
      <w:r w:rsidR="00C93ECD">
        <w:rPr>
          <w:rFonts w:asciiTheme="minorHAnsi" w:eastAsia="Calibri" w:hAnsiTheme="minorHAnsi" w:cstheme="minorHAnsi"/>
          <w:b/>
          <w:sz w:val="24"/>
          <w:szCs w:val="24"/>
        </w:rPr>
        <w:t>;</w:t>
      </w:r>
      <w:r w:rsidRPr="00583391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</w:p>
    <w:p w14:paraId="795D3631" w14:textId="74E03F00" w:rsidR="00C10464" w:rsidRPr="00583391" w:rsidRDefault="00C10464" w:rsidP="007D160B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Maksymalny łączny rozmiar plików stanowiących ofertę lub składanych wraz z ofertą </w:t>
      </w:r>
      <w:r w:rsidRPr="00583391">
        <w:rPr>
          <w:rFonts w:asciiTheme="minorHAnsi" w:eastAsia="Calibri" w:hAnsiTheme="minorHAnsi" w:cstheme="minorHAnsi"/>
          <w:color w:val="000000"/>
          <w:sz w:val="24"/>
          <w:szCs w:val="24"/>
        </w:rPr>
        <w:br/>
        <w:t>to 250 MB</w:t>
      </w:r>
      <w:r w:rsidR="00C93ECD">
        <w:rPr>
          <w:rFonts w:asciiTheme="minorHAnsi" w:eastAsia="Calibri" w:hAnsiTheme="minorHAnsi" w:cstheme="minorHAnsi"/>
          <w:color w:val="000000"/>
          <w:sz w:val="24"/>
          <w:szCs w:val="24"/>
        </w:rPr>
        <w:t>;</w:t>
      </w:r>
    </w:p>
    <w:p w14:paraId="07F4EFCA" w14:textId="2D3D4364" w:rsidR="00C10464" w:rsidRPr="00583391" w:rsidRDefault="00C10464" w:rsidP="007D160B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color w:val="000000"/>
          <w:sz w:val="24"/>
          <w:szCs w:val="24"/>
        </w:rPr>
        <w:t>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</w:t>
      </w:r>
      <w:proofErr w:type="spellStart"/>
      <w:r w:rsidRPr="00583391">
        <w:rPr>
          <w:rFonts w:asciiTheme="minorHAnsi" w:hAnsiTheme="minorHAnsi" w:cstheme="minorHAnsi"/>
          <w:color w:val="000000"/>
          <w:sz w:val="24"/>
          <w:szCs w:val="24"/>
        </w:rPr>
        <w:t>eIDAS</w:t>
      </w:r>
      <w:proofErr w:type="spellEnd"/>
      <w:r w:rsidRPr="00583391">
        <w:rPr>
          <w:rFonts w:asciiTheme="minorHAnsi" w:hAnsiTheme="minorHAnsi" w:cstheme="minorHAnsi"/>
          <w:color w:val="000000"/>
          <w:sz w:val="24"/>
          <w:szCs w:val="24"/>
        </w:rPr>
        <w:t>) (UE) nr 910/2014 - od 1 lipca 2016 roku”</w:t>
      </w:r>
      <w:r w:rsidR="00C93ECD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14:paraId="5A9FC0C5" w14:textId="77777777" w:rsidR="00C10464" w:rsidRPr="00583391" w:rsidRDefault="00C10464" w:rsidP="007D160B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t xml:space="preserve">Formaty plików wykorzystywanych przez wykonawców powinny być zgodne </w:t>
      </w:r>
      <w:r w:rsidRPr="00583391">
        <w:rPr>
          <w:rFonts w:asciiTheme="minorHAnsi" w:hAnsiTheme="minorHAnsi" w:cstheme="minorHAnsi"/>
          <w:sz w:val="24"/>
          <w:szCs w:val="24"/>
        </w:rPr>
        <w:br/>
        <w:t xml:space="preserve">z “OBWIESZCZENIEM PREZESA RADY MINISTRÓW z dnia 9 listopada 2017 r. w sprawie </w:t>
      </w:r>
      <w:r w:rsidRPr="00583391">
        <w:rPr>
          <w:rFonts w:asciiTheme="minorHAnsi" w:hAnsiTheme="minorHAnsi" w:cstheme="minorHAnsi"/>
          <w:sz w:val="24"/>
          <w:szCs w:val="24"/>
        </w:rPr>
        <w:lastRenderedPageBreak/>
        <w:t>ogłoszenia jednolitego tekstu rozporządzenia Rady Ministrów w sprawie Krajowych Ram Interoperacyjności, minimalnych wymagań dla rejestrów publicznych i wymiany informacji w postaci elektronicznej oraz minimalnych wymagań dla systemów teleinformatycznych”;</w:t>
      </w:r>
    </w:p>
    <w:p w14:paraId="1C52BEB3" w14:textId="77777777" w:rsidR="00C10464" w:rsidRPr="00583391" w:rsidRDefault="00C10464" w:rsidP="00C10464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</w:p>
    <w:p w14:paraId="2D6A9186" w14:textId="77777777" w:rsidR="00C10464" w:rsidRPr="00583391" w:rsidRDefault="00C10464" w:rsidP="00C10464">
      <w:pPr>
        <w:autoSpaceDE/>
        <w:spacing w:line="276" w:lineRule="auto"/>
        <w:ind w:left="851" w:hanging="142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583391">
        <w:rPr>
          <w:rFonts w:asciiTheme="minorHAnsi" w:hAnsiTheme="minorHAnsi" w:cstheme="minorHAnsi"/>
          <w:b/>
          <w:sz w:val="24"/>
          <w:szCs w:val="24"/>
          <w:u w:val="single"/>
        </w:rPr>
        <w:t xml:space="preserve">Zalecenia: </w:t>
      </w:r>
    </w:p>
    <w:p w14:paraId="5B5BD3F9" w14:textId="77777777" w:rsidR="00795A8F" w:rsidRPr="00904369" w:rsidRDefault="00795A8F" w:rsidP="007D160B">
      <w:pPr>
        <w:pStyle w:val="Akapitzlist"/>
        <w:numPr>
          <w:ilvl w:val="0"/>
          <w:numId w:val="34"/>
        </w:numPr>
        <w:spacing w:line="276" w:lineRule="auto"/>
        <w:ind w:left="993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 xml:space="preserve">Zamawiający rekomenduje wykorzystanie formatów: </w:t>
      </w:r>
      <w:r>
        <w:rPr>
          <w:rFonts w:ascii="Calibri" w:hAnsi="Calibri" w:cs="Calibri"/>
          <w:sz w:val="24"/>
          <w:szCs w:val="24"/>
        </w:rPr>
        <w:t>„</w:t>
      </w:r>
      <w:r w:rsidRPr="00904369">
        <w:rPr>
          <w:rFonts w:ascii="Calibri" w:hAnsi="Calibri" w:cs="Calibri"/>
          <w:sz w:val="24"/>
          <w:szCs w:val="24"/>
        </w:rPr>
        <w:t>.pdf</w:t>
      </w:r>
      <w:r>
        <w:rPr>
          <w:rFonts w:ascii="Calibri" w:hAnsi="Calibri" w:cs="Calibri"/>
          <w:sz w:val="24"/>
          <w:szCs w:val="24"/>
        </w:rPr>
        <w:t>”,</w:t>
      </w:r>
      <w:r w:rsidRPr="0090436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„</w:t>
      </w:r>
      <w:r w:rsidRPr="00904369">
        <w:rPr>
          <w:rFonts w:ascii="Calibri" w:hAnsi="Calibri" w:cs="Calibri"/>
          <w:sz w:val="24"/>
          <w:szCs w:val="24"/>
        </w:rPr>
        <w:t>.</w:t>
      </w:r>
      <w:proofErr w:type="spellStart"/>
      <w:r w:rsidRPr="00904369">
        <w:rPr>
          <w:rFonts w:ascii="Calibri" w:hAnsi="Calibri" w:cs="Calibri"/>
          <w:sz w:val="24"/>
          <w:szCs w:val="24"/>
        </w:rPr>
        <w:t>doc</w:t>
      </w:r>
      <w:proofErr w:type="spellEnd"/>
      <w:r>
        <w:rPr>
          <w:rFonts w:ascii="Calibri" w:hAnsi="Calibri" w:cs="Calibri"/>
          <w:sz w:val="24"/>
          <w:szCs w:val="24"/>
        </w:rPr>
        <w:t>”, „</w:t>
      </w:r>
      <w:r w:rsidRPr="00904369">
        <w:rPr>
          <w:rFonts w:ascii="Calibri" w:hAnsi="Calibri" w:cs="Calibri"/>
          <w:sz w:val="24"/>
          <w:szCs w:val="24"/>
        </w:rPr>
        <w:t>.xls</w:t>
      </w:r>
      <w:r>
        <w:rPr>
          <w:rFonts w:ascii="Calibri" w:hAnsi="Calibri" w:cs="Calibri"/>
          <w:sz w:val="24"/>
          <w:szCs w:val="24"/>
        </w:rPr>
        <w:t>”, „</w:t>
      </w:r>
      <w:r w:rsidRPr="00904369">
        <w:rPr>
          <w:rFonts w:ascii="Calibri" w:hAnsi="Calibri" w:cs="Calibri"/>
          <w:sz w:val="24"/>
          <w:szCs w:val="24"/>
        </w:rPr>
        <w:t>.jpg</w:t>
      </w:r>
      <w:r>
        <w:rPr>
          <w:rFonts w:ascii="Calibri" w:hAnsi="Calibri" w:cs="Calibri"/>
          <w:sz w:val="24"/>
          <w:szCs w:val="24"/>
        </w:rPr>
        <w:t>”</w:t>
      </w:r>
      <w:r w:rsidRPr="00904369">
        <w:rPr>
          <w:rFonts w:ascii="Calibri" w:hAnsi="Calibri" w:cs="Calibri"/>
          <w:sz w:val="24"/>
          <w:szCs w:val="24"/>
        </w:rPr>
        <w:t xml:space="preserve"> (</w:t>
      </w:r>
      <w:r>
        <w:rPr>
          <w:rFonts w:ascii="Calibri" w:hAnsi="Calibri" w:cs="Calibri"/>
          <w:sz w:val="24"/>
          <w:szCs w:val="24"/>
        </w:rPr>
        <w:t>„</w:t>
      </w:r>
      <w:r w:rsidRPr="00904369">
        <w:rPr>
          <w:rFonts w:ascii="Calibri" w:hAnsi="Calibri" w:cs="Calibri"/>
          <w:sz w:val="24"/>
          <w:szCs w:val="24"/>
        </w:rPr>
        <w:t>.</w:t>
      </w:r>
      <w:proofErr w:type="spellStart"/>
      <w:r w:rsidRPr="00904369">
        <w:rPr>
          <w:rFonts w:ascii="Calibri" w:hAnsi="Calibri" w:cs="Calibri"/>
          <w:sz w:val="24"/>
          <w:szCs w:val="24"/>
        </w:rPr>
        <w:t>jpeg</w:t>
      </w:r>
      <w:proofErr w:type="spellEnd"/>
      <w:r>
        <w:rPr>
          <w:rFonts w:ascii="Calibri" w:hAnsi="Calibri" w:cs="Calibri"/>
          <w:sz w:val="24"/>
          <w:szCs w:val="24"/>
        </w:rPr>
        <w:t>”</w:t>
      </w:r>
      <w:r w:rsidRPr="00904369">
        <w:rPr>
          <w:rFonts w:ascii="Calibri" w:hAnsi="Calibri" w:cs="Calibri"/>
          <w:sz w:val="24"/>
          <w:szCs w:val="24"/>
        </w:rPr>
        <w:t xml:space="preserve">) ze szczególnym wskazaniem na </w:t>
      </w:r>
      <w:r>
        <w:rPr>
          <w:rFonts w:ascii="Calibri" w:hAnsi="Calibri" w:cs="Calibri"/>
          <w:sz w:val="24"/>
          <w:szCs w:val="24"/>
        </w:rPr>
        <w:t>„</w:t>
      </w:r>
      <w:r w:rsidRPr="00904369">
        <w:rPr>
          <w:rFonts w:ascii="Calibri" w:hAnsi="Calibri" w:cs="Calibri"/>
          <w:sz w:val="24"/>
          <w:szCs w:val="24"/>
        </w:rPr>
        <w:t>.pdf</w:t>
      </w:r>
      <w:r>
        <w:rPr>
          <w:rFonts w:ascii="Calibri" w:hAnsi="Calibri" w:cs="Calibri"/>
          <w:sz w:val="24"/>
          <w:szCs w:val="24"/>
        </w:rPr>
        <w:t>”</w:t>
      </w:r>
      <w:r w:rsidRPr="00904369">
        <w:rPr>
          <w:rFonts w:ascii="Calibri" w:hAnsi="Calibri" w:cs="Calibri"/>
          <w:sz w:val="24"/>
          <w:szCs w:val="24"/>
        </w:rPr>
        <w:t xml:space="preserve">, </w:t>
      </w:r>
    </w:p>
    <w:p w14:paraId="6CDFEC91" w14:textId="77777777" w:rsidR="00795A8F" w:rsidRPr="00904369" w:rsidRDefault="00795A8F" w:rsidP="007D160B">
      <w:pPr>
        <w:pStyle w:val="Akapitzlist"/>
        <w:numPr>
          <w:ilvl w:val="0"/>
          <w:numId w:val="34"/>
        </w:numPr>
        <w:spacing w:line="276" w:lineRule="auto"/>
        <w:ind w:left="993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 xml:space="preserve">w celu ewentualnej kompresji danych Zamawiający rekomenduje wykorzystanie jednego </w:t>
      </w:r>
      <w:r>
        <w:rPr>
          <w:rFonts w:ascii="Calibri" w:hAnsi="Calibri" w:cs="Calibri"/>
          <w:sz w:val="24"/>
          <w:szCs w:val="24"/>
        </w:rPr>
        <w:t>z </w:t>
      </w:r>
      <w:r w:rsidRPr="00904369">
        <w:rPr>
          <w:rFonts w:ascii="Calibri" w:hAnsi="Calibri" w:cs="Calibri"/>
          <w:sz w:val="24"/>
          <w:szCs w:val="24"/>
        </w:rPr>
        <w:t xml:space="preserve">formatów: − </w:t>
      </w:r>
      <w:r>
        <w:rPr>
          <w:rFonts w:ascii="Calibri" w:hAnsi="Calibri" w:cs="Calibri"/>
          <w:sz w:val="24"/>
          <w:szCs w:val="24"/>
        </w:rPr>
        <w:t>„</w:t>
      </w:r>
      <w:r w:rsidRPr="00904369">
        <w:rPr>
          <w:rFonts w:ascii="Calibri" w:hAnsi="Calibri" w:cs="Calibri"/>
          <w:sz w:val="24"/>
          <w:szCs w:val="24"/>
        </w:rPr>
        <w:t>.zip</w:t>
      </w:r>
      <w:r>
        <w:rPr>
          <w:rFonts w:ascii="Calibri" w:hAnsi="Calibri" w:cs="Calibri"/>
          <w:sz w:val="24"/>
          <w:szCs w:val="24"/>
        </w:rPr>
        <w:t>”</w:t>
      </w:r>
      <w:r w:rsidRPr="0090436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–</w:t>
      </w:r>
      <w:r w:rsidRPr="0090436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„</w:t>
      </w:r>
      <w:r w:rsidRPr="00904369">
        <w:rPr>
          <w:rFonts w:ascii="Calibri" w:hAnsi="Calibri" w:cs="Calibri"/>
          <w:sz w:val="24"/>
          <w:szCs w:val="24"/>
        </w:rPr>
        <w:t>.7Z</w:t>
      </w:r>
      <w:r>
        <w:rPr>
          <w:rFonts w:ascii="Calibri" w:hAnsi="Calibri" w:cs="Calibri"/>
          <w:sz w:val="24"/>
          <w:szCs w:val="24"/>
        </w:rPr>
        <w:t>”</w:t>
      </w:r>
      <w:r w:rsidRPr="00904369">
        <w:rPr>
          <w:rFonts w:ascii="Calibri" w:hAnsi="Calibri" w:cs="Calibri"/>
          <w:sz w:val="24"/>
          <w:szCs w:val="24"/>
        </w:rPr>
        <w:t>,</w:t>
      </w:r>
    </w:p>
    <w:p w14:paraId="65837334" w14:textId="77777777" w:rsidR="00795A8F" w:rsidRDefault="00795A8F" w:rsidP="007D160B">
      <w:pPr>
        <w:pStyle w:val="Akapitzlist"/>
        <w:numPr>
          <w:ilvl w:val="0"/>
          <w:numId w:val="34"/>
        </w:numPr>
        <w:spacing w:line="276" w:lineRule="auto"/>
        <w:ind w:left="993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</w:t>
      </w:r>
      <w:r w:rsidRPr="00904369">
        <w:rPr>
          <w:rFonts w:ascii="Calibri" w:hAnsi="Calibri" w:cs="Calibri"/>
          <w:sz w:val="24"/>
          <w:szCs w:val="24"/>
        </w:rPr>
        <w:t xml:space="preserve">śród formatów powszechnych a NIE występujących w rozporządzeniu występują: </w:t>
      </w:r>
      <w:r>
        <w:rPr>
          <w:rFonts w:ascii="Calibri" w:hAnsi="Calibri" w:cs="Calibri"/>
          <w:sz w:val="24"/>
          <w:szCs w:val="24"/>
        </w:rPr>
        <w:t>„</w:t>
      </w:r>
      <w:r w:rsidRPr="00904369">
        <w:rPr>
          <w:rFonts w:ascii="Calibri" w:hAnsi="Calibri" w:cs="Calibri"/>
          <w:sz w:val="24"/>
          <w:szCs w:val="24"/>
        </w:rPr>
        <w:t>.</w:t>
      </w:r>
      <w:proofErr w:type="spellStart"/>
      <w:r w:rsidRPr="00904369">
        <w:rPr>
          <w:rFonts w:ascii="Calibri" w:hAnsi="Calibri" w:cs="Calibri"/>
          <w:sz w:val="24"/>
          <w:szCs w:val="24"/>
        </w:rPr>
        <w:t>rar</w:t>
      </w:r>
      <w:proofErr w:type="spellEnd"/>
      <w:r>
        <w:rPr>
          <w:rFonts w:ascii="Calibri" w:hAnsi="Calibri" w:cs="Calibri"/>
          <w:sz w:val="24"/>
          <w:szCs w:val="24"/>
        </w:rPr>
        <w:t>”,</w:t>
      </w:r>
      <w:r w:rsidRPr="0090436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„</w:t>
      </w:r>
      <w:r w:rsidRPr="00904369">
        <w:rPr>
          <w:rFonts w:ascii="Calibri" w:hAnsi="Calibri" w:cs="Calibri"/>
          <w:sz w:val="24"/>
          <w:szCs w:val="24"/>
        </w:rPr>
        <w:t>.gif</w:t>
      </w:r>
      <w:r>
        <w:rPr>
          <w:rFonts w:ascii="Calibri" w:hAnsi="Calibri" w:cs="Calibri"/>
          <w:sz w:val="24"/>
          <w:szCs w:val="24"/>
        </w:rPr>
        <w:t>”, „</w:t>
      </w:r>
      <w:r w:rsidRPr="00904369">
        <w:rPr>
          <w:rFonts w:ascii="Calibri" w:hAnsi="Calibri" w:cs="Calibri"/>
          <w:sz w:val="24"/>
          <w:szCs w:val="24"/>
        </w:rPr>
        <w:t>.</w:t>
      </w:r>
      <w:proofErr w:type="spellStart"/>
      <w:r w:rsidRPr="00904369">
        <w:rPr>
          <w:rFonts w:ascii="Calibri" w:hAnsi="Calibri" w:cs="Calibri"/>
          <w:sz w:val="24"/>
          <w:szCs w:val="24"/>
        </w:rPr>
        <w:t>bmp</w:t>
      </w:r>
      <w:proofErr w:type="spellEnd"/>
      <w:r>
        <w:rPr>
          <w:rFonts w:ascii="Calibri" w:hAnsi="Calibri" w:cs="Calibri"/>
          <w:sz w:val="24"/>
          <w:szCs w:val="24"/>
        </w:rPr>
        <w:t>”,</w:t>
      </w:r>
      <w:r w:rsidRPr="00904369">
        <w:rPr>
          <w:rFonts w:ascii="Calibri" w:hAnsi="Calibri" w:cs="Calibri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</w:rPr>
        <w:t>„</w:t>
      </w:r>
      <w:r w:rsidRPr="00904369">
        <w:rPr>
          <w:rFonts w:ascii="Calibri" w:hAnsi="Calibri" w:cs="Calibri"/>
          <w:sz w:val="24"/>
          <w:szCs w:val="24"/>
        </w:rPr>
        <w:t>.</w:t>
      </w:r>
      <w:proofErr w:type="spellStart"/>
      <w:r w:rsidRPr="00904369">
        <w:rPr>
          <w:rFonts w:ascii="Calibri" w:hAnsi="Calibri" w:cs="Calibri"/>
          <w:sz w:val="24"/>
          <w:szCs w:val="24"/>
        </w:rPr>
        <w:t>numbers</w:t>
      </w:r>
      <w:proofErr w:type="spellEnd"/>
      <w:proofErr w:type="gramEnd"/>
      <w:r>
        <w:rPr>
          <w:rFonts w:ascii="Calibri" w:hAnsi="Calibri" w:cs="Calibri"/>
          <w:sz w:val="24"/>
          <w:szCs w:val="24"/>
        </w:rPr>
        <w:t>”, „</w:t>
      </w:r>
      <w:r w:rsidRPr="00904369">
        <w:rPr>
          <w:rFonts w:ascii="Calibri" w:hAnsi="Calibri" w:cs="Calibri"/>
          <w:sz w:val="24"/>
          <w:szCs w:val="24"/>
        </w:rPr>
        <w:t>.</w:t>
      </w:r>
      <w:proofErr w:type="spellStart"/>
      <w:r w:rsidRPr="00904369">
        <w:rPr>
          <w:rFonts w:ascii="Calibri" w:hAnsi="Calibri" w:cs="Calibri"/>
          <w:sz w:val="24"/>
          <w:szCs w:val="24"/>
        </w:rPr>
        <w:t>pages</w:t>
      </w:r>
      <w:proofErr w:type="spellEnd"/>
      <w:r>
        <w:rPr>
          <w:rFonts w:ascii="Calibri" w:hAnsi="Calibri" w:cs="Calibri"/>
          <w:sz w:val="24"/>
          <w:szCs w:val="24"/>
        </w:rPr>
        <w:t>”.</w:t>
      </w:r>
      <w:r w:rsidRPr="00904369">
        <w:rPr>
          <w:rFonts w:ascii="Calibri" w:hAnsi="Calibri" w:cs="Calibri"/>
          <w:sz w:val="24"/>
          <w:szCs w:val="24"/>
        </w:rPr>
        <w:t xml:space="preserve"> </w:t>
      </w:r>
    </w:p>
    <w:p w14:paraId="379148BD" w14:textId="77777777" w:rsidR="00C10464" w:rsidRPr="00583391" w:rsidRDefault="00C10464" w:rsidP="00C10464">
      <w:pPr>
        <w:pStyle w:val="Akapitzlist"/>
        <w:spacing w:line="276" w:lineRule="auto"/>
        <w:ind w:left="993"/>
        <w:jc w:val="both"/>
        <w:rPr>
          <w:rFonts w:asciiTheme="minorHAnsi" w:hAnsiTheme="minorHAnsi" w:cstheme="minorHAnsi"/>
          <w:sz w:val="24"/>
          <w:szCs w:val="24"/>
        </w:rPr>
      </w:pPr>
    </w:p>
    <w:p w14:paraId="2ED6DB31" w14:textId="64ADB842" w:rsidR="00C10464" w:rsidRPr="00795A8F" w:rsidRDefault="00C10464" w:rsidP="007D160B">
      <w:pPr>
        <w:pStyle w:val="Akapitzlist"/>
        <w:numPr>
          <w:ilvl w:val="0"/>
          <w:numId w:val="33"/>
        </w:numPr>
        <w:spacing w:line="276" w:lineRule="auto"/>
        <w:ind w:left="851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95A8F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 xml:space="preserve">Jeżeli dokumenty elektroniczne, przekazywane przy użyciu środków komunikacji elektronicznej, zawierają informacje stanowiące tajemnicę przedsiębiorstwa </w:t>
      </w:r>
      <w:r w:rsidR="00C93ECD" w:rsidRPr="00795A8F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br/>
      </w:r>
      <w:r w:rsidRPr="00795A8F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 xml:space="preserve">w rozumieniu przepisów ustawy z dnia 16 kwietnia 1993 r. o zwalczaniu nieuczciwej konkurencji (Dz. U. z 2020 r. poz. 1913 oraz z 2021 r. poz. 1655) wykonawca, w celu utrzymania w poufności tych informacji, przekazuje je w wydzielonym i odpowiednio oznaczonym pliku, wraz z jednoczesnym zaznaczeniem w nazwie pliku </w:t>
      </w:r>
      <w:r w:rsidRPr="00795A8F">
        <w:rPr>
          <w:rFonts w:asciiTheme="minorHAnsi" w:eastAsia="Calibri" w:hAnsiTheme="minorHAnsi" w:cstheme="minorHAnsi"/>
          <w:b/>
          <w:bCs/>
          <w:color w:val="FF0000"/>
          <w:sz w:val="24"/>
          <w:szCs w:val="24"/>
          <w:lang w:eastAsia="en-US"/>
        </w:rPr>
        <w:t>„Dokument stanowiący tajemnicę przedsiębiorstwa”</w:t>
      </w:r>
      <w:r w:rsidRPr="00795A8F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>.</w:t>
      </w:r>
    </w:p>
    <w:p w14:paraId="03A3C4D7" w14:textId="77777777" w:rsidR="00C10464" w:rsidRPr="00583391" w:rsidRDefault="00C10464" w:rsidP="00C10464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Zarówno załącznik stanowiący tajemnicę przedsiębiorstwa jak i uzasadnienie zastrzeżenia tajemnicy przedsiębiorstwa należy dodać w polu „Załączniki i inne dokumenty przedstawione w ofercie przez Wykonawcę”; </w:t>
      </w:r>
    </w:p>
    <w:p w14:paraId="3CC31E02" w14:textId="77777777" w:rsidR="00C10464" w:rsidRPr="00583391" w:rsidRDefault="00C10464" w:rsidP="007D160B">
      <w:pPr>
        <w:pStyle w:val="Akapitzlist"/>
        <w:numPr>
          <w:ilvl w:val="0"/>
          <w:numId w:val="33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t>Zamawiający uzna, iż Wykonawca wykazał, że zastrzeżone informacje stanowią tajemnicę przedsiębiorstwa w szczególności, gdy:</w:t>
      </w:r>
    </w:p>
    <w:p w14:paraId="24630B85" w14:textId="77777777" w:rsidR="00C10464" w:rsidRPr="00583391" w:rsidRDefault="00C10464" w:rsidP="007D160B">
      <w:pPr>
        <w:pStyle w:val="Akapitzlist"/>
        <w:numPr>
          <w:ilvl w:val="0"/>
          <w:numId w:val="35"/>
        </w:numPr>
        <w:autoSpaceDE/>
        <w:spacing w:line="268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t>wykaże lub oświadczy, że informacje te nie zostały nigdzie upublicznione,</w:t>
      </w:r>
    </w:p>
    <w:p w14:paraId="06BDAA29" w14:textId="77777777" w:rsidR="00C10464" w:rsidRPr="00583391" w:rsidRDefault="00C10464" w:rsidP="007D160B">
      <w:pPr>
        <w:pStyle w:val="Akapitzlist"/>
        <w:numPr>
          <w:ilvl w:val="0"/>
          <w:numId w:val="35"/>
        </w:numPr>
        <w:autoSpaceDE/>
        <w:spacing w:line="268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t>wykaże, że stanowią one wartość techniczną lub technologiczną lub organizacyjną przedsiębiorstwa lub są inna informacją posiadają wartość gospodarczą,</w:t>
      </w:r>
    </w:p>
    <w:p w14:paraId="3535AD41" w14:textId="6C54CF92" w:rsidR="00C10464" w:rsidRPr="00583391" w:rsidRDefault="00C10464" w:rsidP="007D160B">
      <w:pPr>
        <w:pStyle w:val="Akapitzlist"/>
        <w:numPr>
          <w:ilvl w:val="0"/>
          <w:numId w:val="35"/>
        </w:numPr>
        <w:autoSpaceDE/>
        <w:spacing w:line="268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t>wykaże, jakie podjął działania w celu zachowania ich poufności</w:t>
      </w:r>
      <w:r w:rsidR="00C93ECD">
        <w:rPr>
          <w:rFonts w:asciiTheme="minorHAnsi" w:hAnsiTheme="minorHAnsi" w:cstheme="minorHAnsi"/>
          <w:sz w:val="24"/>
          <w:szCs w:val="24"/>
        </w:rPr>
        <w:t>;</w:t>
      </w:r>
    </w:p>
    <w:p w14:paraId="67445F97" w14:textId="77777777" w:rsidR="00C10464" w:rsidRPr="00583391" w:rsidRDefault="00C10464" w:rsidP="007D160B">
      <w:pPr>
        <w:pStyle w:val="Akapitzlist"/>
        <w:numPr>
          <w:ilvl w:val="0"/>
          <w:numId w:val="33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t>Sam fakt złożenia w toku postępowania pliku „Dokument stanowiący tajemnicę przedsiębiorstwa” nie wyczerpuje znamion wykazania działania zachowania ich poufności;</w:t>
      </w:r>
    </w:p>
    <w:p w14:paraId="451420E9" w14:textId="77777777" w:rsidR="00C10464" w:rsidRPr="00583391" w:rsidRDefault="00C10464" w:rsidP="007D160B">
      <w:pPr>
        <w:pStyle w:val="Akapitzlist"/>
        <w:numPr>
          <w:ilvl w:val="0"/>
          <w:numId w:val="33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t>Zastrzeżenie informacji, danych, dokumentów lub oświadczeń niestanowiących tajemnicy przedsiębiorstwa w rozumieniu przepisów o nieuczciwej konkurencji spowoduje ich odtajnienie;</w:t>
      </w:r>
    </w:p>
    <w:p w14:paraId="303F6A8E" w14:textId="4040E3E4" w:rsidR="00C10464" w:rsidRPr="008177F2" w:rsidRDefault="00C10464" w:rsidP="007D160B">
      <w:pPr>
        <w:pStyle w:val="Akapitzlist"/>
        <w:numPr>
          <w:ilvl w:val="0"/>
          <w:numId w:val="33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D63362">
        <w:rPr>
          <w:rFonts w:asciiTheme="minorHAnsi" w:hAnsiTheme="minorHAnsi" w:cstheme="minorHAnsi"/>
          <w:sz w:val="24"/>
          <w:szCs w:val="24"/>
          <w:lang w:eastAsia="en-US"/>
        </w:rPr>
        <w:t xml:space="preserve">Wykonawca może do upływu terminu składania ofert wycofać ofertę. Wykonawca wycofuje ofertę w zakładce „Oferty/wnioski” używając przycisku „Wycofaj ofertę”. Sposób wycofania </w:t>
      </w:r>
      <w:r w:rsidRPr="006C5B65">
        <w:rPr>
          <w:rFonts w:asciiTheme="minorHAnsi" w:hAnsiTheme="minorHAnsi" w:cstheme="minorHAnsi"/>
          <w:sz w:val="24"/>
          <w:szCs w:val="24"/>
          <w:lang w:eastAsia="en-US"/>
        </w:rPr>
        <w:t xml:space="preserve">oferty </w:t>
      </w:r>
      <w:r w:rsidRPr="008177F2">
        <w:rPr>
          <w:rFonts w:asciiTheme="minorHAnsi" w:hAnsiTheme="minorHAnsi" w:cstheme="minorHAnsi"/>
          <w:sz w:val="24"/>
          <w:szCs w:val="24"/>
          <w:lang w:eastAsia="en-US"/>
        </w:rPr>
        <w:t>został opisany w Instrukcji interaktywnej „Oferty, wnioski i prace konkursowe” dostępnej na Platformie e-Zamówienia w zakładce „Centrum pomocy”</w:t>
      </w:r>
      <w:r w:rsidR="00C93ECD" w:rsidRPr="008177F2">
        <w:rPr>
          <w:rFonts w:asciiTheme="minorHAnsi" w:hAnsiTheme="minorHAnsi" w:cstheme="minorHAnsi"/>
          <w:sz w:val="24"/>
          <w:szCs w:val="24"/>
          <w:lang w:eastAsia="en-US"/>
        </w:rPr>
        <w:t>;</w:t>
      </w:r>
    </w:p>
    <w:p w14:paraId="0BE7903F" w14:textId="02C0D033" w:rsidR="00C10464" w:rsidRPr="008177F2" w:rsidRDefault="00C10464" w:rsidP="007D160B">
      <w:pPr>
        <w:pStyle w:val="Akapitzlist"/>
        <w:numPr>
          <w:ilvl w:val="0"/>
          <w:numId w:val="33"/>
        </w:numPr>
        <w:spacing w:line="276" w:lineRule="auto"/>
        <w:ind w:left="851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177F2">
        <w:rPr>
          <w:rFonts w:asciiTheme="minorHAnsi" w:hAnsiTheme="minorHAnsi" w:cstheme="minorHAnsi"/>
          <w:b/>
          <w:bCs/>
          <w:sz w:val="24"/>
          <w:szCs w:val="24"/>
        </w:rPr>
        <w:t xml:space="preserve">Wykonawca po upływie terminu składania ofert wskazanego w Rozdziale XV </w:t>
      </w:r>
      <w:r w:rsidR="008177F2" w:rsidRPr="008177F2">
        <w:rPr>
          <w:rFonts w:asciiTheme="minorHAnsi" w:hAnsiTheme="minorHAnsi" w:cstheme="minorHAnsi"/>
          <w:b/>
          <w:bCs/>
          <w:sz w:val="24"/>
          <w:szCs w:val="24"/>
        </w:rPr>
        <w:t>pkt</w:t>
      </w:r>
      <w:r w:rsidRPr="008177F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254EA" w:rsidRPr="008177F2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8177F2">
        <w:rPr>
          <w:rFonts w:asciiTheme="minorHAnsi" w:hAnsiTheme="minorHAnsi" w:cstheme="minorHAnsi"/>
          <w:b/>
          <w:bCs/>
          <w:sz w:val="24"/>
          <w:szCs w:val="24"/>
        </w:rPr>
        <w:t xml:space="preserve"> niniejszej SWZ nie może skutecznie wycofać złożonej oferty</w:t>
      </w:r>
      <w:r w:rsidR="00C93ECD" w:rsidRPr="008177F2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D957F60" w14:textId="77777777" w:rsidR="00C10464" w:rsidRPr="00583391" w:rsidRDefault="00C10464" w:rsidP="00C10464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B447271" w14:textId="77777777" w:rsidR="00C10464" w:rsidRPr="00583391" w:rsidRDefault="00C10464" w:rsidP="007D160B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583391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Sposób porozumiewania się Zamawiającego z Wykonawcami w zakresie skutecznego złożenia zawiadomień, dokumentów elektronicznych, oświadczeń lub elektronicznych kopii dokumentów lub oświadczeń oraz innych informacji w niniejszym postępowaniu </w:t>
      </w:r>
      <w:r w:rsidRPr="00583391">
        <w:rPr>
          <w:rFonts w:asciiTheme="minorHAnsi" w:hAnsiTheme="minorHAnsi" w:cstheme="minorHAnsi"/>
          <w:b/>
          <w:bCs/>
          <w:color w:val="FF0000"/>
          <w:sz w:val="24"/>
          <w:szCs w:val="24"/>
          <w:u w:val="single"/>
        </w:rPr>
        <w:t>(nie dotyczy składania ofert)</w:t>
      </w:r>
      <w:r w:rsidRPr="00583391">
        <w:rPr>
          <w:rFonts w:asciiTheme="minorHAnsi" w:hAnsiTheme="minorHAnsi" w:cstheme="minorHAnsi"/>
          <w:b/>
          <w:bCs/>
          <w:sz w:val="24"/>
          <w:szCs w:val="24"/>
          <w:u w:val="single"/>
        </w:rPr>
        <w:t>:</w:t>
      </w:r>
    </w:p>
    <w:p w14:paraId="0BE760D3" w14:textId="77777777" w:rsidR="00C10464" w:rsidRPr="00583391" w:rsidRDefault="00C10464" w:rsidP="007D160B">
      <w:pPr>
        <w:numPr>
          <w:ilvl w:val="0"/>
          <w:numId w:val="36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lastRenderedPageBreak/>
        <w:t xml:space="preserve">W postępowaniu o udzielenie zamówienia komunikacja pomiędzy Zamawiającym </w:t>
      </w:r>
      <w:r w:rsidRPr="00583391">
        <w:rPr>
          <w:rFonts w:asciiTheme="minorHAnsi" w:hAnsiTheme="minorHAnsi" w:cstheme="minorHAnsi"/>
          <w:sz w:val="24"/>
          <w:szCs w:val="24"/>
        </w:rPr>
        <w:br/>
        <w:t xml:space="preserve">a Wykonawcami w szczególności składanie oświadczeń, wniosków, zawiadomień </w:t>
      </w:r>
      <w:r w:rsidRPr="00583391">
        <w:rPr>
          <w:rFonts w:asciiTheme="minorHAnsi" w:hAnsiTheme="minorHAnsi" w:cstheme="minorHAnsi"/>
          <w:sz w:val="24"/>
          <w:szCs w:val="24"/>
        </w:rPr>
        <w:br/>
        <w:t>oraz przekazywanie informacji odbywa się drogą elektroniczną za pośrednictwem:</w:t>
      </w:r>
    </w:p>
    <w:p w14:paraId="59A564DD" w14:textId="5CB5935A" w:rsidR="00C10464" w:rsidRPr="009F399E" w:rsidRDefault="00C10464" w:rsidP="007D160B">
      <w:pPr>
        <w:pStyle w:val="Akapitzlist"/>
        <w:numPr>
          <w:ilvl w:val="0"/>
          <w:numId w:val="37"/>
        </w:numPr>
        <w:spacing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t xml:space="preserve">Formularzy do komunikacji” dostępnych na Platformie e-Zamówienia </w:t>
      </w:r>
      <w:hyperlink r:id="rId16" w:history="1">
        <w:r w:rsidRPr="00583391">
          <w:rPr>
            <w:rStyle w:val="Hipercze"/>
            <w:rFonts w:asciiTheme="minorHAnsi" w:hAnsiTheme="minorHAnsi" w:cstheme="minorHAnsi"/>
            <w:sz w:val="24"/>
            <w:szCs w:val="24"/>
          </w:rPr>
          <w:t>https://ezamowienia.gov.pl/pl</w:t>
        </w:r>
      </w:hyperlink>
      <w:r w:rsidRPr="00583391">
        <w:rPr>
          <w:rStyle w:val="Hipercze"/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583391">
        <w:rPr>
          <w:rFonts w:asciiTheme="minorHAnsi" w:hAnsiTheme="minorHAnsi" w:cstheme="minorHAnsi"/>
          <w:sz w:val="24"/>
          <w:szCs w:val="24"/>
        </w:rPr>
        <w:t>w zakładce „Formularze</w:t>
      </w:r>
      <w:r w:rsidR="009F399E">
        <w:rPr>
          <w:rFonts w:asciiTheme="minorHAnsi" w:hAnsiTheme="minorHAnsi" w:cstheme="minorHAnsi"/>
          <w:sz w:val="24"/>
          <w:szCs w:val="24"/>
        </w:rPr>
        <w:t xml:space="preserve">” </w:t>
      </w:r>
      <w:r w:rsidRPr="009F399E">
        <w:rPr>
          <w:rFonts w:asciiTheme="minorHAnsi" w:hAnsiTheme="minorHAnsi" w:cstheme="minorHAnsi"/>
          <w:sz w:val="24"/>
          <w:szCs w:val="24"/>
        </w:rPr>
        <w:t>lub</w:t>
      </w:r>
    </w:p>
    <w:p w14:paraId="6B324C08" w14:textId="4FD87502" w:rsidR="00C10464" w:rsidRPr="001E5611" w:rsidRDefault="00C10464" w:rsidP="007D160B">
      <w:pPr>
        <w:pStyle w:val="Akapitzlist"/>
        <w:numPr>
          <w:ilvl w:val="0"/>
          <w:numId w:val="37"/>
        </w:numPr>
        <w:spacing w:line="276" w:lineRule="auto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t xml:space="preserve">poczty elektronicznej e-mail: </w:t>
      </w:r>
      <w:hyperlink r:id="rId17" w:history="1">
        <w:r w:rsidRPr="00583391">
          <w:rPr>
            <w:rStyle w:val="Hipercze"/>
            <w:rFonts w:asciiTheme="minorHAnsi" w:hAnsiTheme="minorHAnsi" w:cstheme="minorHAnsi"/>
            <w:sz w:val="24"/>
            <w:szCs w:val="24"/>
          </w:rPr>
          <w:t>szp@tu.koszalin.pl</w:t>
        </w:r>
      </w:hyperlink>
      <w:r w:rsidR="00C93ECD">
        <w:rPr>
          <w:rStyle w:val="Hipercze"/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35C6B32B" w14:textId="647E46FE" w:rsidR="008B48B8" w:rsidRPr="008B48B8" w:rsidRDefault="00C10464" w:rsidP="007D160B">
      <w:pPr>
        <w:numPr>
          <w:ilvl w:val="0"/>
          <w:numId w:val="36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snapToGrid w:val="0"/>
          <w:sz w:val="24"/>
          <w:szCs w:val="24"/>
        </w:rPr>
        <w:t xml:space="preserve">Wykonawca może zwrócić się do Zamawiającego o wyjaśnienia dotyczące treści Specyfikacji Warunków Zamówienia, kierując swoje zapytania w postaci elektronicznej na adres e-mail: </w:t>
      </w:r>
      <w:hyperlink r:id="rId18" w:history="1">
        <w:r w:rsidRPr="00583391">
          <w:rPr>
            <w:rStyle w:val="Hipercze"/>
            <w:rFonts w:asciiTheme="minorHAnsi" w:hAnsiTheme="minorHAnsi" w:cstheme="minorHAnsi"/>
            <w:sz w:val="24"/>
            <w:szCs w:val="24"/>
          </w:rPr>
          <w:t>szp@tu.koszalin.pl</w:t>
        </w:r>
      </w:hyperlink>
      <w:r w:rsidR="008B48B8">
        <w:rPr>
          <w:rFonts w:asciiTheme="minorHAnsi" w:hAnsiTheme="minorHAnsi" w:cstheme="minorHAnsi"/>
          <w:snapToGrid w:val="0"/>
          <w:color w:val="000000" w:themeColor="text1"/>
          <w:sz w:val="24"/>
          <w:szCs w:val="24"/>
        </w:rPr>
        <w:t xml:space="preserve"> lub za pośrednictwem </w:t>
      </w:r>
      <w:r w:rsidR="008B48B8">
        <w:rPr>
          <w:rFonts w:asciiTheme="minorHAnsi" w:hAnsiTheme="minorHAnsi" w:cstheme="minorHAnsi"/>
          <w:sz w:val="24"/>
          <w:szCs w:val="24"/>
        </w:rPr>
        <w:t>„</w:t>
      </w:r>
      <w:r w:rsidR="008B48B8" w:rsidRPr="008B48B8">
        <w:rPr>
          <w:rFonts w:asciiTheme="minorHAnsi" w:hAnsiTheme="minorHAnsi" w:cstheme="minorHAnsi"/>
          <w:sz w:val="24"/>
          <w:szCs w:val="24"/>
        </w:rPr>
        <w:t xml:space="preserve">Formularzy do komunikacji” dostępnych na Platformie e-Zamówienia </w:t>
      </w:r>
      <w:hyperlink r:id="rId19" w:history="1">
        <w:r w:rsidR="008B48B8" w:rsidRPr="008B48B8">
          <w:rPr>
            <w:rStyle w:val="Hipercze"/>
            <w:rFonts w:asciiTheme="minorHAnsi" w:hAnsiTheme="minorHAnsi" w:cstheme="minorHAnsi"/>
            <w:sz w:val="24"/>
            <w:szCs w:val="24"/>
          </w:rPr>
          <w:t>https://ezamowienia.gov.pl/pl</w:t>
        </w:r>
      </w:hyperlink>
      <w:r w:rsidR="008B48B8" w:rsidRPr="008B48B8">
        <w:rPr>
          <w:rStyle w:val="Hipercze"/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8B48B8" w:rsidRPr="008B48B8">
        <w:rPr>
          <w:rFonts w:asciiTheme="minorHAnsi" w:hAnsiTheme="minorHAnsi" w:cstheme="minorHAnsi"/>
          <w:sz w:val="24"/>
          <w:szCs w:val="24"/>
        </w:rPr>
        <w:t>w zakładce „Formularze</w:t>
      </w:r>
      <w:r w:rsidR="008B48B8">
        <w:rPr>
          <w:rFonts w:asciiTheme="minorHAnsi" w:hAnsiTheme="minorHAnsi" w:cstheme="minorHAnsi"/>
          <w:sz w:val="24"/>
          <w:szCs w:val="24"/>
        </w:rPr>
        <w:t>”;</w:t>
      </w:r>
    </w:p>
    <w:p w14:paraId="651D72B7" w14:textId="77777777" w:rsidR="008B48B8" w:rsidRPr="00583391" w:rsidRDefault="008B48B8" w:rsidP="008B48B8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7E45F46" w14:textId="77777777" w:rsidR="00C10464" w:rsidRPr="00583391" w:rsidRDefault="00C10464" w:rsidP="007D160B">
      <w:pPr>
        <w:numPr>
          <w:ilvl w:val="0"/>
          <w:numId w:val="36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t>Jeżeli Zamawiający lub Wykonawca przekazują oświadczenia, wnioski, zawiadomienia, informacje e-mailem, każda ze stron na żądanie drugiej, niezwłocznie potwierdza fakt ich otrzymania;</w:t>
      </w:r>
    </w:p>
    <w:p w14:paraId="5F27A7D7" w14:textId="3BA3F292" w:rsidR="00C10464" w:rsidRPr="00583391" w:rsidRDefault="00C10464" w:rsidP="007D160B">
      <w:pPr>
        <w:numPr>
          <w:ilvl w:val="0"/>
          <w:numId w:val="36"/>
        </w:numPr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t xml:space="preserve">W przypadku braku potwierdzenia otrzymania wiadomości przez Wykonawcę, Zamawiający domniema, iż pismo wysłane przez Zamawiającego na e-mail podany przez Wykonawcę zostało doręczone w sposób umożliwiający zapoznanie się Wykonawcy </w:t>
      </w:r>
      <w:r w:rsidR="00D63362">
        <w:rPr>
          <w:rFonts w:asciiTheme="minorHAnsi" w:hAnsiTheme="minorHAnsi" w:cstheme="minorHAnsi"/>
          <w:sz w:val="24"/>
          <w:szCs w:val="24"/>
        </w:rPr>
        <w:br/>
      </w:r>
      <w:r w:rsidRPr="00583391">
        <w:rPr>
          <w:rFonts w:asciiTheme="minorHAnsi" w:hAnsiTheme="minorHAnsi" w:cstheme="minorHAnsi"/>
          <w:sz w:val="24"/>
          <w:szCs w:val="24"/>
        </w:rPr>
        <w:t>z treścią pisma.</w:t>
      </w:r>
    </w:p>
    <w:p w14:paraId="0F5ED1C7" w14:textId="46C8C1F9" w:rsidR="00C10464" w:rsidRPr="00583391" w:rsidRDefault="00C10464" w:rsidP="007D160B">
      <w:pPr>
        <w:pStyle w:val="Akapitzlist"/>
        <w:numPr>
          <w:ilvl w:val="0"/>
          <w:numId w:val="32"/>
        </w:numPr>
        <w:spacing w:line="276" w:lineRule="auto"/>
        <w:ind w:left="284" w:hanging="284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t xml:space="preserve">Zamawiający jest obowiązany udzielić wyjaśnień niezwłocznie, jednak nie później niż na </w:t>
      </w:r>
      <w:r w:rsidR="00D63362">
        <w:rPr>
          <w:rFonts w:asciiTheme="minorHAnsi" w:hAnsiTheme="minorHAnsi" w:cstheme="minorHAnsi"/>
          <w:sz w:val="24"/>
          <w:szCs w:val="24"/>
        </w:rPr>
        <w:t>6</w:t>
      </w:r>
      <w:r w:rsidRPr="00583391">
        <w:rPr>
          <w:rFonts w:asciiTheme="minorHAnsi" w:hAnsiTheme="minorHAnsi" w:cstheme="minorHAnsi"/>
          <w:sz w:val="24"/>
          <w:szCs w:val="24"/>
        </w:rPr>
        <w:t xml:space="preserve"> dni przed upływem terminu składania ofert – pod warunkiem, że wniosek o wyjaśnienie treści SWZ wpłynął do </w:t>
      </w:r>
      <w:r w:rsidR="00790104">
        <w:rPr>
          <w:rFonts w:asciiTheme="minorHAnsi" w:hAnsiTheme="minorHAnsi" w:cstheme="minorHAnsi"/>
          <w:sz w:val="24"/>
          <w:szCs w:val="24"/>
        </w:rPr>
        <w:t>Z</w:t>
      </w:r>
      <w:r w:rsidRPr="00583391">
        <w:rPr>
          <w:rFonts w:asciiTheme="minorHAnsi" w:hAnsiTheme="minorHAnsi" w:cstheme="minorHAnsi"/>
          <w:sz w:val="24"/>
          <w:szCs w:val="24"/>
        </w:rPr>
        <w:t xml:space="preserve">amawiającego nie później niż na </w:t>
      </w:r>
      <w:r w:rsidR="00D63362">
        <w:rPr>
          <w:rFonts w:asciiTheme="minorHAnsi" w:hAnsiTheme="minorHAnsi" w:cstheme="minorHAnsi"/>
          <w:sz w:val="24"/>
          <w:szCs w:val="24"/>
        </w:rPr>
        <w:t>1</w:t>
      </w:r>
      <w:r w:rsidRPr="00583391">
        <w:rPr>
          <w:rFonts w:asciiTheme="minorHAnsi" w:hAnsiTheme="minorHAnsi" w:cstheme="minorHAnsi"/>
          <w:sz w:val="24"/>
          <w:szCs w:val="24"/>
        </w:rPr>
        <w:t>4 dni przed upływem terminu składania odpowiednio ofert.</w:t>
      </w:r>
    </w:p>
    <w:p w14:paraId="43A27DA2" w14:textId="4AB96B68" w:rsidR="00C10464" w:rsidRPr="008B48B8" w:rsidRDefault="00C10464" w:rsidP="007D160B">
      <w:pPr>
        <w:pStyle w:val="Akapitzlist"/>
        <w:numPr>
          <w:ilvl w:val="0"/>
          <w:numId w:val="32"/>
        </w:numPr>
        <w:spacing w:line="276" w:lineRule="auto"/>
        <w:ind w:left="284" w:hanging="284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583391">
        <w:rPr>
          <w:rFonts w:asciiTheme="minorHAnsi" w:hAnsiTheme="minorHAnsi" w:cstheme="minorHAnsi"/>
          <w:iCs/>
          <w:sz w:val="24"/>
          <w:szCs w:val="24"/>
        </w:rPr>
        <w:t xml:space="preserve">Jeżeli zamawiający nie udzieli wyjaśnień w terminie, o którym mowa w </w:t>
      </w:r>
      <w:r w:rsidR="008B48B8">
        <w:rPr>
          <w:rFonts w:asciiTheme="minorHAnsi" w:hAnsiTheme="minorHAnsi" w:cstheme="minorHAnsi"/>
          <w:iCs/>
          <w:sz w:val="24"/>
          <w:szCs w:val="24"/>
        </w:rPr>
        <w:t>pkt</w:t>
      </w:r>
      <w:r w:rsidRPr="00583391">
        <w:rPr>
          <w:rFonts w:asciiTheme="minorHAnsi" w:hAnsiTheme="minorHAnsi" w:cstheme="minorHAnsi"/>
          <w:iCs/>
          <w:sz w:val="24"/>
          <w:szCs w:val="24"/>
        </w:rPr>
        <w:t xml:space="preserve"> 5, przedłuża termin składania ofert o czas niezbędny do zapoznania się wszystkich zainteresowanych wykonawców </w:t>
      </w:r>
      <w:r w:rsidRPr="00583391">
        <w:rPr>
          <w:rFonts w:asciiTheme="minorHAnsi" w:hAnsiTheme="minorHAnsi" w:cstheme="minorHAnsi"/>
          <w:iCs/>
          <w:sz w:val="24"/>
          <w:szCs w:val="24"/>
        </w:rPr>
        <w:br/>
        <w:t xml:space="preserve">z wyjaśnieniami </w:t>
      </w:r>
      <w:r w:rsidRPr="008B48B8">
        <w:rPr>
          <w:rFonts w:asciiTheme="minorHAnsi" w:hAnsiTheme="minorHAnsi" w:cstheme="minorHAnsi"/>
          <w:iCs/>
          <w:sz w:val="24"/>
          <w:szCs w:val="24"/>
        </w:rPr>
        <w:t>niezbędnymi do należytego przygotowania i złożenia odpowiednio ofert.</w:t>
      </w:r>
    </w:p>
    <w:p w14:paraId="4BBA8E7C" w14:textId="3CE2C1F5" w:rsidR="00C10464" w:rsidRPr="00583391" w:rsidRDefault="00C10464" w:rsidP="007D160B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8B48B8">
        <w:rPr>
          <w:rFonts w:asciiTheme="minorHAnsi" w:hAnsiTheme="minorHAnsi" w:cstheme="minorHAnsi"/>
          <w:sz w:val="24"/>
          <w:szCs w:val="24"/>
        </w:rPr>
        <w:t xml:space="preserve">Zamawiający umieści na stronie internetowej </w:t>
      </w:r>
      <w:r w:rsidR="008B48B8" w:rsidRPr="008B48B8">
        <w:rPr>
          <w:rFonts w:asciiTheme="minorHAnsi" w:hAnsiTheme="minorHAnsi" w:cstheme="minorHAnsi"/>
          <w:sz w:val="24"/>
          <w:szCs w:val="24"/>
        </w:rPr>
        <w:t>prowadzonego postępowania</w:t>
      </w:r>
      <w:r w:rsidR="008B48B8">
        <w:rPr>
          <w:rFonts w:asciiTheme="minorHAnsi" w:hAnsiTheme="minorHAnsi" w:cstheme="minorHAnsi"/>
          <w:sz w:val="24"/>
          <w:szCs w:val="24"/>
        </w:rPr>
        <w:t xml:space="preserve"> (wskazanej </w:t>
      </w:r>
      <w:r w:rsidR="009F399E">
        <w:rPr>
          <w:rFonts w:asciiTheme="minorHAnsi" w:hAnsiTheme="minorHAnsi" w:cstheme="minorHAnsi"/>
          <w:sz w:val="24"/>
          <w:szCs w:val="24"/>
        </w:rPr>
        <w:br/>
      </w:r>
      <w:r w:rsidR="008B48B8">
        <w:rPr>
          <w:rFonts w:asciiTheme="minorHAnsi" w:hAnsiTheme="minorHAnsi" w:cstheme="minorHAnsi"/>
          <w:sz w:val="24"/>
          <w:szCs w:val="24"/>
        </w:rPr>
        <w:t xml:space="preserve">w rozdziale II pkt 1 SWZ) </w:t>
      </w:r>
      <w:r w:rsidRPr="00583391">
        <w:rPr>
          <w:rFonts w:asciiTheme="minorHAnsi" w:hAnsiTheme="minorHAnsi" w:cstheme="minorHAnsi"/>
          <w:sz w:val="24"/>
          <w:szCs w:val="24"/>
        </w:rPr>
        <w:t>treść zapytań i wyjaśnienia, bez ujawniania źródła ich zapytania.</w:t>
      </w:r>
    </w:p>
    <w:p w14:paraId="1912BEC6" w14:textId="7F2D67F3" w:rsidR="008B48B8" w:rsidRPr="008B48B8" w:rsidRDefault="00C10464" w:rsidP="007D160B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8B48B8">
        <w:rPr>
          <w:rFonts w:asciiTheme="minorHAnsi" w:hAnsiTheme="minorHAnsi" w:cstheme="minorHAnsi"/>
          <w:sz w:val="24"/>
          <w:szCs w:val="24"/>
        </w:rPr>
        <w:t xml:space="preserve">W uzasadnionych przypadkach Zamawiający może przed upływem terminu składania ofert zmienić treść Specyfikacji Warunków Zamówienia. Dokonaną zmianę specyfikacji Zamawiający zamieści na stronie internetowej </w:t>
      </w:r>
      <w:r w:rsidR="008B48B8" w:rsidRPr="008B48B8">
        <w:rPr>
          <w:rFonts w:asciiTheme="minorHAnsi" w:hAnsiTheme="minorHAnsi" w:cstheme="minorHAnsi"/>
          <w:sz w:val="24"/>
          <w:szCs w:val="24"/>
        </w:rPr>
        <w:t>prowadzonego postępowania</w:t>
      </w:r>
      <w:r w:rsidR="008B48B8">
        <w:rPr>
          <w:rFonts w:asciiTheme="minorHAnsi" w:hAnsiTheme="minorHAnsi" w:cstheme="minorHAnsi"/>
          <w:sz w:val="24"/>
          <w:szCs w:val="24"/>
        </w:rPr>
        <w:t xml:space="preserve"> (wskazanej w rozdziale II pkt 1 SWZ).</w:t>
      </w:r>
    </w:p>
    <w:p w14:paraId="449BCED9" w14:textId="35E12344" w:rsidR="00C10464" w:rsidRPr="008B48B8" w:rsidRDefault="00C10464" w:rsidP="007D160B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8B48B8">
        <w:rPr>
          <w:rFonts w:asciiTheme="minorHAnsi" w:hAnsiTheme="minorHAnsi" w:cstheme="minorHAnsi"/>
          <w:sz w:val="24"/>
          <w:szCs w:val="24"/>
        </w:rPr>
        <w:t xml:space="preserve">Jeżeli w postępowaniu zmiana treści Specyfikacji Warunków Zamówienia prowadzi do zmiany treści ogłoszenia o zamówieniu, Zamawiający </w:t>
      </w:r>
      <w:r w:rsidR="000A472E" w:rsidRPr="008B48B8">
        <w:rPr>
          <w:rFonts w:asciiTheme="minorHAnsi" w:hAnsiTheme="minorHAnsi" w:cstheme="minorHAnsi"/>
          <w:sz w:val="24"/>
          <w:szCs w:val="24"/>
        </w:rPr>
        <w:t>przekazuje, Urzędowi Publikacji Unii Europejskiej, Ogłoszenie o sprostowaniu ogłoszenia o zamówieniu</w:t>
      </w:r>
      <w:r w:rsidR="001E14F8" w:rsidRPr="008B48B8">
        <w:rPr>
          <w:rFonts w:asciiTheme="minorHAnsi" w:hAnsiTheme="minorHAnsi" w:cstheme="minorHAnsi"/>
          <w:sz w:val="24"/>
          <w:szCs w:val="24"/>
        </w:rPr>
        <w:t>.</w:t>
      </w:r>
    </w:p>
    <w:p w14:paraId="1A480A05" w14:textId="6A478201" w:rsidR="001E14F8" w:rsidRPr="00904369" w:rsidRDefault="001E14F8" w:rsidP="007D160B">
      <w:pPr>
        <w:pStyle w:val="Akapitzlist"/>
        <w:numPr>
          <w:ilvl w:val="0"/>
          <w:numId w:val="32"/>
        </w:numPr>
        <w:tabs>
          <w:tab w:val="clear" w:pos="360"/>
          <w:tab w:val="num" w:pos="426"/>
          <w:tab w:val="num" w:pos="644"/>
        </w:tabs>
        <w:spacing w:line="276" w:lineRule="auto"/>
        <w:jc w:val="both"/>
        <w:rPr>
          <w:rFonts w:ascii="Calibri" w:hAnsi="Calibri" w:cs="Calibri"/>
          <w:strike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 przypadku, o którym mowa powyżej</w:t>
      </w:r>
      <w:r w:rsidRPr="00904369">
        <w:rPr>
          <w:rFonts w:ascii="Calibri" w:hAnsi="Calibri" w:cs="Calibri"/>
          <w:sz w:val="24"/>
          <w:szCs w:val="24"/>
        </w:rPr>
        <w:t xml:space="preserve">, udostępnienie zmiany treści SWZ na stronie internetowej prowadzonego postępowania nie może nastąpić przed publikacją ogłoszenia </w:t>
      </w:r>
      <w:r>
        <w:rPr>
          <w:rFonts w:ascii="Calibri" w:hAnsi="Calibri" w:cs="Calibri"/>
          <w:sz w:val="24"/>
          <w:szCs w:val="24"/>
        </w:rPr>
        <w:br/>
      </w:r>
      <w:r w:rsidRPr="00904369">
        <w:rPr>
          <w:rFonts w:ascii="Calibri" w:hAnsi="Calibri" w:cs="Calibri"/>
          <w:sz w:val="24"/>
          <w:szCs w:val="24"/>
        </w:rPr>
        <w:t xml:space="preserve">w Dzienniku Urzędowym Unii Europejskiej. Wyjątek stanowi sytuacja, gdy zamawiający nie został powiadomiony o publikacji w terminie 48 godzin od potwierdzenia przez Urząd Publikacji Unii Europejskiej otrzymania tego ogłoszenia.  </w:t>
      </w:r>
    </w:p>
    <w:p w14:paraId="4FDAC6D1" w14:textId="77777777" w:rsidR="00C10464" w:rsidRPr="00583391" w:rsidRDefault="00C10464" w:rsidP="007D160B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t>Zamawiający nie przewiduje zebrania wszystkich Wykonawców w celu wyjaśnienia treści SWZ.</w:t>
      </w:r>
    </w:p>
    <w:p w14:paraId="170A23E2" w14:textId="77777777" w:rsidR="00C10464" w:rsidRPr="00583391" w:rsidRDefault="00C10464" w:rsidP="007D160B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583391">
        <w:rPr>
          <w:rFonts w:asciiTheme="minorHAnsi" w:hAnsiTheme="minorHAnsi" w:cstheme="minorHAnsi"/>
          <w:sz w:val="24"/>
          <w:szCs w:val="24"/>
        </w:rPr>
        <w:t>Zamawiający nie przewiduje komunikowania się z wykonawcami w inny sposób niż użyciu środków komunikacji elektronicznej wskazanych w SWZ.</w:t>
      </w:r>
    </w:p>
    <w:p w14:paraId="7B0F546A" w14:textId="77777777" w:rsidR="00C10464" w:rsidRPr="00583391" w:rsidRDefault="00C10464" w:rsidP="007D160B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583391">
        <w:rPr>
          <w:rFonts w:asciiTheme="minorHAnsi" w:hAnsiTheme="minorHAnsi" w:cstheme="minorHAnsi"/>
          <w:snapToGrid w:val="0"/>
          <w:sz w:val="24"/>
          <w:szCs w:val="24"/>
        </w:rPr>
        <w:t xml:space="preserve">Osobami uprawnionymi przez Zamawiającego do porozumiewania się z Wykonawcami są: </w:t>
      </w:r>
    </w:p>
    <w:p w14:paraId="16265302" w14:textId="7855094C" w:rsidR="00C10464" w:rsidRPr="00583391" w:rsidRDefault="00C10464" w:rsidP="00C10464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/>
          <w:bCs/>
          <w:iCs/>
          <w:snapToGrid w:val="0"/>
          <w:sz w:val="24"/>
          <w:szCs w:val="24"/>
        </w:rPr>
      </w:pPr>
      <w:r w:rsidRPr="00583391">
        <w:rPr>
          <w:rFonts w:asciiTheme="minorHAnsi" w:hAnsiTheme="minorHAnsi" w:cstheme="minorHAnsi"/>
          <w:b/>
          <w:bCs/>
          <w:iCs/>
          <w:snapToGrid w:val="0"/>
          <w:sz w:val="24"/>
          <w:szCs w:val="24"/>
        </w:rPr>
        <w:t xml:space="preserve">Anna Łuczak, Karolina Banasiak, </w:t>
      </w:r>
      <w:r w:rsidR="008177F2">
        <w:rPr>
          <w:rFonts w:asciiTheme="minorHAnsi" w:hAnsiTheme="minorHAnsi" w:cstheme="minorHAnsi"/>
          <w:b/>
          <w:bCs/>
          <w:iCs/>
          <w:snapToGrid w:val="0"/>
          <w:sz w:val="24"/>
          <w:szCs w:val="24"/>
        </w:rPr>
        <w:t xml:space="preserve">Kamila Kordek, </w:t>
      </w:r>
      <w:r w:rsidRPr="00583391">
        <w:rPr>
          <w:rFonts w:asciiTheme="minorHAnsi" w:hAnsiTheme="minorHAnsi" w:cstheme="minorHAnsi"/>
          <w:b/>
          <w:bCs/>
          <w:iCs/>
          <w:snapToGrid w:val="0"/>
          <w:sz w:val="24"/>
          <w:szCs w:val="24"/>
        </w:rPr>
        <w:t>Waldemar Blicharz</w:t>
      </w:r>
    </w:p>
    <w:p w14:paraId="574B27CD" w14:textId="77777777" w:rsidR="00C10464" w:rsidRPr="00583391" w:rsidRDefault="00C10464" w:rsidP="00C10464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/>
          <w:bCs/>
          <w:iCs/>
          <w:snapToGrid w:val="0"/>
          <w:sz w:val="24"/>
          <w:szCs w:val="24"/>
        </w:rPr>
      </w:pPr>
      <w:r w:rsidRPr="00583391">
        <w:rPr>
          <w:rFonts w:asciiTheme="minorHAnsi" w:hAnsiTheme="minorHAnsi" w:cstheme="minorHAnsi"/>
          <w:b/>
          <w:bCs/>
          <w:iCs/>
          <w:snapToGrid w:val="0"/>
          <w:sz w:val="24"/>
          <w:szCs w:val="24"/>
        </w:rPr>
        <w:lastRenderedPageBreak/>
        <w:t>Politechnika Koszalińska</w:t>
      </w:r>
    </w:p>
    <w:p w14:paraId="7942C686" w14:textId="204BA1F1" w:rsidR="00C10464" w:rsidRPr="00583391" w:rsidRDefault="00C10464" w:rsidP="00C10464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83391">
        <w:rPr>
          <w:rFonts w:asciiTheme="minorHAnsi" w:hAnsiTheme="minorHAnsi" w:cstheme="minorHAnsi"/>
          <w:b/>
          <w:sz w:val="24"/>
          <w:szCs w:val="24"/>
        </w:rPr>
        <w:t xml:space="preserve">adres: </w:t>
      </w:r>
      <w:r w:rsidR="008177F2">
        <w:rPr>
          <w:rFonts w:asciiTheme="minorHAnsi" w:hAnsiTheme="minorHAnsi" w:cstheme="minorHAnsi"/>
          <w:b/>
          <w:sz w:val="24"/>
          <w:szCs w:val="24"/>
        </w:rPr>
        <w:t xml:space="preserve">ul. </w:t>
      </w:r>
      <w:r w:rsidRPr="00583391">
        <w:rPr>
          <w:rFonts w:asciiTheme="minorHAnsi" w:hAnsiTheme="minorHAnsi" w:cstheme="minorHAnsi"/>
          <w:b/>
          <w:sz w:val="24"/>
          <w:szCs w:val="24"/>
        </w:rPr>
        <w:t>Śniadeckich 2, lokal nr 416 A oraz 417 A (</w:t>
      </w:r>
      <w:r w:rsidR="003600FF">
        <w:rPr>
          <w:rFonts w:asciiTheme="minorHAnsi" w:hAnsiTheme="minorHAnsi" w:cstheme="minorHAnsi"/>
          <w:b/>
          <w:sz w:val="24"/>
          <w:szCs w:val="24"/>
        </w:rPr>
        <w:t>budynek</w:t>
      </w:r>
      <w:r w:rsidRPr="00583391">
        <w:rPr>
          <w:rFonts w:asciiTheme="minorHAnsi" w:hAnsiTheme="minorHAnsi" w:cstheme="minorHAnsi"/>
          <w:b/>
          <w:sz w:val="24"/>
          <w:szCs w:val="24"/>
        </w:rPr>
        <w:t xml:space="preserve"> A), 75-453 Koszalin  </w:t>
      </w:r>
    </w:p>
    <w:p w14:paraId="11C707D5" w14:textId="1A255D4C" w:rsidR="00C10464" w:rsidRPr="00583391" w:rsidRDefault="00C10464" w:rsidP="00C10464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583391">
        <w:rPr>
          <w:rFonts w:asciiTheme="minorHAnsi" w:hAnsiTheme="minorHAnsi" w:cstheme="minorHAnsi"/>
          <w:b/>
          <w:sz w:val="24"/>
          <w:szCs w:val="24"/>
        </w:rPr>
        <w:t xml:space="preserve">od poniedziałku do piątku </w:t>
      </w:r>
      <w:r w:rsidR="008177F2">
        <w:rPr>
          <w:rFonts w:asciiTheme="minorHAnsi" w:hAnsiTheme="minorHAnsi" w:cstheme="minorHAnsi"/>
          <w:b/>
          <w:sz w:val="24"/>
          <w:szCs w:val="24"/>
        </w:rPr>
        <w:t xml:space="preserve">w </w:t>
      </w:r>
      <w:r w:rsidRPr="00583391">
        <w:rPr>
          <w:rFonts w:asciiTheme="minorHAnsi" w:hAnsiTheme="minorHAnsi" w:cstheme="minorHAnsi"/>
          <w:b/>
          <w:sz w:val="24"/>
          <w:szCs w:val="24"/>
        </w:rPr>
        <w:t xml:space="preserve">godz. </w:t>
      </w:r>
      <w:r w:rsidRPr="00583391">
        <w:rPr>
          <w:rFonts w:asciiTheme="minorHAnsi" w:hAnsiTheme="minorHAnsi" w:cstheme="minorHAnsi"/>
          <w:b/>
          <w:sz w:val="24"/>
          <w:szCs w:val="24"/>
          <w:lang w:val="en-US"/>
        </w:rPr>
        <w:t xml:space="preserve">7:30 – 15:30. </w:t>
      </w:r>
    </w:p>
    <w:p w14:paraId="1B842151" w14:textId="185714B8" w:rsidR="00C10464" w:rsidRPr="00583391" w:rsidRDefault="00C10464" w:rsidP="00C10464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583391">
        <w:rPr>
          <w:rFonts w:asciiTheme="minorHAnsi" w:hAnsiTheme="minorHAnsi" w:cstheme="minorHAnsi"/>
          <w:b/>
          <w:sz w:val="24"/>
          <w:szCs w:val="24"/>
          <w:lang w:val="en-US"/>
        </w:rPr>
        <w:t>tel.</w:t>
      </w:r>
      <w:r w:rsidR="009F399E">
        <w:rPr>
          <w:rFonts w:asciiTheme="minorHAnsi" w:hAnsiTheme="minorHAnsi" w:cstheme="minorHAnsi"/>
          <w:b/>
          <w:sz w:val="24"/>
          <w:szCs w:val="24"/>
          <w:lang w:val="en-US"/>
        </w:rPr>
        <w:t>:</w:t>
      </w:r>
      <w:r w:rsidRPr="00583391">
        <w:rPr>
          <w:rFonts w:asciiTheme="minorHAnsi" w:hAnsiTheme="minorHAnsi" w:cstheme="minorHAnsi"/>
          <w:b/>
          <w:sz w:val="24"/>
          <w:szCs w:val="24"/>
          <w:lang w:val="en-US"/>
        </w:rPr>
        <w:t xml:space="preserve"> 94</w:t>
      </w:r>
      <w:r w:rsidR="003600FF">
        <w:rPr>
          <w:rFonts w:asciiTheme="minorHAnsi" w:hAnsiTheme="minorHAnsi" w:cstheme="minorHAnsi"/>
          <w:b/>
          <w:sz w:val="24"/>
          <w:szCs w:val="24"/>
          <w:lang w:val="en-US"/>
        </w:rPr>
        <w:t>-</w:t>
      </w:r>
      <w:r w:rsidRPr="00583391">
        <w:rPr>
          <w:rFonts w:asciiTheme="minorHAnsi" w:hAnsiTheme="minorHAnsi" w:cstheme="minorHAnsi"/>
          <w:b/>
          <w:sz w:val="24"/>
          <w:szCs w:val="24"/>
          <w:lang w:val="en-US"/>
        </w:rPr>
        <w:t>347</w:t>
      </w:r>
      <w:r w:rsidR="003600FF">
        <w:rPr>
          <w:rFonts w:asciiTheme="minorHAnsi" w:hAnsiTheme="minorHAnsi" w:cstheme="minorHAnsi"/>
          <w:b/>
          <w:sz w:val="24"/>
          <w:szCs w:val="24"/>
          <w:lang w:val="en-US"/>
        </w:rPr>
        <w:t>-</w:t>
      </w:r>
      <w:r w:rsidRPr="00583391">
        <w:rPr>
          <w:rFonts w:asciiTheme="minorHAnsi" w:hAnsiTheme="minorHAnsi" w:cstheme="minorHAnsi"/>
          <w:b/>
          <w:sz w:val="24"/>
          <w:szCs w:val="24"/>
          <w:lang w:val="en-US"/>
        </w:rPr>
        <w:t>8635, 94</w:t>
      </w:r>
      <w:r w:rsidR="003600FF">
        <w:rPr>
          <w:rFonts w:asciiTheme="minorHAnsi" w:hAnsiTheme="minorHAnsi" w:cstheme="minorHAnsi"/>
          <w:b/>
          <w:sz w:val="24"/>
          <w:szCs w:val="24"/>
          <w:lang w:val="en-US"/>
        </w:rPr>
        <w:t>-</w:t>
      </w:r>
      <w:r w:rsidRPr="00583391">
        <w:rPr>
          <w:rFonts w:asciiTheme="minorHAnsi" w:hAnsiTheme="minorHAnsi" w:cstheme="minorHAnsi"/>
          <w:b/>
          <w:sz w:val="24"/>
          <w:szCs w:val="24"/>
          <w:lang w:val="en-US"/>
        </w:rPr>
        <w:t>347</w:t>
      </w:r>
      <w:r w:rsidR="003600FF">
        <w:rPr>
          <w:rFonts w:asciiTheme="minorHAnsi" w:hAnsiTheme="minorHAnsi" w:cstheme="minorHAnsi"/>
          <w:b/>
          <w:sz w:val="24"/>
          <w:szCs w:val="24"/>
          <w:lang w:val="en-US"/>
        </w:rPr>
        <w:t>-</w:t>
      </w:r>
      <w:r w:rsidRPr="00583391">
        <w:rPr>
          <w:rFonts w:asciiTheme="minorHAnsi" w:hAnsiTheme="minorHAnsi" w:cstheme="minorHAnsi"/>
          <w:b/>
          <w:sz w:val="24"/>
          <w:szCs w:val="24"/>
          <w:lang w:val="en-US"/>
        </w:rPr>
        <w:t>8637</w:t>
      </w:r>
      <w:r w:rsidR="009F399E">
        <w:rPr>
          <w:rFonts w:asciiTheme="minorHAnsi" w:hAnsiTheme="minorHAnsi" w:cstheme="minorHAnsi"/>
          <w:b/>
          <w:sz w:val="24"/>
          <w:szCs w:val="24"/>
          <w:lang w:val="en-US"/>
        </w:rPr>
        <w:t xml:space="preserve">, </w:t>
      </w:r>
      <w:r w:rsidR="009F399E" w:rsidRPr="00583391">
        <w:rPr>
          <w:rFonts w:asciiTheme="minorHAnsi" w:hAnsiTheme="minorHAnsi" w:cstheme="minorHAnsi"/>
          <w:b/>
          <w:sz w:val="24"/>
          <w:szCs w:val="24"/>
          <w:lang w:val="en-US"/>
        </w:rPr>
        <w:t>94</w:t>
      </w:r>
      <w:r w:rsidR="009F399E">
        <w:rPr>
          <w:rFonts w:asciiTheme="minorHAnsi" w:hAnsiTheme="minorHAnsi" w:cstheme="minorHAnsi"/>
          <w:b/>
          <w:sz w:val="24"/>
          <w:szCs w:val="24"/>
          <w:lang w:val="en-US"/>
        </w:rPr>
        <w:t>-</w:t>
      </w:r>
      <w:r w:rsidR="009F399E" w:rsidRPr="00583391">
        <w:rPr>
          <w:rFonts w:asciiTheme="minorHAnsi" w:hAnsiTheme="minorHAnsi" w:cstheme="minorHAnsi"/>
          <w:b/>
          <w:sz w:val="24"/>
          <w:szCs w:val="24"/>
          <w:lang w:val="en-US"/>
        </w:rPr>
        <w:t>347</w:t>
      </w:r>
      <w:r w:rsidR="009F399E">
        <w:rPr>
          <w:rFonts w:asciiTheme="minorHAnsi" w:hAnsiTheme="minorHAnsi" w:cstheme="minorHAnsi"/>
          <w:b/>
          <w:sz w:val="24"/>
          <w:szCs w:val="24"/>
          <w:lang w:val="en-US"/>
        </w:rPr>
        <w:t>-</w:t>
      </w:r>
      <w:r w:rsidR="009F399E" w:rsidRPr="00583391">
        <w:rPr>
          <w:rFonts w:asciiTheme="minorHAnsi" w:hAnsiTheme="minorHAnsi" w:cstheme="minorHAnsi"/>
          <w:b/>
          <w:sz w:val="24"/>
          <w:szCs w:val="24"/>
          <w:lang w:val="en-US"/>
        </w:rPr>
        <w:t>8</w:t>
      </w:r>
      <w:r w:rsidR="009F399E">
        <w:rPr>
          <w:rFonts w:asciiTheme="minorHAnsi" w:hAnsiTheme="minorHAnsi" w:cstheme="minorHAnsi"/>
          <w:b/>
          <w:sz w:val="24"/>
          <w:szCs w:val="24"/>
          <w:lang w:val="en-US"/>
        </w:rPr>
        <w:t>648</w:t>
      </w:r>
    </w:p>
    <w:p w14:paraId="36FED6F9" w14:textId="77777777" w:rsidR="00C10464" w:rsidRPr="00583391" w:rsidRDefault="00C10464" w:rsidP="00C10464">
      <w:pPr>
        <w:pStyle w:val="Akapitzlist"/>
        <w:spacing w:line="276" w:lineRule="auto"/>
        <w:ind w:left="426"/>
        <w:jc w:val="both"/>
        <w:rPr>
          <w:rStyle w:val="Hipercze"/>
          <w:rFonts w:asciiTheme="minorHAnsi" w:hAnsiTheme="minorHAnsi" w:cstheme="minorHAnsi"/>
          <w:sz w:val="24"/>
          <w:szCs w:val="24"/>
        </w:rPr>
      </w:pPr>
      <w:r w:rsidRPr="00583391">
        <w:rPr>
          <w:rFonts w:asciiTheme="minorHAnsi" w:hAnsiTheme="minorHAnsi" w:cstheme="minorHAnsi"/>
          <w:b/>
          <w:sz w:val="24"/>
          <w:szCs w:val="24"/>
          <w:lang w:val="en-US"/>
        </w:rPr>
        <w:t xml:space="preserve">e-mail: </w:t>
      </w:r>
      <w:hyperlink r:id="rId20" w:history="1">
        <w:r w:rsidRPr="00583391">
          <w:rPr>
            <w:rStyle w:val="Hipercze"/>
            <w:rFonts w:asciiTheme="minorHAnsi" w:hAnsiTheme="minorHAnsi" w:cstheme="minorHAnsi"/>
            <w:b/>
            <w:sz w:val="24"/>
            <w:szCs w:val="24"/>
            <w:lang w:val="en-US"/>
          </w:rPr>
          <w:t>szp@tu.koszalin.pl</w:t>
        </w:r>
      </w:hyperlink>
    </w:p>
    <w:p w14:paraId="616FF4A7" w14:textId="77777777" w:rsidR="00233A8D" w:rsidRPr="001E14F8" w:rsidRDefault="00233A8D" w:rsidP="001E14F8">
      <w:pPr>
        <w:spacing w:line="276" w:lineRule="auto"/>
        <w:jc w:val="both"/>
        <w:rPr>
          <w:rFonts w:ascii="Calibri" w:hAnsi="Calibri" w:cs="Calibri"/>
          <w:b/>
          <w:sz w:val="24"/>
          <w:szCs w:val="24"/>
          <w:lang w:val="en-US"/>
        </w:rPr>
      </w:pPr>
    </w:p>
    <w:p w14:paraId="706BA029" w14:textId="0F3A866A" w:rsidR="00AD1530" w:rsidRPr="00B450B7" w:rsidRDefault="00AD1530" w:rsidP="00894FC6">
      <w:pPr>
        <w:pStyle w:val="Nagwek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jc w:val="both"/>
        <w:rPr>
          <w:rFonts w:asciiTheme="minorHAnsi" w:hAnsiTheme="minorHAnsi" w:cstheme="minorHAnsi"/>
          <w:b/>
        </w:rPr>
      </w:pPr>
      <w:bookmarkStart w:id="26" w:name="_INFORMACJE_O_SPOSOBIE"/>
      <w:bookmarkStart w:id="27" w:name="_Toc65483826"/>
      <w:bookmarkEnd w:id="26"/>
      <w:r w:rsidRPr="00B450B7">
        <w:rPr>
          <w:rFonts w:asciiTheme="minorHAnsi" w:hAnsiTheme="minorHAnsi" w:cstheme="minorHAnsi"/>
          <w:b/>
        </w:rPr>
        <w:t xml:space="preserve">INFORMACJE O SPOSOBIE KOMUNIKOWANIA SIĘ ZAMAWIAJĄCEGO Z WYKONAWCAMI </w:t>
      </w:r>
      <w:r w:rsidR="006C5B65">
        <w:rPr>
          <w:rFonts w:asciiTheme="minorHAnsi" w:hAnsiTheme="minorHAnsi" w:cstheme="minorHAnsi"/>
          <w:b/>
        </w:rPr>
        <w:br/>
      </w:r>
      <w:r w:rsidRPr="00B450B7">
        <w:rPr>
          <w:rFonts w:asciiTheme="minorHAnsi" w:hAnsiTheme="minorHAnsi" w:cstheme="minorHAnsi"/>
          <w:b/>
        </w:rPr>
        <w:t xml:space="preserve">W INNY SPOSÓB NIŻ PRZY UŻYCIU ŚRODKÓW KOMUNIKACJI </w:t>
      </w:r>
      <w:r w:rsidR="00514A10" w:rsidRPr="00B450B7">
        <w:rPr>
          <w:rFonts w:asciiTheme="minorHAnsi" w:hAnsiTheme="minorHAnsi" w:cstheme="minorHAnsi"/>
          <w:b/>
        </w:rPr>
        <w:t>ELEKTRONICZNEJ</w:t>
      </w:r>
      <w:r w:rsidRPr="00B450B7">
        <w:rPr>
          <w:rFonts w:asciiTheme="minorHAnsi" w:hAnsiTheme="minorHAnsi" w:cstheme="minorHAnsi"/>
          <w:b/>
        </w:rPr>
        <w:t xml:space="preserve">, </w:t>
      </w:r>
      <w:r w:rsidR="006C5B65">
        <w:rPr>
          <w:rFonts w:asciiTheme="minorHAnsi" w:hAnsiTheme="minorHAnsi" w:cstheme="minorHAnsi"/>
          <w:b/>
        </w:rPr>
        <w:br/>
      </w:r>
      <w:r w:rsidRPr="00B450B7">
        <w:rPr>
          <w:rFonts w:asciiTheme="minorHAnsi" w:hAnsiTheme="minorHAnsi" w:cstheme="minorHAnsi"/>
          <w:b/>
        </w:rPr>
        <w:t>W PRZYPADKU ZAISTNIENIA JEDNEJ Z SYTUACJI OKRE</w:t>
      </w:r>
      <w:r w:rsidR="00514A10">
        <w:rPr>
          <w:rFonts w:asciiTheme="minorHAnsi" w:hAnsiTheme="minorHAnsi" w:cstheme="minorHAnsi"/>
          <w:b/>
        </w:rPr>
        <w:t>Ś</w:t>
      </w:r>
      <w:r w:rsidRPr="00B450B7">
        <w:rPr>
          <w:rFonts w:asciiTheme="minorHAnsi" w:hAnsiTheme="minorHAnsi" w:cstheme="minorHAnsi"/>
          <w:b/>
        </w:rPr>
        <w:t>LONYCH W A</w:t>
      </w:r>
      <w:r w:rsidR="00514A10">
        <w:rPr>
          <w:rFonts w:asciiTheme="minorHAnsi" w:hAnsiTheme="minorHAnsi" w:cstheme="minorHAnsi"/>
          <w:b/>
        </w:rPr>
        <w:t>R</w:t>
      </w:r>
      <w:r w:rsidRPr="00B450B7">
        <w:rPr>
          <w:rFonts w:asciiTheme="minorHAnsi" w:hAnsiTheme="minorHAnsi" w:cstheme="minorHAnsi"/>
          <w:b/>
        </w:rPr>
        <w:t xml:space="preserve">T. 65 UST. 1, </w:t>
      </w:r>
      <w:r w:rsidR="006C5B65">
        <w:rPr>
          <w:rFonts w:asciiTheme="minorHAnsi" w:hAnsiTheme="minorHAnsi" w:cstheme="minorHAnsi"/>
          <w:b/>
        </w:rPr>
        <w:t>ART</w:t>
      </w:r>
      <w:r w:rsidRPr="00B450B7">
        <w:rPr>
          <w:rFonts w:asciiTheme="minorHAnsi" w:hAnsiTheme="minorHAnsi" w:cstheme="minorHAnsi"/>
          <w:b/>
        </w:rPr>
        <w:t xml:space="preserve">. 66 </w:t>
      </w:r>
      <w:r w:rsidR="00514A10">
        <w:rPr>
          <w:rFonts w:asciiTheme="minorHAnsi" w:hAnsiTheme="minorHAnsi" w:cstheme="minorHAnsi"/>
          <w:b/>
        </w:rPr>
        <w:br/>
      </w:r>
      <w:r w:rsidR="006C5B65">
        <w:rPr>
          <w:rFonts w:asciiTheme="minorHAnsi" w:hAnsiTheme="minorHAnsi" w:cstheme="minorHAnsi"/>
          <w:b/>
        </w:rPr>
        <w:t>I ART</w:t>
      </w:r>
      <w:r w:rsidRPr="00B450B7">
        <w:rPr>
          <w:rFonts w:asciiTheme="minorHAnsi" w:hAnsiTheme="minorHAnsi" w:cstheme="minorHAnsi"/>
          <w:b/>
        </w:rPr>
        <w:t>. 69</w:t>
      </w:r>
      <w:bookmarkEnd w:id="27"/>
      <w:r w:rsidR="00514A10">
        <w:rPr>
          <w:rFonts w:asciiTheme="minorHAnsi" w:hAnsiTheme="minorHAnsi" w:cstheme="minorHAnsi"/>
          <w:b/>
        </w:rPr>
        <w:t xml:space="preserve"> USTAWY PZP</w:t>
      </w:r>
    </w:p>
    <w:p w14:paraId="69B80285" w14:textId="77777777" w:rsidR="007921B4" w:rsidRPr="00904369" w:rsidRDefault="007921B4" w:rsidP="00904369">
      <w:pPr>
        <w:spacing w:line="276" w:lineRule="auto"/>
        <w:rPr>
          <w:rFonts w:ascii="Calibri" w:hAnsi="Calibri" w:cs="Calibri"/>
          <w:sz w:val="24"/>
          <w:szCs w:val="24"/>
        </w:rPr>
      </w:pPr>
    </w:p>
    <w:p w14:paraId="0AF15BEC" w14:textId="77777777" w:rsidR="007A62F6" w:rsidRPr="00904369" w:rsidRDefault="007A62F6" w:rsidP="00904369">
      <w:pPr>
        <w:spacing w:line="276" w:lineRule="auto"/>
        <w:rPr>
          <w:rFonts w:ascii="Calibri" w:hAnsi="Calibri" w:cs="Calibri"/>
          <w:sz w:val="24"/>
          <w:szCs w:val="24"/>
        </w:rPr>
      </w:pPr>
      <w:r w:rsidRPr="00C47905">
        <w:rPr>
          <w:rFonts w:ascii="Calibri" w:hAnsi="Calibri" w:cs="Calibri"/>
          <w:sz w:val="24"/>
          <w:szCs w:val="24"/>
        </w:rPr>
        <w:t>Nie dotyczy.</w:t>
      </w:r>
    </w:p>
    <w:p w14:paraId="0275CD18" w14:textId="77777777" w:rsidR="00AD1530" w:rsidRPr="00904369" w:rsidRDefault="00AD1530" w:rsidP="00904369">
      <w:pPr>
        <w:spacing w:line="276" w:lineRule="auto"/>
        <w:rPr>
          <w:rFonts w:ascii="Calibri" w:hAnsi="Calibri" w:cs="Calibri"/>
          <w:sz w:val="24"/>
          <w:szCs w:val="24"/>
        </w:rPr>
      </w:pPr>
    </w:p>
    <w:p w14:paraId="686018A4" w14:textId="477573F6" w:rsidR="007A62F6" w:rsidRPr="00B450B7" w:rsidRDefault="007A62F6" w:rsidP="00894FC6">
      <w:pPr>
        <w:pStyle w:val="Nagwek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28" w:name="_TERMIN_ZWIĄZANIA_OFERTĄ"/>
      <w:bookmarkStart w:id="29" w:name="_Toc65483827"/>
      <w:bookmarkEnd w:id="28"/>
      <w:r w:rsidRPr="00B450B7">
        <w:rPr>
          <w:rFonts w:asciiTheme="minorHAnsi" w:hAnsiTheme="minorHAnsi" w:cstheme="minorHAnsi"/>
          <w:b/>
        </w:rPr>
        <w:t>TERMIN ZWIĄZANIA OFERTĄ</w:t>
      </w:r>
      <w:bookmarkEnd w:id="29"/>
    </w:p>
    <w:p w14:paraId="4A5081FA" w14:textId="77777777" w:rsidR="00B450B7" w:rsidRDefault="00B450B7" w:rsidP="00B450B7">
      <w:pPr>
        <w:adjustRightInd w:val="0"/>
        <w:spacing w:line="276" w:lineRule="auto"/>
        <w:ind w:left="567"/>
        <w:jc w:val="both"/>
        <w:rPr>
          <w:rFonts w:ascii="Calibri" w:eastAsia="Batang" w:hAnsi="Calibri" w:cs="Calibri"/>
          <w:sz w:val="24"/>
          <w:szCs w:val="24"/>
        </w:rPr>
      </w:pPr>
    </w:p>
    <w:p w14:paraId="47BC29D3" w14:textId="07733A43" w:rsidR="00AD1530" w:rsidRDefault="002E2500" w:rsidP="00C47905">
      <w:pPr>
        <w:numPr>
          <w:ilvl w:val="1"/>
          <w:numId w:val="2"/>
        </w:numPr>
        <w:tabs>
          <w:tab w:val="clear" w:pos="360"/>
        </w:tabs>
        <w:adjustRightInd w:val="0"/>
        <w:spacing w:line="276" w:lineRule="auto"/>
        <w:ind w:left="284" w:hanging="284"/>
        <w:jc w:val="both"/>
        <w:rPr>
          <w:rFonts w:ascii="Calibri" w:eastAsia="Batang" w:hAnsi="Calibri" w:cs="Calibri"/>
          <w:sz w:val="24"/>
          <w:szCs w:val="24"/>
        </w:rPr>
      </w:pPr>
      <w:r w:rsidRPr="00CE0F99">
        <w:rPr>
          <w:rFonts w:ascii="Calibri" w:eastAsia="Batang" w:hAnsi="Calibri" w:cs="Calibri"/>
          <w:sz w:val="24"/>
          <w:szCs w:val="24"/>
        </w:rPr>
        <w:t xml:space="preserve">Wykonawca jest związany ofertą nie dłużej niż 90 dni od dnia upływu terminu składania ofert, </w:t>
      </w:r>
      <w:r w:rsidRPr="00CE0F99">
        <w:rPr>
          <w:rFonts w:ascii="Calibri" w:eastAsia="Batang" w:hAnsi="Calibri" w:cs="Calibri"/>
          <w:sz w:val="24"/>
          <w:szCs w:val="24"/>
        </w:rPr>
        <w:br/>
        <w:t xml:space="preserve">tj. </w:t>
      </w:r>
      <w:r w:rsidRPr="00CE0F99">
        <w:rPr>
          <w:rFonts w:ascii="Calibri" w:eastAsia="Batang" w:hAnsi="Calibri" w:cs="Calibri"/>
          <w:b/>
          <w:bCs/>
          <w:sz w:val="24"/>
          <w:szCs w:val="24"/>
        </w:rPr>
        <w:t>do dnia</w:t>
      </w:r>
      <w:r w:rsidR="00B838CF" w:rsidRPr="00CE0F99">
        <w:rPr>
          <w:rFonts w:ascii="Calibri" w:eastAsia="Batang" w:hAnsi="Calibri" w:cs="Calibri"/>
          <w:b/>
          <w:bCs/>
          <w:sz w:val="24"/>
          <w:szCs w:val="24"/>
        </w:rPr>
        <w:t xml:space="preserve"> </w:t>
      </w:r>
      <w:r w:rsidR="00CE0F99" w:rsidRPr="00CE0F99">
        <w:rPr>
          <w:rFonts w:ascii="Calibri" w:eastAsia="Batang" w:hAnsi="Calibri" w:cs="Calibri"/>
          <w:b/>
          <w:bCs/>
          <w:sz w:val="24"/>
          <w:szCs w:val="24"/>
        </w:rPr>
        <w:t>11</w:t>
      </w:r>
      <w:r w:rsidRPr="00CE0F99">
        <w:rPr>
          <w:rFonts w:ascii="Calibri" w:eastAsia="Batang" w:hAnsi="Calibri" w:cs="Calibri"/>
          <w:b/>
          <w:bCs/>
          <w:sz w:val="24"/>
          <w:szCs w:val="24"/>
        </w:rPr>
        <w:t>.</w:t>
      </w:r>
      <w:r w:rsidR="00CE0F99" w:rsidRPr="00CE0F99">
        <w:rPr>
          <w:rFonts w:ascii="Calibri" w:eastAsia="Batang" w:hAnsi="Calibri" w:cs="Calibri"/>
          <w:b/>
          <w:bCs/>
          <w:sz w:val="24"/>
          <w:szCs w:val="24"/>
        </w:rPr>
        <w:t>08</w:t>
      </w:r>
      <w:r w:rsidRPr="00CE0F99">
        <w:rPr>
          <w:rFonts w:ascii="Calibri" w:eastAsia="Batang" w:hAnsi="Calibri" w:cs="Calibri"/>
          <w:b/>
          <w:bCs/>
          <w:sz w:val="24"/>
          <w:szCs w:val="24"/>
        </w:rPr>
        <w:t>.202</w:t>
      </w:r>
      <w:r w:rsidR="006853DB" w:rsidRPr="00CE0F99">
        <w:rPr>
          <w:rFonts w:ascii="Calibri" w:eastAsia="Batang" w:hAnsi="Calibri" w:cs="Calibri"/>
          <w:b/>
          <w:bCs/>
          <w:sz w:val="24"/>
          <w:szCs w:val="24"/>
        </w:rPr>
        <w:t>6</w:t>
      </w:r>
      <w:r w:rsidRPr="00CE0F99">
        <w:rPr>
          <w:rFonts w:ascii="Calibri" w:eastAsia="Batang" w:hAnsi="Calibri" w:cs="Calibri"/>
          <w:b/>
          <w:bCs/>
          <w:sz w:val="24"/>
          <w:szCs w:val="24"/>
        </w:rPr>
        <w:t xml:space="preserve"> r</w:t>
      </w:r>
      <w:r w:rsidRPr="00CE0F99">
        <w:rPr>
          <w:rFonts w:ascii="Calibri" w:eastAsia="Batang" w:hAnsi="Calibri" w:cs="Calibri"/>
          <w:b/>
          <w:sz w:val="24"/>
          <w:szCs w:val="24"/>
        </w:rPr>
        <w:t>.</w:t>
      </w:r>
      <w:r w:rsidRPr="00CE0F99">
        <w:rPr>
          <w:rFonts w:ascii="Calibri" w:eastAsia="Batang" w:hAnsi="Calibri" w:cs="Calibri"/>
          <w:bCs/>
          <w:sz w:val="24"/>
          <w:szCs w:val="24"/>
        </w:rPr>
        <w:t>,</w:t>
      </w:r>
      <w:r w:rsidRPr="00CE0F99">
        <w:rPr>
          <w:rFonts w:ascii="Calibri" w:eastAsia="Batang" w:hAnsi="Calibri" w:cs="Calibri"/>
          <w:sz w:val="24"/>
          <w:szCs w:val="24"/>
        </w:rPr>
        <w:t xml:space="preserve"> </w:t>
      </w:r>
      <w:r w:rsidR="00AD1530" w:rsidRPr="00CE0F99">
        <w:rPr>
          <w:rFonts w:ascii="Calibri" w:eastAsia="Batang" w:hAnsi="Calibri" w:cs="Calibri"/>
          <w:sz w:val="24"/>
          <w:szCs w:val="24"/>
        </w:rPr>
        <w:t>przy</w:t>
      </w:r>
      <w:r w:rsidR="00AD1530" w:rsidRPr="005F0BE2">
        <w:rPr>
          <w:rFonts w:ascii="Calibri" w:eastAsia="Batang" w:hAnsi="Calibri" w:cs="Calibri"/>
          <w:sz w:val="24"/>
          <w:szCs w:val="24"/>
        </w:rPr>
        <w:t xml:space="preserve"> czym</w:t>
      </w:r>
      <w:r w:rsidR="00AD1530" w:rsidRPr="00904369">
        <w:rPr>
          <w:rFonts w:ascii="Calibri" w:eastAsia="Batang" w:hAnsi="Calibri" w:cs="Calibri"/>
          <w:sz w:val="24"/>
          <w:szCs w:val="24"/>
        </w:rPr>
        <w:t xml:space="preserve"> pierwszym dniem terminu związania ofertą jest dzień, </w:t>
      </w:r>
      <w:r w:rsidR="0020752A">
        <w:rPr>
          <w:rFonts w:ascii="Calibri" w:eastAsia="Batang" w:hAnsi="Calibri" w:cs="Calibri"/>
          <w:sz w:val="24"/>
          <w:szCs w:val="24"/>
        </w:rPr>
        <w:br/>
      </w:r>
      <w:r w:rsidR="00AD1530" w:rsidRPr="00904369">
        <w:rPr>
          <w:rFonts w:ascii="Calibri" w:eastAsia="Batang" w:hAnsi="Calibri" w:cs="Calibri"/>
          <w:sz w:val="24"/>
          <w:szCs w:val="24"/>
        </w:rPr>
        <w:t>w którym upływa termin składania ofert.</w:t>
      </w:r>
    </w:p>
    <w:p w14:paraId="22B7CABC" w14:textId="5A080565" w:rsidR="003B7B96" w:rsidRDefault="007A62F6" w:rsidP="00C47905">
      <w:pPr>
        <w:numPr>
          <w:ilvl w:val="1"/>
          <w:numId w:val="2"/>
        </w:numPr>
        <w:tabs>
          <w:tab w:val="clear" w:pos="360"/>
        </w:tabs>
        <w:adjustRightInd w:val="0"/>
        <w:spacing w:line="276" w:lineRule="auto"/>
        <w:ind w:left="284" w:hanging="284"/>
        <w:jc w:val="both"/>
        <w:rPr>
          <w:rFonts w:ascii="Calibri" w:eastAsia="Batang" w:hAnsi="Calibri" w:cs="Calibri"/>
          <w:sz w:val="24"/>
          <w:szCs w:val="24"/>
        </w:rPr>
      </w:pPr>
      <w:r w:rsidRPr="00C47905">
        <w:rPr>
          <w:rFonts w:ascii="Calibri" w:eastAsia="Batang" w:hAnsi="Calibri" w:cs="Calibri"/>
          <w:sz w:val="24"/>
          <w:szCs w:val="24"/>
        </w:rPr>
        <w:t>W przypadku</w:t>
      </w:r>
      <w:r w:rsidR="003B7B96" w:rsidRPr="00C47905">
        <w:rPr>
          <w:rFonts w:ascii="Calibri" w:eastAsia="Batang" w:hAnsi="Calibri" w:cs="Calibri"/>
          <w:sz w:val="24"/>
          <w:szCs w:val="24"/>
        </w:rPr>
        <w:t>,</w:t>
      </w:r>
      <w:r w:rsidRPr="00C47905">
        <w:rPr>
          <w:rFonts w:ascii="Calibri" w:eastAsia="Batang" w:hAnsi="Calibri" w:cs="Calibri"/>
          <w:sz w:val="24"/>
          <w:szCs w:val="24"/>
        </w:rPr>
        <w:t xml:space="preserve"> gdy wybór najkorzystniejszej oferty nie nastąpi przed upływem terminu związania oferta określonego w SWZ, Zamawiający przed upływem terminu związania oferta zwraca się jednokrotnie do Wykonawców o wyraż</w:t>
      </w:r>
      <w:r w:rsidRPr="00C47905">
        <w:rPr>
          <w:rFonts w:ascii="Calibri" w:eastAsia="ArialMT" w:hAnsi="Calibri" w:cs="Calibri"/>
          <w:sz w:val="24"/>
          <w:szCs w:val="24"/>
        </w:rPr>
        <w:t>e</w:t>
      </w:r>
      <w:r w:rsidRPr="00C47905">
        <w:rPr>
          <w:rFonts w:ascii="Calibri" w:eastAsia="Batang" w:hAnsi="Calibri" w:cs="Calibri"/>
          <w:sz w:val="24"/>
          <w:szCs w:val="24"/>
        </w:rPr>
        <w:t xml:space="preserve">nie zgody na przedłużenie tego terminu </w:t>
      </w:r>
      <w:r w:rsidR="00C47905" w:rsidRPr="00C47905">
        <w:rPr>
          <w:rFonts w:ascii="Calibri" w:eastAsia="Batang" w:hAnsi="Calibri" w:cs="Calibri"/>
          <w:sz w:val="24"/>
          <w:szCs w:val="24"/>
        </w:rPr>
        <w:br/>
      </w:r>
      <w:r w:rsidRPr="00C47905">
        <w:rPr>
          <w:rFonts w:ascii="Calibri" w:eastAsia="Batang" w:hAnsi="Calibri" w:cs="Calibri"/>
          <w:sz w:val="24"/>
          <w:szCs w:val="24"/>
        </w:rPr>
        <w:t>o wskazywany przez niego okres, nie dłuższy niż</w:t>
      </w:r>
      <w:r w:rsidR="003B7B96" w:rsidRPr="00C47905">
        <w:rPr>
          <w:rFonts w:ascii="Calibri" w:eastAsia="Batang" w:hAnsi="Calibri" w:cs="Calibri"/>
          <w:sz w:val="24"/>
          <w:szCs w:val="24"/>
        </w:rPr>
        <w:t xml:space="preserve"> 6</w:t>
      </w:r>
      <w:r w:rsidRPr="00C47905">
        <w:rPr>
          <w:rFonts w:ascii="Calibri" w:eastAsia="Batang" w:hAnsi="Calibri" w:cs="Calibri"/>
          <w:sz w:val="24"/>
          <w:szCs w:val="24"/>
        </w:rPr>
        <w:t>0 dni.</w:t>
      </w:r>
    </w:p>
    <w:p w14:paraId="180F5C85" w14:textId="33D8709F" w:rsidR="007A62F6" w:rsidRDefault="007A62F6" w:rsidP="00C47905">
      <w:pPr>
        <w:numPr>
          <w:ilvl w:val="1"/>
          <w:numId w:val="2"/>
        </w:numPr>
        <w:tabs>
          <w:tab w:val="clear" w:pos="360"/>
        </w:tabs>
        <w:adjustRightInd w:val="0"/>
        <w:spacing w:line="276" w:lineRule="auto"/>
        <w:ind w:left="284" w:hanging="284"/>
        <w:jc w:val="both"/>
        <w:rPr>
          <w:rFonts w:ascii="Calibri" w:eastAsia="Batang" w:hAnsi="Calibri" w:cs="Calibri"/>
          <w:sz w:val="24"/>
          <w:szCs w:val="24"/>
        </w:rPr>
      </w:pPr>
      <w:r w:rsidRPr="00C47905">
        <w:rPr>
          <w:rFonts w:ascii="Calibri" w:eastAsia="Batang" w:hAnsi="Calibri" w:cs="Calibri"/>
          <w:sz w:val="24"/>
          <w:szCs w:val="24"/>
        </w:rPr>
        <w:t>Przedłużenie terminu zwią</w:t>
      </w:r>
      <w:r w:rsidR="00B75309" w:rsidRPr="00C47905">
        <w:rPr>
          <w:rFonts w:ascii="Calibri" w:eastAsia="Batang" w:hAnsi="Calibri" w:cs="Calibri"/>
          <w:sz w:val="24"/>
          <w:szCs w:val="24"/>
        </w:rPr>
        <w:t>zania of</w:t>
      </w:r>
      <w:r w:rsidR="00A960FA" w:rsidRPr="00C47905">
        <w:rPr>
          <w:rFonts w:ascii="Calibri" w:eastAsia="Batang" w:hAnsi="Calibri" w:cs="Calibri"/>
          <w:sz w:val="24"/>
          <w:szCs w:val="24"/>
        </w:rPr>
        <w:t xml:space="preserve">erta, o którym mowa w </w:t>
      </w:r>
      <w:r w:rsidR="008177F2">
        <w:rPr>
          <w:rFonts w:ascii="Calibri" w:eastAsia="Batang" w:hAnsi="Calibri" w:cs="Calibri"/>
          <w:sz w:val="24"/>
          <w:szCs w:val="24"/>
        </w:rPr>
        <w:t>pkt</w:t>
      </w:r>
      <w:r w:rsidRPr="00C47905">
        <w:rPr>
          <w:rFonts w:ascii="Calibri" w:eastAsia="Batang" w:hAnsi="Calibri" w:cs="Calibri"/>
          <w:sz w:val="24"/>
          <w:szCs w:val="24"/>
        </w:rPr>
        <w:t xml:space="preserve"> 2, wymaga złożenia przez Wykonawcę pisemnego oświadczenia o wyrażeniu zgody na przedłużenie terminu związania oferta.</w:t>
      </w:r>
    </w:p>
    <w:p w14:paraId="5DE5B471" w14:textId="3AA78BF8" w:rsidR="00D62F0A" w:rsidRDefault="00D62F0A" w:rsidP="00C47905">
      <w:pPr>
        <w:numPr>
          <w:ilvl w:val="1"/>
          <w:numId w:val="2"/>
        </w:numPr>
        <w:tabs>
          <w:tab w:val="clear" w:pos="360"/>
        </w:tabs>
        <w:adjustRightInd w:val="0"/>
        <w:spacing w:line="276" w:lineRule="auto"/>
        <w:ind w:left="284" w:hanging="284"/>
        <w:jc w:val="both"/>
        <w:rPr>
          <w:rFonts w:ascii="Calibri" w:eastAsia="Batang" w:hAnsi="Calibri" w:cs="Calibri"/>
          <w:sz w:val="24"/>
          <w:szCs w:val="24"/>
        </w:rPr>
      </w:pPr>
      <w:r w:rsidRPr="00C47905">
        <w:rPr>
          <w:rFonts w:ascii="Calibri" w:eastAsia="Batang" w:hAnsi="Calibri" w:cs="Calibri"/>
          <w:sz w:val="24"/>
          <w:szCs w:val="24"/>
        </w:rPr>
        <w:t>W przypadku, gdy Zamawiający żąda wniesienia wadium, przedłużenie terminu zwi</w:t>
      </w:r>
      <w:r w:rsidR="00B75309" w:rsidRPr="00C47905">
        <w:rPr>
          <w:rFonts w:ascii="Calibri" w:eastAsia="Batang" w:hAnsi="Calibri" w:cs="Calibri"/>
          <w:sz w:val="24"/>
          <w:szCs w:val="24"/>
        </w:rPr>
        <w:t>ą</w:t>
      </w:r>
      <w:r w:rsidR="00A960FA" w:rsidRPr="00C47905">
        <w:rPr>
          <w:rFonts w:ascii="Calibri" w:eastAsia="Batang" w:hAnsi="Calibri" w:cs="Calibri"/>
          <w:sz w:val="24"/>
          <w:szCs w:val="24"/>
        </w:rPr>
        <w:t xml:space="preserve">zania ofertą, o którym mowa w </w:t>
      </w:r>
      <w:r w:rsidR="008177F2">
        <w:rPr>
          <w:rFonts w:ascii="Calibri" w:eastAsia="Batang" w:hAnsi="Calibri" w:cs="Calibri"/>
          <w:sz w:val="24"/>
          <w:szCs w:val="24"/>
        </w:rPr>
        <w:t>pkt</w:t>
      </w:r>
      <w:r w:rsidRPr="00C47905">
        <w:rPr>
          <w:rFonts w:ascii="Calibri" w:eastAsia="Batang" w:hAnsi="Calibri" w:cs="Calibri"/>
          <w:sz w:val="24"/>
          <w:szCs w:val="24"/>
        </w:rPr>
        <w:t xml:space="preserve"> 2, następuje wraz z przedłużen</w:t>
      </w:r>
      <w:r w:rsidR="00F530E7" w:rsidRPr="00C47905">
        <w:rPr>
          <w:rFonts w:ascii="Calibri" w:eastAsia="Batang" w:hAnsi="Calibri" w:cs="Calibri"/>
          <w:sz w:val="24"/>
          <w:szCs w:val="24"/>
        </w:rPr>
        <w:t xml:space="preserve">iem okresu ważności wadium </w:t>
      </w:r>
      <w:proofErr w:type="gramStart"/>
      <w:r w:rsidR="00F530E7" w:rsidRPr="00C47905">
        <w:rPr>
          <w:rFonts w:ascii="Calibri" w:eastAsia="Batang" w:hAnsi="Calibri" w:cs="Calibri"/>
          <w:sz w:val="24"/>
          <w:szCs w:val="24"/>
        </w:rPr>
        <w:t>albo,</w:t>
      </w:r>
      <w:proofErr w:type="gramEnd"/>
      <w:r w:rsidR="00F530E7" w:rsidRPr="00C47905">
        <w:rPr>
          <w:rFonts w:ascii="Calibri" w:eastAsia="Batang" w:hAnsi="Calibri" w:cs="Calibri"/>
          <w:sz w:val="24"/>
          <w:szCs w:val="24"/>
        </w:rPr>
        <w:t xml:space="preserve"> jeżeli nie jest to możliwe, z wniesieniem nowego wadium na przedłużony okres związania ofertą. </w:t>
      </w:r>
    </w:p>
    <w:p w14:paraId="27C1269B" w14:textId="77777777" w:rsidR="00FC02FF" w:rsidRPr="00904369" w:rsidRDefault="00FC02FF" w:rsidP="003600FF">
      <w:pPr>
        <w:adjustRightInd w:val="0"/>
        <w:spacing w:line="276" w:lineRule="auto"/>
        <w:jc w:val="both"/>
        <w:rPr>
          <w:rFonts w:ascii="Calibri" w:eastAsia="Batang" w:hAnsi="Calibri" w:cs="Calibri"/>
          <w:sz w:val="24"/>
          <w:szCs w:val="24"/>
        </w:rPr>
      </w:pPr>
    </w:p>
    <w:p w14:paraId="205D0973" w14:textId="7ADBF17B" w:rsidR="00C854F6" w:rsidRPr="00B450B7" w:rsidRDefault="007A62F6" w:rsidP="00894FC6">
      <w:pPr>
        <w:pStyle w:val="Nagwek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30" w:name="_OPIS_SPOSOBU_PRZYGOTOWANIA"/>
      <w:bookmarkStart w:id="31" w:name="_Toc65483828"/>
      <w:bookmarkEnd w:id="30"/>
      <w:r w:rsidRPr="00B450B7">
        <w:rPr>
          <w:rFonts w:asciiTheme="minorHAnsi" w:hAnsiTheme="minorHAnsi" w:cstheme="minorHAnsi"/>
          <w:b/>
        </w:rPr>
        <w:t>OPIS SPOSOBU PRZYGOTOWANIA OFERTY</w:t>
      </w:r>
      <w:bookmarkEnd w:id="31"/>
    </w:p>
    <w:p w14:paraId="2C403DEC" w14:textId="77777777" w:rsidR="00C854F6" w:rsidRPr="00904369" w:rsidRDefault="00C854F6" w:rsidP="00904369">
      <w:pPr>
        <w:spacing w:line="276" w:lineRule="auto"/>
        <w:rPr>
          <w:rFonts w:ascii="Calibri" w:hAnsi="Calibri" w:cs="Calibri"/>
          <w:sz w:val="24"/>
          <w:szCs w:val="24"/>
        </w:rPr>
      </w:pPr>
    </w:p>
    <w:p w14:paraId="3E7F4226" w14:textId="7B0FCDFF" w:rsidR="00D5455B" w:rsidRPr="00D5455B" w:rsidRDefault="00D5455B" w:rsidP="00D5455B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D5455B">
        <w:rPr>
          <w:rFonts w:ascii="Calibri" w:hAnsi="Calibri" w:cs="Calibri"/>
          <w:sz w:val="24"/>
          <w:szCs w:val="24"/>
        </w:rPr>
        <w:t>Każdy Wykonawca może złożyć tylko jedną ofertę na realizację przedmiotu zamówienia w formie elektronicznej tj. opatrzonej kwalifikowanym podpisem elektronicznym.</w:t>
      </w:r>
    </w:p>
    <w:p w14:paraId="2A32AD7C" w14:textId="77777777" w:rsidR="00327481" w:rsidRPr="003F18C6" w:rsidRDefault="007370F1" w:rsidP="00C47905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327481">
        <w:rPr>
          <w:rFonts w:ascii="Calibri" w:hAnsi="Calibri" w:cs="Calibri"/>
          <w:sz w:val="24"/>
          <w:szCs w:val="24"/>
        </w:rPr>
        <w:t xml:space="preserve">Wykonawcy mogą wspólnie ubiegać się o udzielenie zamówienia zgodnie z art. 58 ustawy PZP. Przepisy dotyczące wykonawcy stosuje się odpowiednio do wykonawców wspólnie ubiegających się o </w:t>
      </w:r>
      <w:r w:rsidRPr="003F18C6">
        <w:rPr>
          <w:rFonts w:ascii="Calibri" w:hAnsi="Calibri" w:cs="Calibri"/>
          <w:sz w:val="24"/>
          <w:szCs w:val="24"/>
        </w:rPr>
        <w:t>udzielenie zamówienia publicznego.</w:t>
      </w:r>
    </w:p>
    <w:p w14:paraId="0AE3BB17" w14:textId="77777777" w:rsidR="00327481" w:rsidRPr="003F18C6" w:rsidRDefault="007370F1" w:rsidP="00C47905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3F18C6">
        <w:rPr>
          <w:rFonts w:ascii="Calibri" w:hAnsi="Calibri" w:cs="Calibri"/>
          <w:sz w:val="24"/>
          <w:szCs w:val="24"/>
        </w:rPr>
        <w:t>Wymaga się</w:t>
      </w:r>
      <w:r w:rsidR="005A20C8" w:rsidRPr="003F18C6">
        <w:rPr>
          <w:rFonts w:ascii="Calibri" w:hAnsi="Calibri" w:cs="Calibri"/>
          <w:sz w:val="24"/>
          <w:szCs w:val="24"/>
        </w:rPr>
        <w:t>,</w:t>
      </w:r>
      <w:r w:rsidRPr="003F18C6">
        <w:rPr>
          <w:rFonts w:ascii="Calibri" w:hAnsi="Calibri" w:cs="Calibri"/>
          <w:sz w:val="24"/>
          <w:szCs w:val="24"/>
        </w:rPr>
        <w:t xml:space="preserve"> aby oferta wraz ze wszystkimi załącznikami była podpisana przez osoby uprawnione do reprezentowania Wykonawcy. </w:t>
      </w:r>
    </w:p>
    <w:p w14:paraId="5C54DC0D" w14:textId="624F3EFF" w:rsidR="00327481" w:rsidRPr="003F18C6" w:rsidRDefault="007370F1" w:rsidP="001648CC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3F18C6">
        <w:rPr>
          <w:rFonts w:ascii="Calibri" w:hAnsi="Calibri" w:cs="Calibri"/>
          <w:sz w:val="24"/>
          <w:szCs w:val="24"/>
        </w:rPr>
        <w:t xml:space="preserve">W przypadku składania ofert przez Wykonawców wspólnie ubiegających się o udzielenie zamówienia lub w sytuacji reprezentowania Wykonawcy przez pełnomocnika do oferty winno być dołączone pełnomocnictwo </w:t>
      </w:r>
      <w:r w:rsidR="001648CC" w:rsidRPr="003F18C6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udzielone w formie elektronicznej oraz podpisane kwalifikowanym podpisem elektronicznym przez osobę lub osoby upoważnione do jego udzielenia, pod rygorem nieważności.</w:t>
      </w:r>
      <w:r w:rsidR="001648CC" w:rsidRPr="003F18C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3F18C6">
        <w:rPr>
          <w:rFonts w:ascii="Calibri" w:hAnsi="Calibri" w:cs="Calibri"/>
          <w:sz w:val="24"/>
          <w:szCs w:val="24"/>
        </w:rPr>
        <w:t>Pełnomocnictwa sporządzone w języku obcym Wykonawca składa wraz z tłumaczeniem na język polski.</w:t>
      </w:r>
    </w:p>
    <w:p w14:paraId="3288B999" w14:textId="204D8093" w:rsidR="00327481" w:rsidRDefault="007370F1" w:rsidP="00C47905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C47905">
        <w:rPr>
          <w:rFonts w:ascii="Calibri" w:hAnsi="Calibri" w:cs="Calibri"/>
          <w:sz w:val="24"/>
          <w:szCs w:val="24"/>
        </w:rPr>
        <w:lastRenderedPageBreak/>
        <w:t>Oferta wraz ze stanowiącymi jej integralną część załącznikam</w:t>
      </w:r>
      <w:r w:rsidR="00802140" w:rsidRPr="00C47905">
        <w:rPr>
          <w:rFonts w:ascii="Calibri" w:hAnsi="Calibri" w:cs="Calibri"/>
          <w:sz w:val="24"/>
          <w:szCs w:val="24"/>
        </w:rPr>
        <w:t xml:space="preserve">i powinna być sporządzona przez </w:t>
      </w:r>
      <w:r w:rsidRPr="00C47905">
        <w:rPr>
          <w:rFonts w:ascii="Calibri" w:hAnsi="Calibri" w:cs="Calibri"/>
          <w:sz w:val="24"/>
          <w:szCs w:val="24"/>
        </w:rPr>
        <w:t>wykonawcę według treści postanowień niniejszej SWZ</w:t>
      </w:r>
      <w:r w:rsidR="008E112A" w:rsidRPr="00C47905">
        <w:rPr>
          <w:rFonts w:ascii="Calibri" w:hAnsi="Calibri" w:cs="Calibri"/>
          <w:sz w:val="24"/>
          <w:szCs w:val="24"/>
        </w:rPr>
        <w:t>.</w:t>
      </w:r>
    </w:p>
    <w:p w14:paraId="5DDE8E2C" w14:textId="36ADC4BB" w:rsidR="00327481" w:rsidRDefault="007370F1" w:rsidP="00C47905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C47905">
        <w:rPr>
          <w:rFonts w:ascii="Calibri" w:hAnsi="Calibri" w:cs="Calibri"/>
          <w:sz w:val="24"/>
          <w:szCs w:val="24"/>
        </w:rPr>
        <w:t xml:space="preserve">Oferta musi być </w:t>
      </w:r>
      <w:r w:rsidR="000639E8" w:rsidRPr="00C47905">
        <w:rPr>
          <w:rFonts w:ascii="Calibri" w:hAnsi="Calibri" w:cs="Calibri"/>
          <w:sz w:val="24"/>
          <w:szCs w:val="24"/>
        </w:rPr>
        <w:t>sporządzona</w:t>
      </w:r>
      <w:r w:rsidRPr="00C47905">
        <w:rPr>
          <w:rFonts w:ascii="Calibri" w:hAnsi="Calibri" w:cs="Calibri"/>
          <w:sz w:val="24"/>
          <w:szCs w:val="24"/>
        </w:rPr>
        <w:t xml:space="preserve"> w języku polskim.</w:t>
      </w:r>
      <w:r w:rsidR="000639E8" w:rsidRPr="00C47905">
        <w:rPr>
          <w:rFonts w:ascii="Calibri" w:hAnsi="Calibri" w:cs="Calibri"/>
          <w:sz w:val="24"/>
          <w:szCs w:val="24"/>
        </w:rPr>
        <w:t xml:space="preserve"> Każdy dokument składający się na ofertę musi być czytelny.</w:t>
      </w:r>
    </w:p>
    <w:p w14:paraId="6532F30D" w14:textId="12A89FA5" w:rsidR="00327481" w:rsidRDefault="007370F1" w:rsidP="00C47905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C47905">
        <w:rPr>
          <w:rFonts w:ascii="Calibri" w:hAnsi="Calibri" w:cs="Calibri"/>
          <w:sz w:val="24"/>
          <w:szCs w:val="24"/>
        </w:rPr>
        <w:t xml:space="preserve">Jeżeli wykonawca składając ofertę, zastrzega sobie prawo do nie udostępnienia innym uczestnikom postępowania informacji stanowiących tajemnicę przedsiębiorstwa, w rozumieniu przepisów o zwalczaniu nieuczciwej konkurencji, musi to wyraźnie wskazać w ofercie, poprzez złożenie stosownego oświadczenia zawierającego wykaz zastrzeżonych dokumentów </w:t>
      </w:r>
      <w:r w:rsidR="00A352F7" w:rsidRPr="00C47905">
        <w:rPr>
          <w:rFonts w:ascii="Calibri" w:hAnsi="Calibri" w:cs="Calibri"/>
          <w:sz w:val="24"/>
          <w:szCs w:val="24"/>
        </w:rPr>
        <w:br/>
      </w:r>
      <w:r w:rsidRPr="00C47905">
        <w:rPr>
          <w:rFonts w:ascii="Calibri" w:hAnsi="Calibri" w:cs="Calibri"/>
          <w:sz w:val="24"/>
          <w:szCs w:val="24"/>
        </w:rPr>
        <w:t>i</w:t>
      </w:r>
      <w:r w:rsidR="002C3FE1">
        <w:rPr>
          <w:rFonts w:ascii="Calibri" w:hAnsi="Calibri" w:cs="Calibri"/>
          <w:sz w:val="24"/>
          <w:szCs w:val="24"/>
        </w:rPr>
        <w:t xml:space="preserve"> </w:t>
      </w:r>
      <w:proofErr w:type="gramStart"/>
      <w:r w:rsidRPr="00C47905">
        <w:rPr>
          <w:rFonts w:ascii="Calibri" w:hAnsi="Calibri" w:cs="Calibri"/>
          <w:sz w:val="24"/>
          <w:szCs w:val="24"/>
        </w:rPr>
        <w:t>wykazanie</w:t>
      </w:r>
      <w:proofErr w:type="gramEnd"/>
      <w:r w:rsidR="002C3FE1">
        <w:rPr>
          <w:rFonts w:ascii="Calibri" w:hAnsi="Calibri" w:cs="Calibri"/>
          <w:sz w:val="24"/>
          <w:szCs w:val="24"/>
        </w:rPr>
        <w:t xml:space="preserve"> </w:t>
      </w:r>
      <w:r w:rsidRPr="00C47905">
        <w:rPr>
          <w:rFonts w:ascii="Calibri" w:hAnsi="Calibri" w:cs="Calibri"/>
          <w:sz w:val="24"/>
          <w:szCs w:val="24"/>
        </w:rPr>
        <w:t xml:space="preserve">iż zastrzeżone informacje stanowią tajemnice przedsiębiorstwa. Dokumenty opatrzone klauzulą; „Dokument zastrzeżony” winny być załączone łącznie z oświadczeniem, </w:t>
      </w:r>
      <w:r w:rsidR="00A352F7" w:rsidRPr="00C47905">
        <w:rPr>
          <w:rFonts w:ascii="Calibri" w:hAnsi="Calibri" w:cs="Calibri"/>
          <w:sz w:val="24"/>
          <w:szCs w:val="24"/>
        </w:rPr>
        <w:br/>
      </w:r>
      <w:r w:rsidRPr="00C47905">
        <w:rPr>
          <w:rFonts w:ascii="Calibri" w:hAnsi="Calibri" w:cs="Calibri"/>
          <w:sz w:val="24"/>
          <w:szCs w:val="24"/>
        </w:rPr>
        <w:t>o którym mowa powyżej na końcu oferty. Wykonawca nie może zastrzec informacj</w:t>
      </w:r>
      <w:r w:rsidR="007D6EEB" w:rsidRPr="00C47905">
        <w:rPr>
          <w:rFonts w:ascii="Calibri" w:hAnsi="Calibri" w:cs="Calibri"/>
          <w:sz w:val="24"/>
          <w:szCs w:val="24"/>
        </w:rPr>
        <w:t xml:space="preserve">i, o których mowa w art. </w:t>
      </w:r>
      <w:r w:rsidRPr="00C47905">
        <w:rPr>
          <w:rFonts w:ascii="Calibri" w:hAnsi="Calibri" w:cs="Calibri"/>
          <w:sz w:val="24"/>
          <w:szCs w:val="24"/>
        </w:rPr>
        <w:t>222 ust. 5 ustawy PZP.</w:t>
      </w:r>
    </w:p>
    <w:p w14:paraId="304A1592" w14:textId="2D2DB286" w:rsidR="00327481" w:rsidRDefault="007370F1" w:rsidP="00C47905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C47905">
        <w:rPr>
          <w:rFonts w:ascii="Calibri" w:hAnsi="Calibri" w:cs="Calibri"/>
          <w:sz w:val="24"/>
          <w:szCs w:val="24"/>
        </w:rPr>
        <w:t xml:space="preserve">Wszelkie koszty związane z </w:t>
      </w:r>
      <w:r w:rsidR="00F65AFF" w:rsidRPr="00C47905">
        <w:rPr>
          <w:rFonts w:ascii="Calibri" w:hAnsi="Calibri" w:cs="Calibri"/>
          <w:sz w:val="24"/>
          <w:szCs w:val="24"/>
        </w:rPr>
        <w:t xml:space="preserve">uczestnictwem w postępowaniu, w szczególności z </w:t>
      </w:r>
      <w:r w:rsidRPr="00C47905">
        <w:rPr>
          <w:rFonts w:ascii="Calibri" w:hAnsi="Calibri" w:cs="Calibri"/>
          <w:sz w:val="24"/>
          <w:szCs w:val="24"/>
        </w:rPr>
        <w:t>przygotowaniem i złożeniem oferty ponosi wykonawca</w:t>
      </w:r>
      <w:r w:rsidR="00F65AFF" w:rsidRPr="00C47905">
        <w:rPr>
          <w:rFonts w:ascii="Calibri" w:hAnsi="Calibri" w:cs="Calibri"/>
          <w:sz w:val="24"/>
          <w:szCs w:val="24"/>
        </w:rPr>
        <w:t xml:space="preserve"> składający ofertę</w:t>
      </w:r>
      <w:r w:rsidRPr="00C47905">
        <w:rPr>
          <w:rFonts w:ascii="Calibri" w:hAnsi="Calibri" w:cs="Calibri"/>
          <w:sz w:val="24"/>
          <w:szCs w:val="24"/>
        </w:rPr>
        <w:t>.</w:t>
      </w:r>
      <w:r w:rsidR="00CE128B" w:rsidRPr="00C47905">
        <w:rPr>
          <w:rFonts w:ascii="Calibri" w:hAnsi="Calibri" w:cs="Calibri"/>
          <w:sz w:val="24"/>
          <w:szCs w:val="24"/>
        </w:rPr>
        <w:t xml:space="preserve"> Zamawiający nie przewiduje zwrotu kosztów udziału w postępowaniu.</w:t>
      </w:r>
    </w:p>
    <w:p w14:paraId="0CDDC888" w14:textId="116679A6" w:rsidR="00CE128B" w:rsidRPr="00C47905" w:rsidRDefault="000E7412" w:rsidP="006F3D48">
      <w:pPr>
        <w:pStyle w:val="Akapitzlist"/>
        <w:numPr>
          <w:ilvl w:val="3"/>
          <w:numId w:val="2"/>
        </w:numPr>
        <w:tabs>
          <w:tab w:val="clear" w:pos="2880"/>
          <w:tab w:val="num" w:pos="2552"/>
        </w:tabs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C47905">
        <w:rPr>
          <w:rFonts w:ascii="Calibri" w:hAnsi="Calibri" w:cs="Calibri"/>
          <w:sz w:val="24"/>
          <w:szCs w:val="24"/>
        </w:rPr>
        <w:t>Zamawiający:</w:t>
      </w:r>
    </w:p>
    <w:p w14:paraId="3C99157F" w14:textId="04CCF8A6" w:rsidR="00CE128B" w:rsidRPr="0067147D" w:rsidRDefault="000E7412" w:rsidP="006A334C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67147D">
        <w:rPr>
          <w:rFonts w:ascii="Calibri" w:hAnsi="Calibri" w:cs="Calibri"/>
          <w:sz w:val="24"/>
          <w:szCs w:val="24"/>
        </w:rPr>
        <w:t>nie dopuszcza możliwo</w:t>
      </w:r>
      <w:r w:rsidR="00CE128B" w:rsidRPr="0067147D">
        <w:rPr>
          <w:rFonts w:ascii="Calibri" w:hAnsi="Calibri" w:cs="Calibri"/>
          <w:sz w:val="24"/>
          <w:szCs w:val="24"/>
        </w:rPr>
        <w:t>ści złożenia oferty wariantowej,</w:t>
      </w:r>
    </w:p>
    <w:p w14:paraId="7B071DD4" w14:textId="7C7D362A" w:rsidR="00CE128B" w:rsidRPr="0067147D" w:rsidRDefault="000E7412" w:rsidP="006A334C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67147D">
        <w:rPr>
          <w:rFonts w:ascii="Calibri" w:hAnsi="Calibri" w:cs="Calibri"/>
          <w:sz w:val="24"/>
          <w:szCs w:val="24"/>
        </w:rPr>
        <w:t>nie przewiduje zawarcia umowy ramowej,</w:t>
      </w:r>
    </w:p>
    <w:p w14:paraId="6343DE4C" w14:textId="1CD278FD" w:rsidR="00CE128B" w:rsidRPr="0067147D" w:rsidRDefault="000E7412" w:rsidP="006A334C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67147D">
        <w:rPr>
          <w:rFonts w:ascii="Calibri" w:hAnsi="Calibri" w:cs="Calibri"/>
          <w:sz w:val="24"/>
          <w:szCs w:val="24"/>
        </w:rPr>
        <w:t>nie przewiduje zastosowania aukcji elektronicznej,</w:t>
      </w:r>
    </w:p>
    <w:p w14:paraId="3F7DF540" w14:textId="71CB9C8B" w:rsidR="005A3577" w:rsidRPr="0067147D" w:rsidRDefault="000E7412" w:rsidP="006A334C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67147D">
        <w:rPr>
          <w:rFonts w:ascii="Calibri" w:hAnsi="Calibri" w:cs="Calibri"/>
          <w:sz w:val="24"/>
          <w:szCs w:val="24"/>
        </w:rPr>
        <w:t>nie dopuszcza rozliczeń w walutach obcych,</w:t>
      </w:r>
    </w:p>
    <w:p w14:paraId="518B8E07" w14:textId="2A4C28C1" w:rsidR="00AD0163" w:rsidRDefault="000E7412" w:rsidP="006A334C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3C33D1">
        <w:rPr>
          <w:rFonts w:ascii="Calibri" w:hAnsi="Calibri" w:cs="Calibri"/>
          <w:sz w:val="24"/>
          <w:szCs w:val="24"/>
        </w:rPr>
        <w:t>nie przewiduje na poczet wykonania zamówienia udzielenia zaliczek</w:t>
      </w:r>
      <w:r w:rsidR="005A3577" w:rsidRPr="003C33D1">
        <w:rPr>
          <w:rFonts w:ascii="Calibri" w:hAnsi="Calibri" w:cs="Calibri"/>
          <w:sz w:val="24"/>
          <w:szCs w:val="24"/>
        </w:rPr>
        <w:t>, o których mowa w art. 442 ust. 1 ustawy P</w:t>
      </w:r>
      <w:r w:rsidR="00FF6125">
        <w:rPr>
          <w:rFonts w:ascii="Calibri" w:hAnsi="Calibri" w:cs="Calibri"/>
          <w:sz w:val="24"/>
          <w:szCs w:val="24"/>
        </w:rPr>
        <w:t>ZP</w:t>
      </w:r>
      <w:r w:rsidRPr="003C33D1">
        <w:rPr>
          <w:rFonts w:ascii="Calibri" w:hAnsi="Calibri" w:cs="Calibri"/>
          <w:sz w:val="24"/>
          <w:szCs w:val="24"/>
        </w:rPr>
        <w:t>,</w:t>
      </w:r>
    </w:p>
    <w:p w14:paraId="44656E1B" w14:textId="47104143" w:rsidR="00AD0163" w:rsidRPr="003C33D1" w:rsidRDefault="00BB1A47" w:rsidP="006A334C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3C33D1">
        <w:rPr>
          <w:rFonts w:ascii="Calibri" w:eastAsia="Times-New-Roman,Bold" w:hAnsi="Calibri" w:cs="Calibri"/>
          <w:sz w:val="24"/>
          <w:szCs w:val="24"/>
        </w:rPr>
        <w:t>nie wymaga złożenia ofert w postaci katalogów elektronicznych</w:t>
      </w:r>
      <w:r w:rsidR="00CE128B" w:rsidRPr="003C33D1">
        <w:rPr>
          <w:rFonts w:ascii="Calibri" w:eastAsia="Times-New-Roman,Bold" w:hAnsi="Calibri" w:cs="Calibri"/>
          <w:sz w:val="24"/>
          <w:szCs w:val="24"/>
        </w:rPr>
        <w:t>,</w:t>
      </w:r>
    </w:p>
    <w:p w14:paraId="22FA4311" w14:textId="51A1A6FF" w:rsidR="00AD0163" w:rsidRDefault="000E7412" w:rsidP="006A334C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3C33D1">
        <w:rPr>
          <w:rFonts w:ascii="Calibri" w:hAnsi="Calibri" w:cs="Calibri"/>
          <w:sz w:val="24"/>
          <w:szCs w:val="24"/>
        </w:rPr>
        <w:t xml:space="preserve">nie przewiduje możliwości udzielenia zamówień, o których mowa </w:t>
      </w:r>
      <w:r w:rsidR="00AD0163" w:rsidRPr="003C33D1">
        <w:rPr>
          <w:rFonts w:ascii="Calibri" w:hAnsi="Calibri" w:cs="Calibri"/>
          <w:sz w:val="24"/>
          <w:szCs w:val="24"/>
        </w:rPr>
        <w:t xml:space="preserve">w art. </w:t>
      </w:r>
      <w:r w:rsidRPr="003C33D1">
        <w:rPr>
          <w:rFonts w:ascii="Calibri" w:hAnsi="Calibri" w:cs="Calibri"/>
          <w:sz w:val="24"/>
          <w:szCs w:val="24"/>
        </w:rPr>
        <w:t>214 ust</w:t>
      </w:r>
      <w:r w:rsidR="00874FE3" w:rsidRPr="003C33D1">
        <w:rPr>
          <w:rFonts w:ascii="Calibri" w:hAnsi="Calibri" w:cs="Calibri"/>
          <w:sz w:val="24"/>
          <w:szCs w:val="24"/>
        </w:rPr>
        <w:t>.</w:t>
      </w:r>
      <w:r w:rsidR="00B81FD7" w:rsidRPr="003C33D1">
        <w:rPr>
          <w:rFonts w:ascii="Calibri" w:hAnsi="Calibri" w:cs="Calibri"/>
          <w:sz w:val="24"/>
          <w:szCs w:val="24"/>
        </w:rPr>
        <w:t xml:space="preserve"> 1 pkt </w:t>
      </w:r>
      <w:r w:rsidR="00233A8D">
        <w:rPr>
          <w:rFonts w:ascii="Calibri" w:hAnsi="Calibri" w:cs="Calibri"/>
          <w:sz w:val="24"/>
          <w:szCs w:val="24"/>
        </w:rPr>
        <w:t>8</w:t>
      </w:r>
      <w:r w:rsidR="00AD0163" w:rsidRPr="003C33D1">
        <w:rPr>
          <w:rFonts w:ascii="Calibri" w:hAnsi="Calibri" w:cs="Calibri"/>
          <w:sz w:val="24"/>
          <w:szCs w:val="24"/>
        </w:rPr>
        <w:t xml:space="preserve"> ustawy PZP,</w:t>
      </w:r>
    </w:p>
    <w:p w14:paraId="6C06FA8E" w14:textId="4518089C" w:rsidR="00AD0163" w:rsidRDefault="001463AB" w:rsidP="006A334C">
      <w:pPr>
        <w:pStyle w:val="Akapitzlist"/>
        <w:numPr>
          <w:ilvl w:val="0"/>
          <w:numId w:val="45"/>
        </w:numPr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3C33D1">
        <w:rPr>
          <w:rFonts w:ascii="Calibri" w:hAnsi="Calibri" w:cs="Calibri"/>
          <w:sz w:val="24"/>
          <w:szCs w:val="24"/>
        </w:rPr>
        <w:t xml:space="preserve">żąda wskazania </w:t>
      </w:r>
      <w:r w:rsidR="00681F74" w:rsidRPr="003C33D1">
        <w:rPr>
          <w:rFonts w:ascii="Calibri" w:hAnsi="Calibri" w:cs="Calibri"/>
          <w:sz w:val="24"/>
          <w:szCs w:val="24"/>
        </w:rPr>
        <w:t xml:space="preserve">przez Wykonawcę </w:t>
      </w:r>
      <w:r w:rsidRPr="003C33D1">
        <w:rPr>
          <w:rFonts w:ascii="Calibri" w:hAnsi="Calibri" w:cs="Calibri"/>
          <w:sz w:val="24"/>
          <w:szCs w:val="24"/>
        </w:rPr>
        <w:t xml:space="preserve">w </w:t>
      </w:r>
      <w:r w:rsidR="00681F74" w:rsidRPr="003C33D1">
        <w:rPr>
          <w:rFonts w:ascii="Calibri" w:hAnsi="Calibri" w:cs="Calibri"/>
          <w:sz w:val="24"/>
          <w:szCs w:val="24"/>
        </w:rPr>
        <w:t>formularzu ofertowym</w:t>
      </w:r>
      <w:r w:rsidRPr="003C33D1">
        <w:rPr>
          <w:rFonts w:ascii="Calibri" w:hAnsi="Calibri" w:cs="Calibri"/>
          <w:sz w:val="24"/>
          <w:szCs w:val="24"/>
        </w:rPr>
        <w:t xml:space="preserve"> tej części zamówienia, odpowiednio do treści postanowień SWZ, której wykonanie zamierza powierzyć podwykonawcom, o ile t</w:t>
      </w:r>
      <w:r w:rsidR="00A80DA1" w:rsidRPr="003C33D1">
        <w:rPr>
          <w:rFonts w:ascii="Calibri" w:hAnsi="Calibri" w:cs="Calibri"/>
          <w:sz w:val="24"/>
          <w:szCs w:val="24"/>
        </w:rPr>
        <w:t>o wiadome.</w:t>
      </w:r>
    </w:p>
    <w:p w14:paraId="460F32FF" w14:textId="77777777" w:rsidR="003C33D1" w:rsidRPr="003C33D1" w:rsidRDefault="003C33D1" w:rsidP="003C33D1">
      <w:pPr>
        <w:pStyle w:val="Akapitzlist"/>
        <w:spacing w:line="276" w:lineRule="auto"/>
        <w:ind w:left="567"/>
        <w:jc w:val="both"/>
        <w:rPr>
          <w:rFonts w:ascii="Calibri" w:hAnsi="Calibri" w:cs="Calibri"/>
          <w:sz w:val="24"/>
          <w:szCs w:val="24"/>
        </w:rPr>
      </w:pPr>
    </w:p>
    <w:p w14:paraId="42CA8194" w14:textId="6BC0B73A" w:rsidR="001C1EA5" w:rsidRPr="00787114" w:rsidRDefault="00D519C5" w:rsidP="00787114">
      <w:pPr>
        <w:pStyle w:val="Akapitzlist"/>
        <w:numPr>
          <w:ilvl w:val="3"/>
          <w:numId w:val="2"/>
        </w:numPr>
        <w:tabs>
          <w:tab w:val="clear" w:pos="2880"/>
        </w:tabs>
        <w:spacing w:line="276" w:lineRule="auto"/>
        <w:ind w:left="284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787114">
        <w:rPr>
          <w:rFonts w:ascii="Calibri" w:hAnsi="Calibri" w:cs="Calibri"/>
          <w:b/>
          <w:bCs/>
          <w:sz w:val="24"/>
          <w:szCs w:val="24"/>
          <w:u w:val="single"/>
        </w:rPr>
        <w:t>D</w:t>
      </w:r>
      <w:r w:rsidR="000E7412" w:rsidRPr="00787114">
        <w:rPr>
          <w:rFonts w:ascii="Calibri" w:hAnsi="Calibri" w:cs="Calibri"/>
          <w:b/>
          <w:bCs/>
          <w:sz w:val="24"/>
          <w:szCs w:val="24"/>
          <w:u w:val="single"/>
        </w:rPr>
        <w:t>okument</w:t>
      </w:r>
      <w:r w:rsidRPr="00787114">
        <w:rPr>
          <w:rFonts w:ascii="Calibri" w:hAnsi="Calibri" w:cs="Calibri"/>
          <w:b/>
          <w:bCs/>
          <w:sz w:val="24"/>
          <w:szCs w:val="24"/>
          <w:u w:val="single"/>
        </w:rPr>
        <w:t>y</w:t>
      </w:r>
      <w:r w:rsidR="00FF1655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1C1EA5" w:rsidRPr="00787114">
        <w:rPr>
          <w:rFonts w:ascii="Calibri" w:hAnsi="Calibri" w:cs="Calibri"/>
          <w:b/>
          <w:bCs/>
          <w:sz w:val="24"/>
          <w:szCs w:val="24"/>
          <w:u w:val="single"/>
        </w:rPr>
        <w:t>stanowiące ofertę Wykonawcy:</w:t>
      </w:r>
    </w:p>
    <w:p w14:paraId="2CC8D4E7" w14:textId="31A39414" w:rsidR="00787114" w:rsidRPr="00787114" w:rsidRDefault="000150F2" w:rsidP="00787114">
      <w:pPr>
        <w:pStyle w:val="Akapitzlist"/>
        <w:numPr>
          <w:ilvl w:val="4"/>
          <w:numId w:val="2"/>
        </w:numPr>
        <w:tabs>
          <w:tab w:val="clear" w:pos="3600"/>
          <w:tab w:val="num" w:pos="3686"/>
        </w:tabs>
        <w:spacing w:line="276" w:lineRule="auto"/>
        <w:ind w:left="709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87114">
        <w:rPr>
          <w:rFonts w:asciiTheme="minorHAnsi" w:hAnsiTheme="minorHAnsi" w:cstheme="minorHAnsi"/>
          <w:color w:val="000000" w:themeColor="text1"/>
          <w:sz w:val="24"/>
          <w:szCs w:val="24"/>
        </w:rPr>
        <w:t>F</w:t>
      </w:r>
      <w:r w:rsidR="005639CF" w:rsidRPr="00787114">
        <w:rPr>
          <w:rFonts w:asciiTheme="minorHAnsi" w:hAnsiTheme="minorHAnsi" w:cstheme="minorHAnsi"/>
          <w:color w:val="000000" w:themeColor="text1"/>
          <w:sz w:val="24"/>
          <w:szCs w:val="24"/>
        </w:rPr>
        <w:t>ormularz o</w:t>
      </w:r>
      <w:r w:rsidR="009D65F1" w:rsidRPr="00787114">
        <w:rPr>
          <w:rFonts w:asciiTheme="minorHAnsi" w:hAnsiTheme="minorHAnsi" w:cstheme="minorHAnsi"/>
          <w:color w:val="000000" w:themeColor="text1"/>
          <w:sz w:val="24"/>
          <w:szCs w:val="24"/>
        </w:rPr>
        <w:t>fertowy</w:t>
      </w:r>
      <w:r w:rsidR="000E7412" w:rsidRPr="0078711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3F0C29" w:rsidRPr="00787114">
        <w:rPr>
          <w:rFonts w:asciiTheme="minorHAnsi" w:hAnsiTheme="minorHAnsi" w:cstheme="minorHAnsi"/>
          <w:color w:val="000000" w:themeColor="text1"/>
          <w:sz w:val="24"/>
          <w:szCs w:val="24"/>
        </w:rPr>
        <w:t>–</w:t>
      </w:r>
      <w:r w:rsidR="000E7412" w:rsidRPr="0078711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0E7412" w:rsidRPr="0078711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załącznik nr </w:t>
      </w:r>
      <w:r w:rsidR="00CC5C9D" w:rsidRPr="0078711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1</w:t>
      </w:r>
      <w:r w:rsidR="000E7412" w:rsidRPr="0078711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do</w:t>
      </w:r>
      <w:r w:rsidR="0031191C" w:rsidRPr="0078711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SWZ</w:t>
      </w:r>
      <w:r w:rsidR="00007E65" w:rsidRPr="0078711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1C1EA5" w:rsidRPr="00787114">
        <w:rPr>
          <w:rFonts w:asciiTheme="minorHAnsi" w:hAnsiTheme="minorHAnsi" w:cstheme="minorHAnsi"/>
          <w:color w:val="000000" w:themeColor="text1"/>
          <w:sz w:val="24"/>
          <w:szCs w:val="24"/>
        </w:rPr>
        <w:t>–</w:t>
      </w:r>
      <w:r w:rsidR="002A11F7" w:rsidRPr="0078711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1C1EA5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należy złożyć </w:t>
      </w:r>
      <w:r w:rsidR="00787114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pod rygorem nieważności, </w:t>
      </w:r>
      <w:r w:rsid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br/>
      </w:r>
      <w:r w:rsidR="00787114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w formie elektronicznej</w:t>
      </w:r>
      <w:r w:rsidR="00E65936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, </w:t>
      </w:r>
      <w:r w:rsidR="00787114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opatrzonej kwalifikowanym podpisem elektronicznym;</w:t>
      </w:r>
    </w:p>
    <w:p w14:paraId="48C83810" w14:textId="7D73D3D6" w:rsidR="00007E65" w:rsidRDefault="000150F2" w:rsidP="00007E65">
      <w:pPr>
        <w:pStyle w:val="Akapitzlist"/>
        <w:numPr>
          <w:ilvl w:val="4"/>
          <w:numId w:val="2"/>
        </w:numPr>
        <w:tabs>
          <w:tab w:val="clear" w:pos="3600"/>
          <w:tab w:val="num" w:pos="3686"/>
        </w:tabs>
        <w:spacing w:line="276" w:lineRule="auto"/>
        <w:ind w:left="709" w:hanging="284"/>
        <w:jc w:val="both"/>
        <w:rPr>
          <w:rFonts w:ascii="Calibri" w:hAnsi="Calibri" w:cs="Calibri"/>
          <w:sz w:val="24"/>
          <w:szCs w:val="24"/>
        </w:rPr>
      </w:pPr>
      <w:r w:rsidRPr="00007E65">
        <w:rPr>
          <w:rFonts w:ascii="Calibri" w:hAnsi="Calibri" w:cs="Calibri"/>
          <w:sz w:val="24"/>
          <w:szCs w:val="24"/>
        </w:rPr>
        <w:t>F</w:t>
      </w:r>
      <w:r w:rsidR="00CC5C9D" w:rsidRPr="00007E65">
        <w:rPr>
          <w:rFonts w:ascii="Calibri" w:hAnsi="Calibri" w:cs="Calibri"/>
          <w:sz w:val="24"/>
          <w:szCs w:val="24"/>
        </w:rPr>
        <w:t xml:space="preserve">ormularz cenowy </w:t>
      </w:r>
      <w:r w:rsidR="003F0C29" w:rsidRPr="00313356">
        <w:rPr>
          <w:rFonts w:asciiTheme="minorHAnsi" w:hAnsiTheme="minorHAnsi" w:cstheme="minorHAnsi"/>
          <w:sz w:val="24"/>
          <w:szCs w:val="24"/>
        </w:rPr>
        <w:t>–</w:t>
      </w:r>
      <w:r w:rsidR="00CC5C9D" w:rsidRPr="00007E65">
        <w:rPr>
          <w:rFonts w:ascii="Calibri" w:hAnsi="Calibri" w:cs="Calibri"/>
          <w:sz w:val="24"/>
          <w:szCs w:val="24"/>
        </w:rPr>
        <w:t xml:space="preserve"> </w:t>
      </w:r>
      <w:r w:rsidR="00CC5C9D" w:rsidRPr="006E11BE">
        <w:rPr>
          <w:rFonts w:ascii="Calibri" w:hAnsi="Calibri" w:cs="Calibri"/>
          <w:b/>
          <w:bCs/>
          <w:sz w:val="24"/>
          <w:szCs w:val="24"/>
        </w:rPr>
        <w:t>załącznik nr 2</w:t>
      </w:r>
      <w:r w:rsidR="00AC7488" w:rsidRPr="006E11BE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C5C9D" w:rsidRPr="006E11BE">
        <w:rPr>
          <w:rFonts w:ascii="Calibri" w:hAnsi="Calibri" w:cs="Calibri"/>
          <w:b/>
          <w:bCs/>
          <w:sz w:val="24"/>
          <w:szCs w:val="24"/>
        </w:rPr>
        <w:t>do</w:t>
      </w:r>
      <w:r w:rsidR="0031191C" w:rsidRPr="006E11BE">
        <w:rPr>
          <w:rFonts w:ascii="Calibri" w:hAnsi="Calibri" w:cs="Calibri"/>
          <w:b/>
          <w:bCs/>
          <w:sz w:val="24"/>
          <w:szCs w:val="24"/>
        </w:rPr>
        <w:t xml:space="preserve"> SWZ</w:t>
      </w:r>
      <w:r w:rsidR="0031191C" w:rsidRPr="00007E65">
        <w:rPr>
          <w:rFonts w:ascii="Calibri" w:hAnsi="Calibri" w:cs="Calibri"/>
          <w:sz w:val="24"/>
          <w:szCs w:val="24"/>
        </w:rPr>
        <w:t xml:space="preserve"> </w:t>
      </w:r>
      <w:r w:rsidR="002A11F7">
        <w:rPr>
          <w:rFonts w:ascii="Calibri" w:hAnsi="Calibri" w:cs="Calibri"/>
          <w:sz w:val="24"/>
          <w:szCs w:val="24"/>
        </w:rPr>
        <w:t xml:space="preserve">- </w:t>
      </w:r>
      <w:r w:rsidR="002339F1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należy złożyć pod rygorem nieważności, </w:t>
      </w:r>
      <w:r w:rsidR="002339F1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br/>
      </w:r>
      <w:r w:rsidR="002339F1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w formie elektronicznej</w:t>
      </w:r>
      <w:r w:rsidR="00E65936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, </w:t>
      </w:r>
      <w:r w:rsidR="002339F1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opatrzonej kwalifikowanym podpisem elektronicznym</w:t>
      </w:r>
      <w:r w:rsidR="00787114">
        <w:rPr>
          <w:rFonts w:ascii="Calibri" w:hAnsi="Calibri" w:cs="Calibri"/>
          <w:sz w:val="24"/>
          <w:szCs w:val="24"/>
        </w:rPr>
        <w:t>.</w:t>
      </w:r>
    </w:p>
    <w:p w14:paraId="1C2F308F" w14:textId="77777777" w:rsidR="00787114" w:rsidRPr="00787114" w:rsidRDefault="00787114" w:rsidP="00787114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5730EA62" w14:textId="644E671C" w:rsidR="00787114" w:rsidRPr="00B34069" w:rsidRDefault="00787114" w:rsidP="00B34069">
      <w:pPr>
        <w:pStyle w:val="Akapitzlist"/>
        <w:numPr>
          <w:ilvl w:val="3"/>
          <w:numId w:val="2"/>
        </w:numPr>
        <w:tabs>
          <w:tab w:val="clear" w:pos="2880"/>
        </w:tabs>
        <w:spacing w:line="276" w:lineRule="auto"/>
        <w:ind w:left="284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B34069">
        <w:rPr>
          <w:rFonts w:ascii="Calibri" w:hAnsi="Calibri" w:cs="Calibri"/>
          <w:b/>
          <w:bCs/>
          <w:sz w:val="24"/>
          <w:szCs w:val="24"/>
          <w:u w:val="single"/>
        </w:rPr>
        <w:t>Pozostałe dokumenty, które należy złożyć z ofertą:</w:t>
      </w:r>
    </w:p>
    <w:p w14:paraId="069AC993" w14:textId="5F92B7BE" w:rsidR="00007E65" w:rsidRPr="002A11F7" w:rsidRDefault="00007E65" w:rsidP="00007E65">
      <w:pPr>
        <w:pStyle w:val="Akapitzlist"/>
        <w:numPr>
          <w:ilvl w:val="4"/>
          <w:numId w:val="2"/>
        </w:numPr>
        <w:tabs>
          <w:tab w:val="clear" w:pos="3600"/>
          <w:tab w:val="num" w:pos="3686"/>
        </w:tabs>
        <w:spacing w:line="276" w:lineRule="auto"/>
        <w:ind w:left="709" w:hanging="284"/>
        <w:jc w:val="both"/>
        <w:rPr>
          <w:rFonts w:ascii="Calibri" w:hAnsi="Calibri" w:cs="Calibri"/>
          <w:sz w:val="24"/>
          <w:szCs w:val="24"/>
          <w:u w:val="single"/>
        </w:rPr>
      </w:pPr>
      <w:r w:rsidRPr="00007E65">
        <w:rPr>
          <w:rFonts w:ascii="Calibri" w:hAnsi="Calibri" w:cs="Calibri"/>
          <w:sz w:val="24"/>
          <w:szCs w:val="24"/>
        </w:rPr>
        <w:t>Oświadczenie, o którym mowa w art. 125 ust. 1 ustawy PZP w formie Jednolitego Europejskiego Dokumentu Zamówienia (JEDZ)</w:t>
      </w:r>
      <w:r w:rsidR="00A97F4A">
        <w:rPr>
          <w:rFonts w:ascii="Calibri" w:hAnsi="Calibri" w:cs="Calibri"/>
          <w:sz w:val="24"/>
          <w:szCs w:val="24"/>
        </w:rPr>
        <w:t xml:space="preserve"> </w:t>
      </w:r>
      <w:r w:rsidR="003F0C29" w:rsidRPr="00313356">
        <w:rPr>
          <w:rFonts w:asciiTheme="minorHAnsi" w:hAnsiTheme="minorHAnsi" w:cstheme="minorHAnsi"/>
          <w:sz w:val="24"/>
          <w:szCs w:val="24"/>
        </w:rPr>
        <w:t>–</w:t>
      </w:r>
      <w:r w:rsidRPr="00007E65">
        <w:rPr>
          <w:rFonts w:ascii="Calibri" w:hAnsi="Calibri" w:cs="Calibri"/>
          <w:sz w:val="24"/>
          <w:szCs w:val="24"/>
        </w:rPr>
        <w:t xml:space="preserve"> </w:t>
      </w:r>
      <w:r w:rsidRPr="006E11BE">
        <w:rPr>
          <w:rFonts w:ascii="Calibri" w:hAnsi="Calibri" w:cs="Calibri"/>
          <w:b/>
          <w:bCs/>
          <w:sz w:val="24"/>
          <w:szCs w:val="24"/>
        </w:rPr>
        <w:t xml:space="preserve">załącznik nr </w:t>
      </w:r>
      <w:r w:rsidR="00233A8D" w:rsidRPr="006E11BE">
        <w:rPr>
          <w:rFonts w:ascii="Calibri" w:hAnsi="Calibri" w:cs="Calibri"/>
          <w:b/>
          <w:bCs/>
          <w:sz w:val="24"/>
          <w:szCs w:val="24"/>
        </w:rPr>
        <w:t>3</w:t>
      </w:r>
      <w:r w:rsidRPr="006E11BE">
        <w:rPr>
          <w:rFonts w:ascii="Calibri" w:hAnsi="Calibri" w:cs="Calibri"/>
          <w:b/>
          <w:bCs/>
          <w:sz w:val="24"/>
          <w:szCs w:val="24"/>
        </w:rPr>
        <w:t xml:space="preserve"> do SWZ</w:t>
      </w:r>
      <w:r w:rsidRPr="00007E65">
        <w:rPr>
          <w:rFonts w:ascii="Calibri" w:hAnsi="Calibri" w:cs="Calibri"/>
          <w:sz w:val="24"/>
          <w:szCs w:val="24"/>
        </w:rPr>
        <w:t xml:space="preserve"> </w:t>
      </w:r>
      <w:r w:rsidR="00286F91" w:rsidRPr="00313356">
        <w:rPr>
          <w:rFonts w:asciiTheme="minorHAnsi" w:hAnsiTheme="minorHAnsi" w:cstheme="minorHAnsi"/>
          <w:sz w:val="24"/>
          <w:szCs w:val="24"/>
        </w:rPr>
        <w:t>–</w:t>
      </w:r>
      <w:r w:rsidR="00286F91">
        <w:rPr>
          <w:rFonts w:asciiTheme="minorHAnsi" w:hAnsiTheme="minorHAnsi" w:cstheme="minorHAnsi"/>
          <w:sz w:val="24"/>
          <w:szCs w:val="24"/>
        </w:rPr>
        <w:t xml:space="preserve"> </w:t>
      </w:r>
      <w:r w:rsidR="00787114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należy złożyć pod rygorem nieważności, w formie elektronicznej</w:t>
      </w:r>
      <w:r w:rsidR="00E65936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,</w:t>
      </w:r>
      <w:r w:rsidR="00787114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opatrzonej kwalifikowanym podpisem elektronicznym</w:t>
      </w:r>
      <w:r w:rsidR="00B50D0C" w:rsidRPr="002A11F7">
        <w:rPr>
          <w:rFonts w:ascii="Calibri" w:hAnsi="Calibri" w:cs="Calibri"/>
          <w:sz w:val="24"/>
          <w:szCs w:val="24"/>
          <w:u w:val="single"/>
        </w:rPr>
        <w:t>;</w:t>
      </w:r>
    </w:p>
    <w:p w14:paraId="580EF4A4" w14:textId="1A9FEFBC" w:rsidR="00A97F4A" w:rsidRDefault="00007E65" w:rsidP="00A97F4A">
      <w:pPr>
        <w:pStyle w:val="Akapitzlist"/>
        <w:numPr>
          <w:ilvl w:val="4"/>
          <w:numId w:val="2"/>
        </w:numPr>
        <w:tabs>
          <w:tab w:val="clear" w:pos="3600"/>
          <w:tab w:val="num" w:pos="3686"/>
        </w:tabs>
        <w:spacing w:line="276" w:lineRule="auto"/>
        <w:ind w:left="709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Oświadczenie wykonawcy w zakresie </w:t>
      </w:r>
      <w:r w:rsidRPr="008E77DE">
        <w:rPr>
          <w:rFonts w:ascii="Calibri" w:hAnsi="Calibri" w:cs="Calibri"/>
          <w:sz w:val="24"/>
          <w:szCs w:val="24"/>
        </w:rPr>
        <w:t xml:space="preserve">art. 7 ust. 1 ustawy z dnia 13 kwietnia 2022 r. </w:t>
      </w:r>
      <w:r>
        <w:rPr>
          <w:rFonts w:ascii="Calibri" w:hAnsi="Calibri" w:cs="Calibri"/>
          <w:sz w:val="24"/>
          <w:szCs w:val="24"/>
        </w:rPr>
        <w:br/>
      </w:r>
      <w:r w:rsidRPr="008E77DE">
        <w:rPr>
          <w:rFonts w:ascii="Calibri" w:hAnsi="Calibri" w:cs="Calibri"/>
          <w:sz w:val="24"/>
          <w:szCs w:val="24"/>
        </w:rPr>
        <w:t xml:space="preserve">o szczególnych rozwiązaniach w zakresie przeciwdziałania wspieraniu agresji na Ukrainę oraz </w:t>
      </w:r>
      <w:r w:rsidRPr="00A97F4A">
        <w:rPr>
          <w:rFonts w:ascii="Calibri" w:hAnsi="Calibri" w:cs="Calibri"/>
          <w:sz w:val="24"/>
          <w:szCs w:val="24"/>
        </w:rPr>
        <w:t>służących ochronie bezpieczeństwa narodowego (</w:t>
      </w:r>
      <w:r w:rsidR="00F004CB" w:rsidRPr="00CE00D6">
        <w:rPr>
          <w:rFonts w:ascii="Calibri" w:hAnsi="Calibri" w:cs="Calibri"/>
          <w:sz w:val="24"/>
          <w:szCs w:val="24"/>
        </w:rPr>
        <w:t>Dz. U. z 202</w:t>
      </w:r>
      <w:r w:rsidR="00F004CB">
        <w:rPr>
          <w:rFonts w:ascii="Calibri" w:hAnsi="Calibri" w:cs="Calibri"/>
          <w:sz w:val="24"/>
          <w:szCs w:val="24"/>
        </w:rPr>
        <w:t>4</w:t>
      </w:r>
      <w:r w:rsidR="00F004CB" w:rsidRPr="00CE00D6">
        <w:rPr>
          <w:rFonts w:ascii="Calibri" w:hAnsi="Calibri" w:cs="Calibri"/>
          <w:sz w:val="24"/>
          <w:szCs w:val="24"/>
        </w:rPr>
        <w:t xml:space="preserve"> r. poz. </w:t>
      </w:r>
      <w:r w:rsidR="00F004CB">
        <w:rPr>
          <w:rFonts w:ascii="Calibri" w:hAnsi="Calibri" w:cs="Calibri"/>
          <w:sz w:val="24"/>
          <w:szCs w:val="24"/>
        </w:rPr>
        <w:t>507</w:t>
      </w:r>
      <w:r w:rsidRPr="00A97F4A">
        <w:rPr>
          <w:rFonts w:ascii="Calibri" w:hAnsi="Calibri" w:cs="Calibri"/>
          <w:sz w:val="24"/>
          <w:szCs w:val="24"/>
        </w:rPr>
        <w:t xml:space="preserve">) </w:t>
      </w:r>
      <w:r w:rsidR="003F0C29" w:rsidRPr="006E11BE">
        <w:rPr>
          <w:rFonts w:asciiTheme="minorHAnsi" w:hAnsiTheme="minorHAnsi" w:cstheme="minorHAnsi"/>
          <w:sz w:val="24"/>
          <w:szCs w:val="24"/>
        </w:rPr>
        <w:t>–</w:t>
      </w:r>
      <w:r w:rsidR="001E660C" w:rsidRPr="006E11BE">
        <w:rPr>
          <w:rFonts w:ascii="Calibri" w:hAnsi="Calibri" w:cs="Calibri"/>
          <w:sz w:val="24"/>
          <w:szCs w:val="24"/>
        </w:rPr>
        <w:t xml:space="preserve"> </w:t>
      </w:r>
      <w:r w:rsidR="001E660C" w:rsidRPr="006E11BE">
        <w:rPr>
          <w:rFonts w:ascii="Calibri" w:hAnsi="Calibri" w:cs="Calibri"/>
          <w:b/>
          <w:bCs/>
          <w:sz w:val="24"/>
          <w:szCs w:val="24"/>
        </w:rPr>
        <w:t xml:space="preserve">załącznik nr </w:t>
      </w:r>
      <w:r w:rsidR="00233A8D" w:rsidRPr="006E11BE">
        <w:rPr>
          <w:rFonts w:ascii="Calibri" w:hAnsi="Calibri" w:cs="Calibri"/>
          <w:b/>
          <w:bCs/>
          <w:sz w:val="24"/>
          <w:szCs w:val="24"/>
        </w:rPr>
        <w:t>4</w:t>
      </w:r>
      <w:r w:rsidR="00E13C21" w:rsidRPr="006E11BE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75EB0" w:rsidRPr="006E11BE">
        <w:rPr>
          <w:rFonts w:ascii="Calibri" w:hAnsi="Calibri" w:cs="Calibri"/>
          <w:b/>
          <w:bCs/>
          <w:sz w:val="24"/>
          <w:szCs w:val="24"/>
        </w:rPr>
        <w:lastRenderedPageBreak/>
        <w:t>do SWZ</w:t>
      </w:r>
      <w:r w:rsidR="00C75EB0" w:rsidRPr="00A97F4A">
        <w:rPr>
          <w:rFonts w:ascii="Calibri" w:hAnsi="Calibri" w:cs="Calibri"/>
          <w:sz w:val="24"/>
          <w:szCs w:val="24"/>
        </w:rPr>
        <w:t xml:space="preserve"> </w:t>
      </w:r>
      <w:r w:rsidR="00286F91" w:rsidRPr="00313356">
        <w:rPr>
          <w:rFonts w:asciiTheme="minorHAnsi" w:hAnsiTheme="minorHAnsi" w:cstheme="minorHAnsi"/>
          <w:sz w:val="24"/>
          <w:szCs w:val="24"/>
        </w:rPr>
        <w:t>–</w:t>
      </w:r>
      <w:r w:rsidR="002A11F7">
        <w:rPr>
          <w:rFonts w:ascii="Calibri" w:hAnsi="Calibri" w:cs="Calibri"/>
          <w:sz w:val="24"/>
          <w:szCs w:val="24"/>
        </w:rPr>
        <w:t xml:space="preserve"> </w:t>
      </w:r>
      <w:r w:rsidR="00787114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należy złożyć pod rygorem nieważności, w formie elektronicznej</w:t>
      </w:r>
      <w:r w:rsidR="00E65936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,</w:t>
      </w:r>
      <w:r w:rsidR="00787114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opatrzonej kwalifikowanym podpisem elektronicznym</w:t>
      </w:r>
      <w:r w:rsidR="00920E69" w:rsidRPr="00A97F4A">
        <w:rPr>
          <w:rFonts w:ascii="Calibri" w:hAnsi="Calibri" w:cs="Calibri"/>
          <w:sz w:val="24"/>
          <w:szCs w:val="24"/>
        </w:rPr>
        <w:t>;</w:t>
      </w:r>
    </w:p>
    <w:p w14:paraId="63E17EC2" w14:textId="04BCAE81" w:rsidR="002C3FE1" w:rsidRPr="002C3FE1" w:rsidRDefault="00A97F4A" w:rsidP="002C3FE1">
      <w:pPr>
        <w:pStyle w:val="Akapitzlist"/>
        <w:numPr>
          <w:ilvl w:val="4"/>
          <w:numId w:val="2"/>
        </w:numPr>
        <w:tabs>
          <w:tab w:val="clear" w:pos="3600"/>
          <w:tab w:val="num" w:pos="3686"/>
        </w:tabs>
        <w:spacing w:line="276" w:lineRule="auto"/>
        <w:ind w:left="709" w:hanging="284"/>
        <w:jc w:val="both"/>
        <w:rPr>
          <w:rFonts w:ascii="Calibri" w:hAnsi="Calibri" w:cs="Calibri"/>
          <w:sz w:val="24"/>
          <w:szCs w:val="24"/>
        </w:rPr>
      </w:pPr>
      <w:r w:rsidRPr="002C3FE1">
        <w:rPr>
          <w:rFonts w:ascii="Calibri" w:hAnsi="Calibri" w:cs="Calibri"/>
          <w:sz w:val="24"/>
          <w:szCs w:val="24"/>
        </w:rPr>
        <w:t xml:space="preserve">Oświadczenie Wykonawcy w zakresie art. 5 k rozporządzenia </w:t>
      </w:r>
      <w:r w:rsidR="002C3FE1" w:rsidRPr="002C3FE1">
        <w:rPr>
          <w:rFonts w:ascii="Calibri" w:hAnsi="Calibri" w:cs="Calibri"/>
          <w:sz w:val="24"/>
          <w:szCs w:val="24"/>
        </w:rPr>
        <w:t xml:space="preserve">Rady </w:t>
      </w:r>
      <w:proofErr w:type="spellStart"/>
      <w:r w:rsidR="002C3FE1" w:rsidRPr="002C3FE1">
        <w:rPr>
          <w:rFonts w:ascii="Calibri" w:hAnsi="Calibri" w:cs="Calibri"/>
          <w:bCs/>
          <w:sz w:val="24"/>
          <w:szCs w:val="24"/>
        </w:rPr>
        <w:t>Rady</w:t>
      </w:r>
      <w:proofErr w:type="spellEnd"/>
      <w:r w:rsidR="002C3FE1" w:rsidRPr="002C3FE1">
        <w:rPr>
          <w:rFonts w:ascii="Calibri" w:hAnsi="Calibri" w:cs="Calibri"/>
          <w:bCs/>
          <w:sz w:val="24"/>
          <w:szCs w:val="24"/>
        </w:rPr>
        <w:t xml:space="preserve"> (UE) nr 833/2014 </w:t>
      </w:r>
      <w:r w:rsidR="002C3FE1">
        <w:rPr>
          <w:rFonts w:ascii="Calibri" w:hAnsi="Calibri" w:cs="Calibri"/>
          <w:bCs/>
          <w:sz w:val="24"/>
          <w:szCs w:val="24"/>
        </w:rPr>
        <w:br/>
      </w:r>
      <w:r w:rsidR="002C3FE1" w:rsidRPr="002C3FE1">
        <w:rPr>
          <w:rFonts w:ascii="Calibri" w:hAnsi="Calibri" w:cs="Calibri"/>
          <w:bCs/>
          <w:sz w:val="24"/>
          <w:szCs w:val="24"/>
        </w:rPr>
        <w:t xml:space="preserve">z dnia 31 lipca 2014 r. dotyczącego środków ograniczających w związku z działaniami Rosji destabilizującymi sytuację na Ukrainie, </w:t>
      </w:r>
      <w:r w:rsidR="002C3FE1" w:rsidRPr="002C3FE1">
        <w:rPr>
          <w:rFonts w:asciiTheme="minorHAnsi" w:hAnsiTheme="minorHAnsi" w:cstheme="minorHAnsi"/>
          <w:color w:val="000000" w:themeColor="text1"/>
          <w:sz w:val="24"/>
          <w:szCs w:val="24"/>
        </w:rPr>
        <w:t>w brzmieniu nadanym rozporządzeniem Rady (UE) 2025/2033 z dnia 23 października 2025 r</w:t>
      </w:r>
      <w:r w:rsidR="002C3FE1" w:rsidRPr="002C3FE1">
        <w:rPr>
          <w:rFonts w:ascii="Calibri" w:hAnsi="Calibri" w:cs="Calibri"/>
          <w:bCs/>
          <w:sz w:val="24"/>
          <w:szCs w:val="24"/>
        </w:rPr>
        <w:t xml:space="preserve"> w sprawie zmiany rozporządzenia (UE) nr 833/2014 z dnia 31 lipca 2014 r. dotyczącego środków ograniczających w związku z działaniami Rosji destabilizującymi sytuację na </w:t>
      </w:r>
      <w:r w:rsidR="002C3FE1" w:rsidRPr="002C3FE1">
        <w:rPr>
          <w:rFonts w:asciiTheme="minorHAnsi" w:hAnsiTheme="minorHAnsi" w:cstheme="minorHAnsi"/>
          <w:bCs/>
          <w:sz w:val="24"/>
          <w:szCs w:val="24"/>
        </w:rPr>
        <w:t>Ukrainie (</w:t>
      </w:r>
      <w:r w:rsidR="002C3FE1" w:rsidRPr="002C3FE1">
        <w:rPr>
          <w:rStyle w:val="ng-binding"/>
          <w:rFonts w:asciiTheme="minorHAnsi" w:hAnsiTheme="minorHAnsi" w:cstheme="minorHAnsi"/>
          <w:color w:val="333333"/>
          <w:sz w:val="24"/>
          <w:szCs w:val="24"/>
        </w:rPr>
        <w:t>Dz.U.UE.L.2025.2033</w:t>
      </w:r>
      <w:r w:rsidR="002C3FE1" w:rsidRPr="002C3FE1">
        <w:rPr>
          <w:rFonts w:asciiTheme="minorHAnsi" w:hAnsiTheme="minorHAnsi" w:cstheme="minorHAnsi"/>
          <w:color w:val="333333"/>
          <w:sz w:val="24"/>
          <w:szCs w:val="24"/>
        </w:rPr>
        <w:t> </w:t>
      </w:r>
      <w:r w:rsidR="002C3FE1" w:rsidRPr="002C3FE1">
        <w:rPr>
          <w:rStyle w:val="ng-scope"/>
          <w:rFonts w:asciiTheme="minorHAnsi" w:hAnsiTheme="minorHAnsi" w:cstheme="minorHAnsi"/>
          <w:color w:val="333333"/>
          <w:sz w:val="24"/>
          <w:szCs w:val="24"/>
        </w:rPr>
        <w:t>z dnia</w:t>
      </w:r>
      <w:r w:rsidR="002C3FE1" w:rsidRPr="002C3FE1">
        <w:rPr>
          <w:rFonts w:asciiTheme="minorHAnsi" w:hAnsiTheme="minorHAnsi" w:cstheme="minorHAnsi"/>
          <w:color w:val="333333"/>
          <w:sz w:val="24"/>
          <w:szCs w:val="24"/>
        </w:rPr>
        <w:t> 2025.10.23)</w:t>
      </w:r>
      <w:r w:rsidR="002C3FE1">
        <w:rPr>
          <w:rFonts w:asciiTheme="minorHAnsi" w:hAnsiTheme="minorHAnsi" w:cstheme="minorHAnsi"/>
          <w:color w:val="333333"/>
          <w:sz w:val="24"/>
          <w:szCs w:val="24"/>
        </w:rPr>
        <w:t xml:space="preserve"> </w:t>
      </w:r>
      <w:r w:rsidR="003F0C29" w:rsidRPr="002C3FE1">
        <w:rPr>
          <w:rFonts w:asciiTheme="minorHAnsi" w:hAnsiTheme="minorHAnsi" w:cstheme="minorHAnsi"/>
          <w:sz w:val="24"/>
          <w:szCs w:val="24"/>
        </w:rPr>
        <w:t>–</w:t>
      </w:r>
      <w:r w:rsidR="00B50D0C" w:rsidRPr="002C3FE1">
        <w:rPr>
          <w:rFonts w:ascii="Calibri" w:hAnsi="Calibri" w:cs="Calibri"/>
          <w:sz w:val="24"/>
          <w:szCs w:val="24"/>
        </w:rPr>
        <w:t xml:space="preserve"> </w:t>
      </w:r>
      <w:r w:rsidR="00B50D0C" w:rsidRPr="006E11BE">
        <w:rPr>
          <w:rFonts w:ascii="Calibri" w:hAnsi="Calibri" w:cs="Calibri"/>
          <w:b/>
          <w:bCs/>
          <w:sz w:val="24"/>
          <w:szCs w:val="24"/>
        </w:rPr>
        <w:t xml:space="preserve">załącznik nr </w:t>
      </w:r>
      <w:r w:rsidR="00233A8D" w:rsidRPr="006E11BE">
        <w:rPr>
          <w:rFonts w:ascii="Calibri" w:hAnsi="Calibri" w:cs="Calibri"/>
          <w:b/>
          <w:bCs/>
          <w:sz w:val="24"/>
          <w:szCs w:val="24"/>
        </w:rPr>
        <w:t>5</w:t>
      </w:r>
      <w:r w:rsidR="00B50D0C" w:rsidRPr="006E11BE">
        <w:rPr>
          <w:rFonts w:ascii="Calibri" w:hAnsi="Calibri" w:cs="Calibri"/>
          <w:b/>
          <w:bCs/>
          <w:sz w:val="24"/>
          <w:szCs w:val="24"/>
        </w:rPr>
        <w:t xml:space="preserve"> do SWZ</w:t>
      </w:r>
      <w:r w:rsidR="00B50D0C" w:rsidRPr="002C3FE1">
        <w:rPr>
          <w:rFonts w:ascii="Calibri" w:hAnsi="Calibri" w:cs="Calibri"/>
          <w:sz w:val="24"/>
          <w:szCs w:val="24"/>
        </w:rPr>
        <w:t xml:space="preserve"> </w:t>
      </w:r>
      <w:r w:rsidR="00286F91" w:rsidRPr="00313356">
        <w:rPr>
          <w:rFonts w:asciiTheme="minorHAnsi" w:hAnsiTheme="minorHAnsi" w:cstheme="minorHAnsi"/>
          <w:sz w:val="24"/>
          <w:szCs w:val="24"/>
        </w:rPr>
        <w:t>–</w:t>
      </w:r>
      <w:r w:rsidR="002A11F7">
        <w:rPr>
          <w:rFonts w:ascii="Calibri" w:hAnsi="Calibri" w:cs="Calibri"/>
          <w:sz w:val="24"/>
          <w:szCs w:val="24"/>
        </w:rPr>
        <w:t xml:space="preserve"> </w:t>
      </w:r>
      <w:r w:rsidR="00787114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należy złożyć pod rygorem nieważności, w formie elektronicznej</w:t>
      </w:r>
      <w:r w:rsidR="00E65936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,</w:t>
      </w:r>
      <w:r w:rsidR="00787114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opatrzonej kwalifikowanym podpisem elektronicznym</w:t>
      </w:r>
      <w:r w:rsidR="00B50D0C" w:rsidRPr="002C3FE1">
        <w:rPr>
          <w:rFonts w:ascii="Calibri" w:hAnsi="Calibri" w:cs="Calibri"/>
          <w:sz w:val="24"/>
          <w:szCs w:val="24"/>
        </w:rPr>
        <w:t>;</w:t>
      </w:r>
    </w:p>
    <w:p w14:paraId="4DE5ECE0" w14:textId="557F4EF9" w:rsidR="00A179F3" w:rsidRDefault="00FC75AA" w:rsidP="00A179F3">
      <w:pPr>
        <w:pStyle w:val="Akapitzlist"/>
        <w:numPr>
          <w:ilvl w:val="4"/>
          <w:numId w:val="2"/>
        </w:numPr>
        <w:tabs>
          <w:tab w:val="clear" w:pos="3600"/>
          <w:tab w:val="num" w:pos="3686"/>
        </w:tabs>
        <w:spacing w:line="276" w:lineRule="auto"/>
        <w:ind w:left="709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</w:t>
      </w:r>
      <w:r w:rsidRPr="00FC75AA">
        <w:rPr>
          <w:rFonts w:ascii="Calibri" w:hAnsi="Calibri" w:cs="Calibri"/>
          <w:sz w:val="24"/>
          <w:szCs w:val="24"/>
        </w:rPr>
        <w:t xml:space="preserve">świadczenie </w:t>
      </w:r>
      <w:r>
        <w:rPr>
          <w:rFonts w:ascii="Calibri" w:hAnsi="Calibri" w:cs="Calibri"/>
          <w:sz w:val="24"/>
          <w:szCs w:val="24"/>
        </w:rPr>
        <w:t>W</w:t>
      </w:r>
      <w:r w:rsidRPr="00FC75AA">
        <w:rPr>
          <w:rFonts w:ascii="Calibri" w:hAnsi="Calibri" w:cs="Calibri"/>
          <w:sz w:val="24"/>
          <w:szCs w:val="24"/>
        </w:rPr>
        <w:t xml:space="preserve">ykonawców wspólnie ubiegających się o udzielenie </w:t>
      </w:r>
      <w:r w:rsidRPr="00FC75AA">
        <w:rPr>
          <w:rFonts w:ascii="Calibri" w:hAnsi="Calibri" w:cs="Calibri"/>
          <w:color w:val="000000" w:themeColor="text1"/>
          <w:sz w:val="24"/>
          <w:szCs w:val="24"/>
        </w:rPr>
        <w:t xml:space="preserve">zamówienia </w:t>
      </w:r>
      <w:r w:rsidRPr="00313356">
        <w:rPr>
          <w:rFonts w:ascii="Calibri" w:hAnsi="Calibri" w:cs="Calibri"/>
          <w:color w:val="FF0000"/>
          <w:sz w:val="24"/>
          <w:szCs w:val="24"/>
        </w:rPr>
        <w:t>(jeśli dotyczy)</w:t>
      </w:r>
      <w:r w:rsidR="00313356">
        <w:rPr>
          <w:rFonts w:ascii="Calibri" w:hAnsi="Calibri" w:cs="Calibri"/>
          <w:color w:val="000000" w:themeColor="text1"/>
          <w:sz w:val="22"/>
          <w:szCs w:val="24"/>
        </w:rPr>
        <w:t xml:space="preserve"> -</w:t>
      </w:r>
      <w:r w:rsidRPr="00FC75AA">
        <w:rPr>
          <w:rFonts w:ascii="Calibri" w:hAnsi="Calibri" w:cs="Calibri"/>
          <w:color w:val="000000" w:themeColor="text1"/>
          <w:sz w:val="22"/>
          <w:szCs w:val="24"/>
        </w:rPr>
        <w:t xml:space="preserve"> </w:t>
      </w:r>
      <w:r w:rsidRPr="006E11BE">
        <w:rPr>
          <w:rFonts w:ascii="Calibri" w:hAnsi="Calibri" w:cs="Calibri"/>
          <w:b/>
          <w:bCs/>
          <w:sz w:val="24"/>
          <w:szCs w:val="24"/>
        </w:rPr>
        <w:t xml:space="preserve">załącznik nr </w:t>
      </w:r>
      <w:r w:rsidR="00233A8D" w:rsidRPr="006E11BE">
        <w:rPr>
          <w:rFonts w:ascii="Calibri" w:hAnsi="Calibri" w:cs="Calibri"/>
          <w:b/>
          <w:bCs/>
          <w:sz w:val="24"/>
          <w:szCs w:val="24"/>
        </w:rPr>
        <w:t>6</w:t>
      </w:r>
      <w:r w:rsidRPr="006E11BE">
        <w:rPr>
          <w:rFonts w:ascii="Calibri" w:hAnsi="Calibri" w:cs="Calibri"/>
          <w:b/>
          <w:bCs/>
          <w:sz w:val="24"/>
          <w:szCs w:val="24"/>
        </w:rPr>
        <w:t xml:space="preserve"> do SWZ</w:t>
      </w:r>
      <w:r w:rsidRPr="00A97F4A">
        <w:rPr>
          <w:rFonts w:ascii="Calibri" w:hAnsi="Calibri" w:cs="Calibri"/>
          <w:sz w:val="24"/>
          <w:szCs w:val="24"/>
        </w:rPr>
        <w:t xml:space="preserve"> </w:t>
      </w:r>
      <w:r w:rsidR="00286F91" w:rsidRPr="00313356">
        <w:rPr>
          <w:rFonts w:asciiTheme="minorHAnsi" w:hAnsiTheme="minorHAnsi" w:cstheme="minorHAnsi"/>
          <w:sz w:val="24"/>
          <w:szCs w:val="24"/>
        </w:rPr>
        <w:t>–</w:t>
      </w:r>
      <w:r w:rsidR="002A11F7">
        <w:rPr>
          <w:rFonts w:ascii="Calibri" w:hAnsi="Calibri" w:cs="Calibri"/>
          <w:sz w:val="24"/>
          <w:szCs w:val="24"/>
        </w:rPr>
        <w:t xml:space="preserve"> </w:t>
      </w:r>
      <w:r w:rsidR="00787114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należy złożyć pod rygorem nieważności, w formie elektronicznej</w:t>
      </w:r>
      <w:r w:rsidR="00E65936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,</w:t>
      </w:r>
      <w:r w:rsidR="00787114" w:rsidRPr="00787114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opatrzonej kwalifikowanym podpisem elektronicznym</w:t>
      </w:r>
      <w:r w:rsidRPr="00FC75AA">
        <w:rPr>
          <w:rFonts w:ascii="Calibri" w:hAnsi="Calibri" w:cs="Calibri"/>
          <w:sz w:val="24"/>
          <w:szCs w:val="24"/>
        </w:rPr>
        <w:t>;</w:t>
      </w:r>
    </w:p>
    <w:p w14:paraId="15AE4B2E" w14:textId="24B1BADC" w:rsidR="00EB67A5" w:rsidRPr="00286F91" w:rsidRDefault="000150F2" w:rsidP="00A179F3">
      <w:pPr>
        <w:pStyle w:val="Akapitzlist"/>
        <w:numPr>
          <w:ilvl w:val="4"/>
          <w:numId w:val="2"/>
        </w:numPr>
        <w:tabs>
          <w:tab w:val="clear" w:pos="3600"/>
          <w:tab w:val="num" w:pos="3686"/>
        </w:tabs>
        <w:spacing w:line="276" w:lineRule="auto"/>
        <w:ind w:left="709" w:hanging="284"/>
        <w:jc w:val="both"/>
        <w:rPr>
          <w:rFonts w:ascii="Calibri" w:hAnsi="Calibri" w:cs="Calibri"/>
          <w:sz w:val="24"/>
          <w:szCs w:val="24"/>
        </w:rPr>
      </w:pPr>
      <w:r w:rsidRPr="00A179F3">
        <w:rPr>
          <w:rFonts w:ascii="Calibri" w:hAnsi="Calibri" w:cs="Calibri"/>
          <w:sz w:val="24"/>
          <w:szCs w:val="24"/>
        </w:rPr>
        <w:t>P</w:t>
      </w:r>
      <w:r w:rsidR="002B1733" w:rsidRPr="00A179F3">
        <w:rPr>
          <w:rFonts w:ascii="Calibri" w:hAnsi="Calibri" w:cs="Calibri"/>
          <w:sz w:val="24"/>
          <w:szCs w:val="24"/>
        </w:rPr>
        <w:t xml:space="preserve">ełnomocnictwo do reprezentowania Wykonawcy, </w:t>
      </w:r>
      <w:r w:rsidR="002B1733" w:rsidRPr="005849AF">
        <w:rPr>
          <w:rFonts w:ascii="Calibri" w:hAnsi="Calibri" w:cs="Calibri"/>
          <w:color w:val="FF0000"/>
          <w:sz w:val="24"/>
          <w:szCs w:val="24"/>
        </w:rPr>
        <w:t>o ile ofertę składa pełnomocnik</w:t>
      </w:r>
      <w:r w:rsidR="005849AF">
        <w:rPr>
          <w:rFonts w:ascii="Calibri" w:hAnsi="Calibri" w:cs="Calibri"/>
          <w:sz w:val="24"/>
          <w:szCs w:val="24"/>
        </w:rPr>
        <w:t xml:space="preserve"> </w:t>
      </w:r>
      <w:r w:rsidR="002B1733" w:rsidRPr="00A179F3">
        <w:rPr>
          <w:rFonts w:ascii="Calibri" w:hAnsi="Calibri" w:cs="Calibri"/>
          <w:sz w:val="24"/>
          <w:szCs w:val="24"/>
        </w:rPr>
        <w:t xml:space="preserve"> </w:t>
      </w:r>
      <w:r w:rsidR="00920E69" w:rsidRPr="00A179F3">
        <w:rPr>
          <w:rFonts w:ascii="Calibri" w:hAnsi="Calibri" w:cs="Calibri"/>
          <w:sz w:val="24"/>
          <w:szCs w:val="24"/>
        </w:rPr>
        <w:br/>
      </w:r>
      <w:r w:rsidR="00286F91" w:rsidRPr="00313356">
        <w:rPr>
          <w:rFonts w:asciiTheme="minorHAnsi" w:hAnsiTheme="minorHAnsi" w:cstheme="minorHAnsi"/>
          <w:sz w:val="24"/>
          <w:szCs w:val="24"/>
        </w:rPr>
        <w:t>–</w:t>
      </w:r>
      <w:r w:rsidR="005849AF">
        <w:rPr>
          <w:rFonts w:asciiTheme="minorHAnsi" w:hAnsiTheme="minorHAnsi" w:cstheme="minorHAnsi"/>
          <w:sz w:val="24"/>
          <w:szCs w:val="24"/>
        </w:rPr>
        <w:t xml:space="preserve"> </w:t>
      </w:r>
      <w:r w:rsidR="00E65936" w:rsidRPr="00966DA8">
        <w:rPr>
          <w:rFonts w:asciiTheme="minorHAnsi" w:hAnsiTheme="minorHAnsi" w:cstheme="minorHAnsi"/>
          <w:sz w:val="24"/>
          <w:szCs w:val="24"/>
          <w:u w:val="single"/>
        </w:rPr>
        <w:t xml:space="preserve">powinno być </w:t>
      </w:r>
      <w:r w:rsidR="00286F91" w:rsidRPr="00966DA8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udzielone</w:t>
      </w:r>
      <w:r w:rsidR="00286F91" w:rsidRPr="00F73FFD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</w:t>
      </w:r>
      <w:r w:rsidR="00920E69" w:rsidRPr="00F73FFD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w </w:t>
      </w:r>
      <w:r w:rsidR="00D07D1A" w:rsidRPr="00F73FFD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formie</w:t>
      </w:r>
      <w:r w:rsidR="002B1733" w:rsidRPr="00F73FFD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</w:t>
      </w:r>
      <w:r w:rsidR="00F73FFD" w:rsidRPr="00F73FFD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elektronicznej</w:t>
      </w:r>
      <w:r w:rsidR="002B1733" w:rsidRPr="00F73FFD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 xml:space="preserve"> </w:t>
      </w:r>
      <w:r w:rsidR="00286F91" w:rsidRPr="00F73FFD">
        <w:rPr>
          <w:rFonts w:asciiTheme="minorHAnsi" w:hAnsiTheme="minorHAnsi" w:cstheme="minorHAnsi"/>
          <w:color w:val="000000" w:themeColor="text1"/>
          <w:sz w:val="24"/>
          <w:szCs w:val="24"/>
          <w:u w:val="single"/>
        </w:rPr>
        <w:t>oraz podpisane kwalifikowanym podpisem elektronicznym przez osobę lub osoby upoważnione do jego udzielenia, pod rygorem nieważności</w:t>
      </w:r>
    </w:p>
    <w:p w14:paraId="5BFDB5FF" w14:textId="77777777" w:rsidR="00A179F3" w:rsidRPr="00286F91" w:rsidRDefault="00A179F3" w:rsidP="00286F91">
      <w:pPr>
        <w:spacing w:line="276" w:lineRule="auto"/>
        <w:ind w:left="425"/>
        <w:jc w:val="both"/>
        <w:rPr>
          <w:rFonts w:ascii="Calibri" w:hAnsi="Calibri" w:cs="Calibri"/>
          <w:sz w:val="24"/>
          <w:szCs w:val="24"/>
        </w:rPr>
      </w:pPr>
    </w:p>
    <w:p w14:paraId="6EC733C5" w14:textId="4C5AF728" w:rsidR="00701655" w:rsidRPr="00701655" w:rsidRDefault="00701655" w:rsidP="00701655">
      <w:pPr>
        <w:pStyle w:val="Akapitzlist"/>
        <w:numPr>
          <w:ilvl w:val="3"/>
          <w:numId w:val="2"/>
        </w:numPr>
        <w:tabs>
          <w:tab w:val="clear" w:pos="2880"/>
        </w:tabs>
        <w:spacing w:line="276" w:lineRule="auto"/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W postępowaniu o udzielenie zamówienia publicznego o wartości równej lub przekraczającej progi unijne</w:t>
      </w: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,</w:t>
      </w:r>
      <w:r>
        <w:rPr>
          <w:rFonts w:asciiTheme="minorHAnsi" w:hAnsiTheme="minorHAnsi" w:cstheme="minorHAnsi"/>
          <w:bCs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  <w:t>ofertę wraz z ww. dokumentami składa się, pod rygorem nieważności, w formie elektronicznej</w:t>
      </w: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>.</w:t>
      </w:r>
    </w:p>
    <w:p w14:paraId="6B19FE58" w14:textId="77777777" w:rsidR="00701655" w:rsidRPr="00701655" w:rsidRDefault="00701655" w:rsidP="00701655">
      <w:pPr>
        <w:pStyle w:val="Akapitzlist"/>
        <w:numPr>
          <w:ilvl w:val="3"/>
          <w:numId w:val="2"/>
        </w:numPr>
        <w:tabs>
          <w:tab w:val="clear" w:pos="2880"/>
        </w:tabs>
        <w:spacing w:line="276" w:lineRule="auto"/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01655">
        <w:rPr>
          <w:rFonts w:asciiTheme="minorHAnsi" w:hAnsiTheme="minorHAnsi" w:cstheme="minorHAnsi"/>
          <w:sz w:val="24"/>
          <w:szCs w:val="24"/>
        </w:rPr>
        <w:t xml:space="preserve">Zgodnie z art. 99 § 1 k.c., </w:t>
      </w:r>
      <w:r w:rsidRPr="00701655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jeżeli do ważności czynności prawnej wymagana jest szczególna forma, </w:t>
      </w:r>
      <w:r w:rsidRPr="00701655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  <w:t xml:space="preserve">pełnomocnictwo do dokonania tej czynności powinno być udzielone w tej samej formie, </w:t>
      </w:r>
      <w:r w:rsidRPr="00701655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  <w:br/>
        <w:t>tj.  w formie elektronicznej, pod rygorem nieważności.</w:t>
      </w:r>
    </w:p>
    <w:p w14:paraId="25969D07" w14:textId="77777777" w:rsidR="00245AF7" w:rsidRPr="00245AF7" w:rsidRDefault="00245AF7" w:rsidP="00245AF7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7F58B19" w14:textId="2874F477" w:rsidR="00C854F6" w:rsidRPr="00B450B7" w:rsidRDefault="00C854F6" w:rsidP="00894FC6">
      <w:pPr>
        <w:pStyle w:val="Nagwek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32" w:name="_SPOSÓB_ORAZ_TERMIN"/>
      <w:bookmarkStart w:id="33" w:name="_Toc65483829"/>
      <w:bookmarkEnd w:id="32"/>
      <w:r w:rsidRPr="00B450B7">
        <w:rPr>
          <w:rFonts w:asciiTheme="minorHAnsi" w:hAnsiTheme="minorHAnsi" w:cstheme="minorHAnsi"/>
          <w:b/>
        </w:rPr>
        <w:t xml:space="preserve">SPOSÓB ORAZ TERMIN SKŁADANIA </w:t>
      </w:r>
      <w:r w:rsidR="00F8191C" w:rsidRPr="00B450B7">
        <w:rPr>
          <w:rFonts w:asciiTheme="minorHAnsi" w:hAnsiTheme="minorHAnsi" w:cstheme="minorHAnsi"/>
          <w:b/>
        </w:rPr>
        <w:t xml:space="preserve">I OTWARCIA </w:t>
      </w:r>
      <w:r w:rsidRPr="00B450B7">
        <w:rPr>
          <w:rFonts w:asciiTheme="minorHAnsi" w:hAnsiTheme="minorHAnsi" w:cstheme="minorHAnsi"/>
          <w:b/>
        </w:rPr>
        <w:t>OFERT</w:t>
      </w:r>
      <w:bookmarkEnd w:id="33"/>
    </w:p>
    <w:p w14:paraId="55E1511D" w14:textId="77777777" w:rsidR="008E06B0" w:rsidRPr="00904369" w:rsidRDefault="008E06B0" w:rsidP="0090436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73D4AB68" w14:textId="2248DD19" w:rsidR="006B4AFA" w:rsidRPr="00BE7DED" w:rsidRDefault="001B5A34" w:rsidP="00D46B41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Calibri" w:hAnsi="Calibri" w:cs="Calibri"/>
          <w:b/>
          <w:color w:val="FF0000"/>
          <w:sz w:val="24"/>
          <w:szCs w:val="24"/>
        </w:rPr>
      </w:pPr>
      <w:r w:rsidRPr="001B5A34">
        <w:rPr>
          <w:rFonts w:ascii="Calibri" w:hAnsi="Calibri" w:cs="Calibri"/>
          <w:b/>
          <w:color w:val="FF0000"/>
          <w:sz w:val="24"/>
          <w:szCs w:val="24"/>
        </w:rPr>
        <w:t xml:space="preserve">Sposób złożenia oferty </w:t>
      </w:r>
      <w:r w:rsidRPr="00BE7DED">
        <w:rPr>
          <w:rFonts w:ascii="Calibri" w:hAnsi="Calibri" w:cs="Calibri"/>
          <w:b/>
          <w:color w:val="FF0000"/>
          <w:sz w:val="24"/>
          <w:szCs w:val="24"/>
        </w:rPr>
        <w:t xml:space="preserve">został szczegółowo opisany w Rozdziale XI </w:t>
      </w:r>
      <w:r w:rsidR="002E4650">
        <w:rPr>
          <w:rFonts w:ascii="Calibri" w:hAnsi="Calibri" w:cs="Calibri"/>
          <w:b/>
          <w:color w:val="FF0000"/>
          <w:sz w:val="24"/>
          <w:szCs w:val="24"/>
        </w:rPr>
        <w:t xml:space="preserve">pkt </w:t>
      </w:r>
      <w:r w:rsidRPr="00BE7DED">
        <w:rPr>
          <w:rFonts w:ascii="Calibri" w:hAnsi="Calibri" w:cs="Calibri"/>
          <w:b/>
          <w:color w:val="FF0000"/>
          <w:sz w:val="24"/>
          <w:szCs w:val="24"/>
        </w:rPr>
        <w:t>3 SWZ.</w:t>
      </w:r>
    </w:p>
    <w:p w14:paraId="20292995" w14:textId="199E6352" w:rsidR="008E06B0" w:rsidRPr="00A32061" w:rsidRDefault="00C854F6" w:rsidP="00D46B41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Calibri" w:hAnsi="Calibri" w:cs="Calibri"/>
          <w:b/>
          <w:sz w:val="24"/>
          <w:szCs w:val="24"/>
        </w:rPr>
      </w:pPr>
      <w:r w:rsidRPr="00BE7DED">
        <w:rPr>
          <w:rFonts w:ascii="Calibri" w:hAnsi="Calibri" w:cs="Calibri"/>
          <w:b/>
          <w:sz w:val="24"/>
          <w:szCs w:val="24"/>
        </w:rPr>
        <w:t xml:space="preserve">Oferty należy składać </w:t>
      </w:r>
      <w:r w:rsidRPr="00A32061">
        <w:rPr>
          <w:rFonts w:ascii="Calibri" w:hAnsi="Calibri" w:cs="Calibri"/>
          <w:b/>
          <w:sz w:val="24"/>
          <w:szCs w:val="24"/>
        </w:rPr>
        <w:t xml:space="preserve">w terminie </w:t>
      </w:r>
      <w:r w:rsidRPr="003944E0">
        <w:rPr>
          <w:rFonts w:ascii="Calibri" w:hAnsi="Calibri" w:cs="Calibri"/>
          <w:b/>
          <w:sz w:val="24"/>
          <w:szCs w:val="24"/>
        </w:rPr>
        <w:t xml:space="preserve">do dnia </w:t>
      </w:r>
      <w:r w:rsidR="003944E0" w:rsidRPr="003944E0">
        <w:rPr>
          <w:rFonts w:ascii="Calibri" w:hAnsi="Calibri" w:cs="Calibri"/>
          <w:b/>
          <w:sz w:val="24"/>
          <w:szCs w:val="24"/>
        </w:rPr>
        <w:t>14</w:t>
      </w:r>
      <w:r w:rsidR="003E0AD7" w:rsidRPr="003944E0">
        <w:rPr>
          <w:rFonts w:ascii="Calibri" w:hAnsi="Calibri" w:cs="Calibri"/>
          <w:b/>
          <w:sz w:val="24"/>
          <w:szCs w:val="24"/>
        </w:rPr>
        <w:t>.</w:t>
      </w:r>
      <w:r w:rsidR="00F74180" w:rsidRPr="003944E0">
        <w:rPr>
          <w:rFonts w:ascii="Calibri" w:hAnsi="Calibri" w:cs="Calibri"/>
          <w:b/>
          <w:sz w:val="24"/>
          <w:szCs w:val="24"/>
        </w:rPr>
        <w:t>05</w:t>
      </w:r>
      <w:r w:rsidR="00035056" w:rsidRPr="003944E0">
        <w:rPr>
          <w:rFonts w:ascii="Calibri" w:hAnsi="Calibri" w:cs="Calibri"/>
          <w:b/>
          <w:sz w:val="24"/>
          <w:szCs w:val="24"/>
        </w:rPr>
        <w:t>.</w:t>
      </w:r>
      <w:r w:rsidR="002E79F5" w:rsidRPr="003944E0">
        <w:rPr>
          <w:rFonts w:ascii="Calibri" w:hAnsi="Calibri" w:cs="Calibri"/>
          <w:b/>
          <w:sz w:val="24"/>
          <w:szCs w:val="24"/>
        </w:rPr>
        <w:t>202</w:t>
      </w:r>
      <w:r w:rsidR="00AB2FFE" w:rsidRPr="003944E0">
        <w:rPr>
          <w:rFonts w:ascii="Calibri" w:hAnsi="Calibri" w:cs="Calibri"/>
          <w:b/>
          <w:sz w:val="24"/>
          <w:szCs w:val="24"/>
        </w:rPr>
        <w:t>6</w:t>
      </w:r>
      <w:r w:rsidR="00D30A13" w:rsidRPr="003944E0">
        <w:rPr>
          <w:rFonts w:ascii="Calibri" w:hAnsi="Calibri" w:cs="Calibri"/>
          <w:b/>
          <w:sz w:val="24"/>
          <w:szCs w:val="24"/>
        </w:rPr>
        <w:t xml:space="preserve"> </w:t>
      </w:r>
      <w:r w:rsidRPr="003944E0">
        <w:rPr>
          <w:rFonts w:ascii="Calibri" w:hAnsi="Calibri" w:cs="Calibri"/>
          <w:b/>
          <w:sz w:val="24"/>
          <w:szCs w:val="24"/>
        </w:rPr>
        <w:t xml:space="preserve">r. </w:t>
      </w:r>
      <w:r w:rsidR="00035056" w:rsidRPr="003944E0">
        <w:rPr>
          <w:rFonts w:ascii="Calibri" w:hAnsi="Calibri" w:cs="Calibri"/>
          <w:b/>
          <w:sz w:val="24"/>
          <w:szCs w:val="24"/>
        </w:rPr>
        <w:t xml:space="preserve">do </w:t>
      </w:r>
      <w:r w:rsidRPr="003944E0">
        <w:rPr>
          <w:rFonts w:ascii="Calibri" w:hAnsi="Calibri" w:cs="Calibri"/>
          <w:b/>
          <w:sz w:val="24"/>
          <w:szCs w:val="24"/>
        </w:rPr>
        <w:t xml:space="preserve">godziny </w:t>
      </w:r>
      <w:r w:rsidR="00035056" w:rsidRPr="003944E0">
        <w:rPr>
          <w:rFonts w:ascii="Calibri" w:hAnsi="Calibri" w:cs="Calibri"/>
          <w:b/>
          <w:sz w:val="24"/>
          <w:szCs w:val="24"/>
        </w:rPr>
        <w:t>10:00.</w:t>
      </w:r>
    </w:p>
    <w:p w14:paraId="2FF8690A" w14:textId="77777777" w:rsidR="008E06B0" w:rsidRPr="00A32061" w:rsidRDefault="00C854F6" w:rsidP="00D46B41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A32061">
        <w:rPr>
          <w:rFonts w:ascii="Calibri" w:hAnsi="Calibri" w:cs="Calibri"/>
          <w:sz w:val="24"/>
          <w:szCs w:val="24"/>
        </w:rPr>
        <w:t>Wykonawca może wprowadzić zmiany lub wycofać złożoną przez siebie ofertę pod warunkiem, że Zamawiający otrzyma powiadomienie o wprowadzeniu zmian lub wycofaniu oferty przed upływem terminu składania ofert.</w:t>
      </w:r>
    </w:p>
    <w:p w14:paraId="544C35AE" w14:textId="3DBEF5BD" w:rsidR="00F7551E" w:rsidRPr="00A32061" w:rsidRDefault="00F7551E" w:rsidP="00D46B41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A32061">
        <w:rPr>
          <w:rFonts w:asciiTheme="minorHAnsi" w:hAnsiTheme="minorHAnsi" w:cstheme="minorHAnsi"/>
          <w:sz w:val="24"/>
          <w:szCs w:val="24"/>
        </w:rPr>
        <w:t>Zamawiający odrzuca ofertę, jeżeli została złożona po terminie składania.</w:t>
      </w:r>
    </w:p>
    <w:p w14:paraId="0751DBF1" w14:textId="5576B11D" w:rsidR="000F436C" w:rsidRPr="00C07226" w:rsidRDefault="00C854F6" w:rsidP="00D46B41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A32061">
        <w:rPr>
          <w:rFonts w:ascii="Calibri" w:hAnsi="Calibri" w:cs="Calibri"/>
          <w:b/>
          <w:sz w:val="24"/>
          <w:szCs w:val="24"/>
        </w:rPr>
        <w:t xml:space="preserve">Otwarcie ofert nastąpi </w:t>
      </w:r>
      <w:r w:rsidRPr="003944E0">
        <w:rPr>
          <w:rFonts w:ascii="Calibri" w:hAnsi="Calibri" w:cs="Calibri"/>
          <w:b/>
          <w:sz w:val="24"/>
          <w:szCs w:val="24"/>
        </w:rPr>
        <w:t>w dniu</w:t>
      </w:r>
      <w:r w:rsidR="009E7934" w:rsidRPr="003944E0">
        <w:rPr>
          <w:rFonts w:ascii="Calibri" w:hAnsi="Calibri" w:cs="Calibri"/>
          <w:b/>
          <w:sz w:val="24"/>
          <w:szCs w:val="24"/>
        </w:rPr>
        <w:t xml:space="preserve"> </w:t>
      </w:r>
      <w:r w:rsidR="003944E0" w:rsidRPr="003944E0">
        <w:rPr>
          <w:rFonts w:ascii="Calibri" w:hAnsi="Calibri" w:cs="Calibri"/>
          <w:b/>
          <w:sz w:val="24"/>
          <w:szCs w:val="24"/>
        </w:rPr>
        <w:t>14</w:t>
      </w:r>
      <w:r w:rsidR="003E0AD7" w:rsidRPr="003944E0">
        <w:rPr>
          <w:rFonts w:ascii="Calibri" w:hAnsi="Calibri" w:cs="Calibri"/>
          <w:b/>
          <w:sz w:val="24"/>
          <w:szCs w:val="24"/>
        </w:rPr>
        <w:t>.</w:t>
      </w:r>
      <w:r w:rsidR="00F74180" w:rsidRPr="003944E0">
        <w:rPr>
          <w:rFonts w:ascii="Calibri" w:hAnsi="Calibri" w:cs="Calibri"/>
          <w:b/>
          <w:sz w:val="24"/>
          <w:szCs w:val="24"/>
        </w:rPr>
        <w:t>05</w:t>
      </w:r>
      <w:r w:rsidR="00035056" w:rsidRPr="003944E0">
        <w:rPr>
          <w:rFonts w:ascii="Calibri" w:hAnsi="Calibri" w:cs="Calibri"/>
          <w:b/>
          <w:sz w:val="24"/>
          <w:szCs w:val="24"/>
        </w:rPr>
        <w:t>.</w:t>
      </w:r>
      <w:r w:rsidR="002E79F5" w:rsidRPr="003944E0">
        <w:rPr>
          <w:rFonts w:ascii="Calibri" w:hAnsi="Calibri" w:cs="Calibri"/>
          <w:b/>
          <w:sz w:val="24"/>
          <w:szCs w:val="24"/>
        </w:rPr>
        <w:t>202</w:t>
      </w:r>
      <w:r w:rsidR="00BE1458" w:rsidRPr="003944E0">
        <w:rPr>
          <w:rFonts w:ascii="Calibri" w:hAnsi="Calibri" w:cs="Calibri"/>
          <w:b/>
          <w:sz w:val="24"/>
          <w:szCs w:val="24"/>
        </w:rPr>
        <w:t>6</w:t>
      </w:r>
      <w:r w:rsidR="00D30A13" w:rsidRPr="003944E0">
        <w:rPr>
          <w:rFonts w:ascii="Calibri" w:hAnsi="Calibri" w:cs="Calibri"/>
          <w:b/>
          <w:sz w:val="24"/>
          <w:szCs w:val="24"/>
        </w:rPr>
        <w:t xml:space="preserve"> </w:t>
      </w:r>
      <w:r w:rsidRPr="003944E0">
        <w:rPr>
          <w:rFonts w:ascii="Calibri" w:hAnsi="Calibri" w:cs="Calibri"/>
          <w:b/>
          <w:sz w:val="24"/>
          <w:szCs w:val="24"/>
        </w:rPr>
        <w:t>r. o godzinie</w:t>
      </w:r>
      <w:r w:rsidR="008E06B0" w:rsidRPr="003944E0">
        <w:rPr>
          <w:rFonts w:ascii="Calibri" w:hAnsi="Calibri" w:cs="Calibri"/>
          <w:b/>
          <w:sz w:val="24"/>
          <w:szCs w:val="24"/>
        </w:rPr>
        <w:t xml:space="preserve"> 1</w:t>
      </w:r>
      <w:r w:rsidR="00440EB8" w:rsidRPr="003944E0">
        <w:rPr>
          <w:rFonts w:ascii="Calibri" w:hAnsi="Calibri" w:cs="Calibri"/>
          <w:b/>
          <w:sz w:val="24"/>
          <w:szCs w:val="24"/>
        </w:rPr>
        <w:t>0:3</w:t>
      </w:r>
      <w:r w:rsidR="008E06B0" w:rsidRPr="003944E0">
        <w:rPr>
          <w:rFonts w:ascii="Calibri" w:hAnsi="Calibri" w:cs="Calibri"/>
          <w:b/>
          <w:sz w:val="24"/>
          <w:szCs w:val="24"/>
        </w:rPr>
        <w:t>0</w:t>
      </w:r>
      <w:r w:rsidR="00802140" w:rsidRPr="003944E0">
        <w:rPr>
          <w:rFonts w:ascii="Calibri" w:hAnsi="Calibri" w:cs="Calibri"/>
          <w:sz w:val="24"/>
          <w:szCs w:val="24"/>
        </w:rPr>
        <w:t xml:space="preserve">, </w:t>
      </w:r>
      <w:r w:rsidR="008E06B0" w:rsidRPr="003944E0">
        <w:rPr>
          <w:rFonts w:ascii="Calibri" w:hAnsi="Calibri" w:cs="Calibri"/>
          <w:sz w:val="24"/>
          <w:szCs w:val="24"/>
        </w:rPr>
        <w:t>poprzez</w:t>
      </w:r>
      <w:r w:rsidR="00F8191C" w:rsidRPr="00F46441">
        <w:rPr>
          <w:rFonts w:ascii="Calibri" w:hAnsi="Calibri" w:cs="Calibri"/>
          <w:sz w:val="24"/>
          <w:szCs w:val="24"/>
        </w:rPr>
        <w:t xml:space="preserve"> </w:t>
      </w:r>
      <w:r w:rsidR="0052521C">
        <w:rPr>
          <w:rFonts w:ascii="Calibri" w:hAnsi="Calibri" w:cs="Calibri"/>
          <w:sz w:val="24"/>
          <w:szCs w:val="24"/>
        </w:rPr>
        <w:t>pobranie</w:t>
      </w:r>
      <w:r w:rsidR="00F8191C" w:rsidRPr="00C07226">
        <w:rPr>
          <w:rFonts w:ascii="Calibri" w:hAnsi="Calibri" w:cs="Calibri"/>
          <w:sz w:val="24"/>
          <w:szCs w:val="24"/>
        </w:rPr>
        <w:t xml:space="preserve"> </w:t>
      </w:r>
      <w:r w:rsidR="008E06B0" w:rsidRPr="00C07226">
        <w:rPr>
          <w:rFonts w:ascii="Calibri" w:hAnsi="Calibri" w:cs="Calibri"/>
          <w:sz w:val="24"/>
          <w:szCs w:val="24"/>
        </w:rPr>
        <w:t xml:space="preserve">ofert złożonych przez Wykonawców na platformie </w:t>
      </w:r>
      <w:r w:rsidR="00D22B0A">
        <w:rPr>
          <w:rFonts w:ascii="Calibri" w:hAnsi="Calibri" w:cs="Calibri"/>
          <w:sz w:val="24"/>
          <w:szCs w:val="24"/>
        </w:rPr>
        <w:t>e</w:t>
      </w:r>
      <w:r w:rsidR="00260FF1">
        <w:rPr>
          <w:rFonts w:ascii="Calibri" w:hAnsi="Calibri" w:cs="Calibri"/>
          <w:sz w:val="24"/>
          <w:szCs w:val="24"/>
        </w:rPr>
        <w:t>-</w:t>
      </w:r>
      <w:r w:rsidR="00D22B0A">
        <w:rPr>
          <w:rFonts w:ascii="Calibri" w:hAnsi="Calibri" w:cs="Calibri"/>
          <w:sz w:val="24"/>
          <w:szCs w:val="24"/>
        </w:rPr>
        <w:t>Z</w:t>
      </w:r>
      <w:r w:rsidR="000F436C" w:rsidRPr="00C07226">
        <w:rPr>
          <w:rFonts w:ascii="Calibri" w:hAnsi="Calibri" w:cs="Calibri"/>
          <w:sz w:val="24"/>
          <w:szCs w:val="24"/>
        </w:rPr>
        <w:t>amówienia.</w:t>
      </w:r>
    </w:p>
    <w:p w14:paraId="7A7143E5" w14:textId="77777777" w:rsidR="008E06B0" w:rsidRPr="00904369" w:rsidRDefault="00C854F6" w:rsidP="00D46B41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>W przypadku awarii systemu teleinformatycznego, która powoduje brak możliwości otwarcia ofert w terminie określonym przez Zamawiającego, otwarcie ofert następuje niezwłocznie po usunięciu awarii.</w:t>
      </w:r>
    </w:p>
    <w:p w14:paraId="623C392E" w14:textId="77777777" w:rsidR="008E06B0" w:rsidRPr="00904369" w:rsidRDefault="00C854F6" w:rsidP="00D46B41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>Zamawiający poinformuje o zmianie terminu otwarcia ofert na stronie internetowej prowadzonego postępowania.</w:t>
      </w:r>
    </w:p>
    <w:p w14:paraId="212E0A8F" w14:textId="77777777" w:rsidR="008E06B0" w:rsidRPr="00904369" w:rsidRDefault="00C854F6" w:rsidP="00D46B41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>Zamawiający, najpóźniej przed otwarciem ofert, udostępni na stronie internetowej prowadzonego postępowania informację o kwocie, jaką zamierza przeznaczyć na sfinansowanie zamówienia.</w:t>
      </w:r>
    </w:p>
    <w:p w14:paraId="634BD861" w14:textId="77777777" w:rsidR="008E06B0" w:rsidRPr="00904369" w:rsidRDefault="00C854F6" w:rsidP="00D46B41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lastRenderedPageBreak/>
        <w:t>Zamawiający, niezwłocznie po otwarciu ofert, udostępni na stronie internetowej prowadzonego postępowania informacje o:</w:t>
      </w:r>
    </w:p>
    <w:p w14:paraId="11BF4E01" w14:textId="77777777" w:rsidR="008E06B0" w:rsidRPr="00904369" w:rsidRDefault="00C854F6" w:rsidP="00D46B41">
      <w:pPr>
        <w:pStyle w:val="Akapitzlist"/>
        <w:numPr>
          <w:ilvl w:val="3"/>
          <w:numId w:val="17"/>
        </w:numPr>
        <w:spacing w:line="276" w:lineRule="auto"/>
        <w:ind w:left="567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>nazwach albo imionach i nazwiskach oraz siedzibach lub miejscach prowadzonej działalności gospodarczej albo miejscach zamieszkania wykonawców, których oferty zostały otwarte;</w:t>
      </w:r>
    </w:p>
    <w:p w14:paraId="4F9C636B" w14:textId="73202C8A" w:rsidR="00C854F6" w:rsidRPr="00904369" w:rsidRDefault="00C854F6" w:rsidP="00D46B41">
      <w:pPr>
        <w:pStyle w:val="Akapitzlist"/>
        <w:numPr>
          <w:ilvl w:val="3"/>
          <w:numId w:val="17"/>
        </w:numPr>
        <w:spacing w:line="276" w:lineRule="auto"/>
        <w:ind w:left="567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>cenach lub kosztach zawartych w ofertach.</w:t>
      </w:r>
    </w:p>
    <w:p w14:paraId="3D9EDD62" w14:textId="6068DD83" w:rsidR="00F8191C" w:rsidRDefault="00C854F6" w:rsidP="00F004CB">
      <w:pPr>
        <w:pStyle w:val="Akapitzlist"/>
        <w:numPr>
          <w:ilvl w:val="0"/>
          <w:numId w:val="16"/>
        </w:numPr>
        <w:spacing w:line="276" w:lineRule="auto"/>
        <w:ind w:left="284" w:hanging="426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>Zamawiający nie przewiduje przeprowadzania jawnej sesji otwarcia ofert z udziałem wykonawców, jak też transmitowania sesji otwarcia za pośrednictwem elektronicznych</w:t>
      </w:r>
      <w:r w:rsidR="00633FF1">
        <w:rPr>
          <w:rFonts w:ascii="Calibri" w:hAnsi="Calibri" w:cs="Calibri"/>
          <w:sz w:val="24"/>
          <w:szCs w:val="24"/>
        </w:rPr>
        <w:t xml:space="preserve"> narzędzi do przekazu wideo on-</w:t>
      </w:r>
      <w:r w:rsidRPr="00904369">
        <w:rPr>
          <w:rFonts w:ascii="Calibri" w:hAnsi="Calibri" w:cs="Calibri"/>
          <w:sz w:val="24"/>
          <w:szCs w:val="24"/>
        </w:rPr>
        <w:t>line.</w:t>
      </w:r>
    </w:p>
    <w:p w14:paraId="6079548C" w14:textId="77777777" w:rsidR="00872793" w:rsidRPr="00872793" w:rsidRDefault="00872793" w:rsidP="00872793">
      <w:pPr>
        <w:pStyle w:val="Akapitzlist"/>
        <w:spacing w:line="276" w:lineRule="auto"/>
        <w:ind w:left="567"/>
        <w:jc w:val="both"/>
        <w:rPr>
          <w:rFonts w:ascii="Calibri" w:hAnsi="Calibri" w:cs="Calibri"/>
          <w:sz w:val="24"/>
          <w:szCs w:val="24"/>
        </w:rPr>
      </w:pPr>
    </w:p>
    <w:p w14:paraId="168D1F6B" w14:textId="69C9D0CC" w:rsidR="00F8191C" w:rsidRPr="00B450B7" w:rsidRDefault="00F8191C" w:rsidP="00894FC6">
      <w:pPr>
        <w:pStyle w:val="Nagwek1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34" w:name="_SPOSÓB_OBLICZENIA_CENY"/>
      <w:bookmarkStart w:id="35" w:name="_Toc65483830"/>
      <w:bookmarkEnd w:id="34"/>
      <w:r w:rsidRPr="00B450B7">
        <w:rPr>
          <w:rFonts w:asciiTheme="minorHAnsi" w:hAnsiTheme="minorHAnsi" w:cstheme="minorHAnsi"/>
          <w:b/>
        </w:rPr>
        <w:t>SPOSÓB OBLICZENIA CENY</w:t>
      </w:r>
      <w:bookmarkEnd w:id="35"/>
    </w:p>
    <w:p w14:paraId="6101C9D4" w14:textId="77777777" w:rsidR="008F296B" w:rsidRPr="00904369" w:rsidRDefault="008F296B" w:rsidP="0090436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36A38AD2" w14:textId="33DC06F2" w:rsidR="00285CAE" w:rsidRPr="00285CAE" w:rsidRDefault="00F8191C" w:rsidP="00285CAE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85CAE">
        <w:rPr>
          <w:rFonts w:asciiTheme="minorHAnsi" w:hAnsiTheme="minorHAnsi" w:cstheme="minorHAnsi"/>
          <w:b/>
          <w:bCs/>
          <w:sz w:val="24"/>
          <w:szCs w:val="24"/>
        </w:rPr>
        <w:t>Zamawiający wymaga określenia w ofercie wartości zamówienia w cenach w złotych polskich</w:t>
      </w:r>
      <w:r w:rsidR="008F296B" w:rsidRPr="00285CAE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Pr="00285CA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730BD4" w:rsidRPr="00285CAE"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285CAE">
        <w:rPr>
          <w:rFonts w:asciiTheme="minorHAnsi" w:hAnsiTheme="minorHAnsi" w:cstheme="minorHAnsi"/>
          <w:b/>
          <w:bCs/>
          <w:sz w:val="24"/>
          <w:szCs w:val="24"/>
        </w:rPr>
        <w:t>z dokładnością do pełnych groszy tzn. do dwóch miejsc po przecinku</w:t>
      </w:r>
      <w:r w:rsidR="00285CAE" w:rsidRPr="00285CAE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2712F4D3" w14:textId="4B55D39A" w:rsidR="00312B39" w:rsidRPr="00285CAE" w:rsidRDefault="00312B39" w:rsidP="00285CAE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285CAE">
        <w:rPr>
          <w:rFonts w:asciiTheme="minorHAnsi" w:hAnsiTheme="minorHAnsi" w:cstheme="minorHAnsi"/>
          <w:sz w:val="24"/>
          <w:szCs w:val="24"/>
        </w:rPr>
        <w:t xml:space="preserve">Cena podana w formularzu ofertowym jest ceną ostateczną, niepodlegającą negocjacji </w:t>
      </w:r>
      <w:r w:rsidR="00920E69" w:rsidRPr="00285CAE">
        <w:rPr>
          <w:rFonts w:asciiTheme="minorHAnsi" w:hAnsiTheme="minorHAnsi" w:cstheme="minorHAnsi"/>
          <w:sz w:val="24"/>
          <w:szCs w:val="24"/>
        </w:rPr>
        <w:br/>
      </w:r>
      <w:r w:rsidRPr="00285CAE">
        <w:rPr>
          <w:rFonts w:asciiTheme="minorHAnsi" w:hAnsiTheme="minorHAnsi" w:cstheme="minorHAnsi"/>
          <w:sz w:val="24"/>
          <w:szCs w:val="24"/>
        </w:rPr>
        <w:t>i wyczerpującą wszelkie należności Zamawiającego wobec Wykonawcy związane z realizacją przedmiotu zamówienia.</w:t>
      </w:r>
    </w:p>
    <w:p w14:paraId="2BA1DC6C" w14:textId="18E8FA27" w:rsidR="006D12B2" w:rsidRPr="00F7551E" w:rsidRDefault="00F8191C" w:rsidP="00D46B41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7551E">
        <w:rPr>
          <w:rFonts w:asciiTheme="minorHAnsi" w:hAnsiTheme="minorHAnsi" w:cstheme="minorHAnsi"/>
          <w:sz w:val="24"/>
          <w:szCs w:val="24"/>
        </w:rPr>
        <w:t>Należy skalkulować (obliczyć) cenę oferty za wykonanie całego przedmiotu zamówienia podając cenę netto i brutto</w:t>
      </w:r>
      <w:r w:rsidR="00312B39" w:rsidRPr="00F7551E">
        <w:rPr>
          <w:rFonts w:asciiTheme="minorHAnsi" w:hAnsiTheme="minorHAnsi" w:cstheme="minorHAnsi"/>
          <w:sz w:val="24"/>
          <w:szCs w:val="24"/>
        </w:rPr>
        <w:t>.</w:t>
      </w:r>
      <w:r w:rsidRPr="00F7551E">
        <w:rPr>
          <w:rFonts w:asciiTheme="minorHAnsi" w:hAnsiTheme="minorHAnsi" w:cstheme="minorHAnsi"/>
          <w:sz w:val="24"/>
          <w:szCs w:val="24"/>
        </w:rPr>
        <w:t xml:space="preserve"> </w:t>
      </w:r>
      <w:r w:rsidR="00312B39" w:rsidRPr="00F7551E">
        <w:rPr>
          <w:rFonts w:asciiTheme="minorHAnsi" w:hAnsiTheme="minorHAnsi" w:cstheme="minorHAnsi"/>
          <w:sz w:val="24"/>
          <w:szCs w:val="24"/>
        </w:rPr>
        <w:t>D</w:t>
      </w:r>
      <w:r w:rsidRPr="00F7551E">
        <w:rPr>
          <w:rFonts w:asciiTheme="minorHAnsi" w:hAnsiTheme="minorHAnsi" w:cstheme="minorHAnsi"/>
          <w:sz w:val="24"/>
          <w:szCs w:val="24"/>
        </w:rPr>
        <w:t>o ceny netto należy doliczyć obowiązujący podatek VAT, na podstawie odrębnych p</w:t>
      </w:r>
      <w:r w:rsidR="00920E69">
        <w:rPr>
          <w:rFonts w:asciiTheme="minorHAnsi" w:hAnsiTheme="minorHAnsi" w:cstheme="minorHAnsi"/>
          <w:sz w:val="24"/>
          <w:szCs w:val="24"/>
        </w:rPr>
        <w:t xml:space="preserve">rzepisów, z zastrzeżeniem </w:t>
      </w:r>
      <w:r w:rsidR="00F004CB">
        <w:rPr>
          <w:rFonts w:asciiTheme="minorHAnsi" w:hAnsiTheme="minorHAnsi" w:cstheme="minorHAnsi"/>
          <w:sz w:val="24"/>
          <w:szCs w:val="24"/>
        </w:rPr>
        <w:t>pkt</w:t>
      </w:r>
      <w:r w:rsidR="00B81FD7">
        <w:rPr>
          <w:rFonts w:asciiTheme="minorHAnsi" w:hAnsiTheme="minorHAnsi" w:cstheme="minorHAnsi"/>
          <w:sz w:val="24"/>
          <w:szCs w:val="24"/>
        </w:rPr>
        <w:t xml:space="preserve"> 4</w:t>
      </w:r>
      <w:r w:rsidRPr="00F7551E">
        <w:rPr>
          <w:rFonts w:asciiTheme="minorHAnsi" w:hAnsiTheme="minorHAnsi" w:cstheme="minorHAnsi"/>
          <w:sz w:val="24"/>
          <w:szCs w:val="24"/>
        </w:rPr>
        <w:t xml:space="preserve"> i </w:t>
      </w:r>
      <w:r w:rsidR="00B81FD7">
        <w:rPr>
          <w:rFonts w:asciiTheme="minorHAnsi" w:hAnsiTheme="minorHAnsi" w:cstheme="minorHAnsi"/>
          <w:sz w:val="24"/>
          <w:szCs w:val="24"/>
        </w:rPr>
        <w:t>5</w:t>
      </w:r>
      <w:r w:rsidRPr="00F7551E">
        <w:rPr>
          <w:rFonts w:asciiTheme="minorHAnsi" w:hAnsiTheme="minorHAnsi" w:cstheme="minorHAnsi"/>
          <w:sz w:val="24"/>
          <w:szCs w:val="24"/>
        </w:rPr>
        <w:t>. Podana cena jest obowiązująca w całym okresie ważności oferty.</w:t>
      </w:r>
    </w:p>
    <w:p w14:paraId="70038729" w14:textId="77777777" w:rsidR="00EC7CC8" w:rsidRDefault="00F8191C" w:rsidP="00EC7CC8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7551E">
        <w:rPr>
          <w:rFonts w:asciiTheme="minorHAnsi" w:hAnsiTheme="minorHAnsi" w:cstheme="minorHAnsi"/>
          <w:sz w:val="24"/>
          <w:szCs w:val="24"/>
        </w:rPr>
        <w:t xml:space="preserve">W przypadku złożenia oferty, której wybór prowadzić będzie do powstania u Zamawiającego obowiązku podatkowego zgodnie z przepisami o podatku od towarów i usług, Zamawiający </w:t>
      </w:r>
      <w:r w:rsidR="00730BD4">
        <w:rPr>
          <w:rFonts w:asciiTheme="minorHAnsi" w:hAnsiTheme="minorHAnsi" w:cstheme="minorHAnsi"/>
          <w:sz w:val="24"/>
          <w:szCs w:val="24"/>
        </w:rPr>
        <w:br/>
      </w:r>
      <w:r w:rsidRPr="00F7551E">
        <w:rPr>
          <w:rFonts w:asciiTheme="minorHAnsi" w:hAnsiTheme="minorHAnsi" w:cstheme="minorHAnsi"/>
          <w:sz w:val="24"/>
          <w:szCs w:val="24"/>
        </w:rPr>
        <w:t>w celu oceny takiej oferty, doliczy do przedstawionej w niej ceny podatek od towarów i usług, który miałby obowiązek rozliczyć zgodnie z tymi przepisami.</w:t>
      </w:r>
    </w:p>
    <w:p w14:paraId="1BF6EFB4" w14:textId="52C17C05" w:rsidR="00EC7CC8" w:rsidRPr="00EC7CC8" w:rsidRDefault="00EC7CC8" w:rsidP="00EC7CC8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C7CC8">
        <w:rPr>
          <w:rFonts w:asciiTheme="minorHAnsi" w:hAnsiTheme="minorHAnsi" w:cstheme="minorHAnsi"/>
          <w:sz w:val="24"/>
          <w:szCs w:val="24"/>
        </w:rPr>
        <w:t xml:space="preserve">Wykonawca składając ofertę zobowiązany jest poinformować Zamawiającego, czy wybór oferty będzie prowadzić do powstania u Zamawiającego obowiązku podatkowego, wskazując nazwę (rodzaj) towaru lub usługi, których dostawa lub świadczenie będzie prowadzić do jego powstania, oraz wskazując ich wartość bez kwoty podatku oraz wskazując </w:t>
      </w:r>
      <w:r w:rsidRPr="00EC7CC8">
        <w:rPr>
          <w:rFonts w:asciiTheme="minorHAnsi" w:hAnsiTheme="minorHAnsi"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stawkę podatku od towarów </w:t>
      </w:r>
      <w:r w:rsidRPr="00EC7CC8">
        <w:rPr>
          <w:rFonts w:asciiTheme="minorHAnsi" w:hAnsiTheme="minorHAnsi" w:cstheme="minorHAnsi"/>
          <w:sz w:val="24"/>
          <w:szCs w:val="24"/>
          <w:bdr w:val="none" w:sz="0" w:space="0" w:color="auto" w:frame="1"/>
          <w:shd w:val="clear" w:color="auto" w:fill="FFFFFF"/>
        </w:rPr>
        <w:br/>
        <w:t>i usług, która zgodnie z wiedzą Wykonawcy, będzie miała zastosowanie. </w:t>
      </w:r>
    </w:p>
    <w:p w14:paraId="64975ACD" w14:textId="7EC0254D" w:rsidR="00312B39" w:rsidRPr="00F7551E" w:rsidRDefault="00F8191C" w:rsidP="00D46B41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7551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przypadku, o którym mowa </w:t>
      </w:r>
      <w:r w:rsidR="00285CA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</w:t>
      </w:r>
      <w:r w:rsidR="00F004CB">
        <w:rPr>
          <w:rFonts w:asciiTheme="minorHAnsi" w:hAnsiTheme="minorHAnsi" w:cstheme="minorHAnsi"/>
          <w:color w:val="000000" w:themeColor="text1"/>
          <w:sz w:val="24"/>
          <w:szCs w:val="24"/>
        </w:rPr>
        <w:t>pkt</w:t>
      </w:r>
      <w:r w:rsidR="00285CA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4, </w:t>
      </w:r>
      <w:r w:rsidRPr="00F7551E">
        <w:rPr>
          <w:rFonts w:asciiTheme="minorHAnsi" w:hAnsiTheme="minorHAnsi" w:cstheme="minorHAnsi"/>
          <w:color w:val="000000" w:themeColor="text1"/>
          <w:sz w:val="24"/>
          <w:szCs w:val="24"/>
        </w:rPr>
        <w:t>w</w:t>
      </w:r>
      <w:r w:rsidR="00B81FD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F7551E">
        <w:rPr>
          <w:rFonts w:asciiTheme="minorHAnsi" w:hAnsiTheme="minorHAnsi" w:cstheme="minorHAnsi"/>
          <w:color w:val="000000" w:themeColor="text1"/>
          <w:sz w:val="24"/>
          <w:szCs w:val="24"/>
        </w:rPr>
        <w:t>formularzu o</w:t>
      </w:r>
      <w:r w:rsidR="00F004CB">
        <w:rPr>
          <w:rFonts w:asciiTheme="minorHAnsi" w:hAnsiTheme="minorHAnsi" w:cstheme="minorHAnsi"/>
          <w:color w:val="000000" w:themeColor="text1"/>
          <w:sz w:val="24"/>
          <w:szCs w:val="24"/>
        </w:rPr>
        <w:t>fertowym</w:t>
      </w:r>
      <w:r w:rsidRPr="00F7551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stanowiącym </w:t>
      </w:r>
      <w:r w:rsidRPr="00633FF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załącznik nr </w:t>
      </w:r>
      <w:r w:rsidR="00C84BAA" w:rsidRPr="00633FF1">
        <w:rPr>
          <w:rFonts w:asciiTheme="minorHAnsi" w:hAnsiTheme="minorHAnsi" w:cstheme="minorHAnsi"/>
          <w:color w:val="000000" w:themeColor="text1"/>
          <w:sz w:val="24"/>
          <w:szCs w:val="24"/>
        </w:rPr>
        <w:t>1</w:t>
      </w:r>
      <w:r w:rsidRPr="00633FF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SWZ</w:t>
      </w:r>
      <w:r w:rsidRPr="00633FF1">
        <w:rPr>
          <w:rFonts w:asciiTheme="minorHAnsi" w:hAnsiTheme="minorHAnsi" w:cstheme="minorHAnsi"/>
          <w:sz w:val="24"/>
          <w:szCs w:val="24"/>
        </w:rPr>
        <w:t>,</w:t>
      </w:r>
      <w:r w:rsidRPr="00F7551E">
        <w:rPr>
          <w:rFonts w:asciiTheme="minorHAnsi" w:hAnsiTheme="minorHAnsi" w:cstheme="minorHAnsi"/>
          <w:sz w:val="24"/>
          <w:szCs w:val="24"/>
        </w:rPr>
        <w:t xml:space="preserve"> Wykonawca zobowiązany jest wskazać wyłącznie cenę netto za realizacje przedmiotu zamówienia. Zamawiający w celu oceny takiej oferty, doliczy do przedstawionej w niej ceny podatek od towarów i usług, który miałby rozliczyć zgodnie z tymi przepisami.</w:t>
      </w:r>
    </w:p>
    <w:p w14:paraId="1E2CCBED" w14:textId="77777777" w:rsidR="00312B39" w:rsidRPr="00F7551E" w:rsidRDefault="00F8191C" w:rsidP="00D46B41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7551E">
        <w:rPr>
          <w:rFonts w:asciiTheme="minorHAnsi" w:hAnsiTheme="minorHAnsi" w:cstheme="minorHAnsi"/>
          <w:sz w:val="24"/>
          <w:szCs w:val="24"/>
        </w:rPr>
        <w:t>Wszystkie obliczenia oraz wpisywanie ich wyników do dokumentów stanowiących ofertę należy wykonać ze szczególną starannością i poddać sprawdzeniu w celu uniknięcia omyłek rachunkowych i pisarskich.</w:t>
      </w:r>
    </w:p>
    <w:p w14:paraId="29AC5DF3" w14:textId="5F5C3679" w:rsidR="00312B39" w:rsidRPr="00F7551E" w:rsidRDefault="00F8191C" w:rsidP="00D46B41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7551E">
        <w:rPr>
          <w:rFonts w:asciiTheme="minorHAnsi" w:hAnsiTheme="minorHAnsi" w:cstheme="minorHAnsi"/>
          <w:sz w:val="24"/>
          <w:szCs w:val="24"/>
        </w:rPr>
        <w:t xml:space="preserve">Dla porównania ofert Zamawiający przyjmie cenę brutto obejmującą podatek od towarów </w:t>
      </w:r>
      <w:r w:rsidR="00920E69">
        <w:rPr>
          <w:rFonts w:asciiTheme="minorHAnsi" w:hAnsiTheme="minorHAnsi" w:cstheme="minorHAnsi"/>
          <w:sz w:val="24"/>
          <w:szCs w:val="24"/>
        </w:rPr>
        <w:br/>
      </w:r>
      <w:r w:rsidRPr="00F7551E">
        <w:rPr>
          <w:rFonts w:asciiTheme="minorHAnsi" w:hAnsiTheme="minorHAnsi" w:cstheme="minorHAnsi"/>
          <w:sz w:val="24"/>
          <w:szCs w:val="24"/>
        </w:rPr>
        <w:t xml:space="preserve">i usług (VAT). </w:t>
      </w:r>
    </w:p>
    <w:p w14:paraId="723E8D67" w14:textId="549D0699" w:rsidR="00F8191C" w:rsidRPr="00F7551E" w:rsidRDefault="00F8191C" w:rsidP="00D46B41">
      <w:pPr>
        <w:pStyle w:val="Akapitzlist"/>
        <w:numPr>
          <w:ilvl w:val="0"/>
          <w:numId w:val="1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7551E">
        <w:rPr>
          <w:rFonts w:asciiTheme="minorHAnsi" w:hAnsiTheme="minorHAnsi" w:cstheme="minorHAnsi"/>
          <w:sz w:val="24"/>
          <w:szCs w:val="24"/>
        </w:rPr>
        <w:t xml:space="preserve">Rozliczenia między Zamawiającym a </w:t>
      </w:r>
      <w:r w:rsidRPr="0023526F">
        <w:rPr>
          <w:rFonts w:asciiTheme="minorHAnsi" w:hAnsiTheme="minorHAnsi" w:cstheme="minorHAnsi"/>
          <w:sz w:val="24"/>
          <w:szCs w:val="24"/>
        </w:rPr>
        <w:t>Wykonawcą będą prowadzone tylko w walucie PLN.</w:t>
      </w:r>
      <w:r w:rsidRPr="00F7551E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64C39549" w14:textId="77777777" w:rsidR="00E20E80" w:rsidRPr="00F7551E" w:rsidRDefault="00E20E80" w:rsidP="00904369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965EE93" w14:textId="6509742D" w:rsidR="00C75EB0" w:rsidRDefault="00F258AC" w:rsidP="00703D62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rPr>
          <w:rFonts w:asciiTheme="minorHAnsi" w:hAnsiTheme="minorHAnsi" w:cstheme="minorHAnsi"/>
          <w:b/>
          <w:color w:val="000000" w:themeColor="text1"/>
          <w:szCs w:val="24"/>
        </w:rPr>
      </w:pPr>
      <w:bookmarkStart w:id="36" w:name="_OPIS_KRYTERIÓW_OCENY"/>
      <w:bookmarkEnd w:id="36"/>
      <w:r>
        <w:rPr>
          <w:rFonts w:asciiTheme="minorHAnsi" w:hAnsiTheme="minorHAnsi" w:cstheme="minorHAnsi"/>
          <w:b/>
          <w:color w:val="000000" w:themeColor="text1"/>
          <w:szCs w:val="24"/>
        </w:rPr>
        <w:t xml:space="preserve">XVII.  </w:t>
      </w:r>
      <w:bookmarkStart w:id="37" w:name="_Toc65483831"/>
      <w:r w:rsidR="00E20E80" w:rsidRPr="000345BF">
        <w:rPr>
          <w:rFonts w:asciiTheme="minorHAnsi" w:hAnsiTheme="minorHAnsi" w:cstheme="minorHAnsi"/>
          <w:b/>
          <w:color w:val="000000" w:themeColor="text1"/>
          <w:szCs w:val="24"/>
        </w:rPr>
        <w:t>OPIS KRYTERIÓW OCENY OFERT</w:t>
      </w:r>
      <w:r w:rsidR="000E5EA2" w:rsidRPr="000345BF">
        <w:rPr>
          <w:rFonts w:asciiTheme="minorHAnsi" w:hAnsiTheme="minorHAnsi" w:cstheme="minorHAnsi"/>
          <w:b/>
          <w:color w:val="000000" w:themeColor="text1"/>
          <w:szCs w:val="24"/>
        </w:rPr>
        <w:t xml:space="preserve"> </w:t>
      </w:r>
      <w:r w:rsidR="00E20E80" w:rsidRPr="000345BF">
        <w:rPr>
          <w:rFonts w:asciiTheme="minorHAnsi" w:hAnsiTheme="minorHAnsi" w:cstheme="minorHAnsi"/>
          <w:b/>
          <w:color w:val="000000" w:themeColor="text1"/>
          <w:szCs w:val="24"/>
        </w:rPr>
        <w:t>I SPOSOBU OCENY OFER</w:t>
      </w:r>
      <w:bookmarkEnd w:id="37"/>
      <w:r w:rsidR="000345BF" w:rsidRPr="000345BF">
        <w:rPr>
          <w:rFonts w:asciiTheme="minorHAnsi" w:hAnsiTheme="minorHAnsi" w:cstheme="minorHAnsi"/>
          <w:b/>
          <w:color w:val="000000" w:themeColor="text1"/>
          <w:szCs w:val="24"/>
        </w:rPr>
        <w:t>T</w:t>
      </w:r>
    </w:p>
    <w:p w14:paraId="36BABFDC" w14:textId="77777777" w:rsidR="00703D62" w:rsidRPr="00703D62" w:rsidRDefault="00703D62" w:rsidP="00703D62">
      <w:pPr>
        <w:rPr>
          <w:rFonts w:asciiTheme="minorHAnsi" w:hAnsiTheme="minorHAnsi" w:cstheme="minorHAnsi"/>
          <w:sz w:val="24"/>
          <w:szCs w:val="24"/>
          <w:highlight w:val="lightGray"/>
        </w:rPr>
      </w:pPr>
    </w:p>
    <w:p w14:paraId="45DFD0BF" w14:textId="6FA2A868" w:rsidR="00F7551E" w:rsidRPr="006B4AFA" w:rsidRDefault="00F7551E" w:rsidP="00F7551E">
      <w:pPr>
        <w:spacing w:before="60" w:after="120" w:line="288" w:lineRule="auto"/>
        <w:jc w:val="both"/>
        <w:outlineLvl w:val="1"/>
        <w:rPr>
          <w:rFonts w:asciiTheme="minorHAnsi" w:hAnsiTheme="minorHAnsi" w:cstheme="minorHAnsi"/>
          <w:b/>
          <w:iCs/>
          <w:sz w:val="24"/>
          <w:szCs w:val="24"/>
          <w:lang w:val="x-none" w:eastAsia="x-none"/>
        </w:rPr>
      </w:pPr>
      <w:r w:rsidRPr="004701EF">
        <w:rPr>
          <w:rFonts w:asciiTheme="minorHAnsi" w:hAnsiTheme="minorHAnsi" w:cstheme="minorHAnsi"/>
          <w:b/>
          <w:iCs/>
          <w:sz w:val="24"/>
          <w:szCs w:val="24"/>
          <w:lang w:eastAsia="x-none"/>
        </w:rPr>
        <w:t>1.</w:t>
      </w:r>
      <w:r w:rsidR="00920E69" w:rsidRPr="004701EF">
        <w:rPr>
          <w:rFonts w:asciiTheme="minorHAnsi" w:hAnsiTheme="minorHAnsi" w:cstheme="minorHAnsi"/>
          <w:b/>
          <w:iCs/>
          <w:sz w:val="24"/>
          <w:szCs w:val="24"/>
          <w:lang w:eastAsia="x-none"/>
        </w:rPr>
        <w:t xml:space="preserve"> </w:t>
      </w:r>
      <w:r w:rsidRPr="004701EF">
        <w:rPr>
          <w:rFonts w:asciiTheme="minorHAnsi" w:hAnsiTheme="minorHAnsi" w:cstheme="minorHAnsi"/>
          <w:b/>
          <w:iCs/>
          <w:sz w:val="24"/>
          <w:szCs w:val="24"/>
          <w:lang w:val="x-none" w:eastAsia="x-none"/>
        </w:rPr>
        <w:t>Zamawiający będzie oceniał oferty według następujących kryteriów:</w:t>
      </w:r>
    </w:p>
    <w:p w14:paraId="3206E181" w14:textId="4E14995F" w:rsidR="00633FF1" w:rsidRDefault="000021B4" w:rsidP="00CF5DCD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 xml:space="preserve">1) C - cena brutto </w:t>
      </w:r>
      <w:r w:rsidR="00BE1458">
        <w:rPr>
          <w:rFonts w:asciiTheme="minorHAnsi" w:hAnsiTheme="minorHAnsi" w:cstheme="minorHAnsi"/>
          <w:b/>
          <w:sz w:val="24"/>
          <w:szCs w:val="24"/>
        </w:rPr>
        <w:t>–</w:t>
      </w:r>
      <w:r w:rsidR="00F7551E" w:rsidRPr="00F7551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E1458">
        <w:rPr>
          <w:rFonts w:asciiTheme="minorHAnsi" w:hAnsiTheme="minorHAnsi" w:cstheme="minorHAnsi"/>
          <w:b/>
          <w:sz w:val="24"/>
          <w:szCs w:val="24"/>
        </w:rPr>
        <w:t xml:space="preserve">waga </w:t>
      </w:r>
      <w:r w:rsidR="004701EF">
        <w:rPr>
          <w:rFonts w:asciiTheme="minorHAnsi" w:hAnsiTheme="minorHAnsi" w:cstheme="minorHAnsi"/>
          <w:b/>
          <w:sz w:val="24"/>
          <w:szCs w:val="24"/>
        </w:rPr>
        <w:t>60</w:t>
      </w:r>
      <w:r w:rsidR="00F7551E" w:rsidRPr="00F7551E">
        <w:rPr>
          <w:rFonts w:asciiTheme="minorHAnsi" w:hAnsiTheme="minorHAnsi" w:cstheme="minorHAnsi"/>
          <w:b/>
          <w:sz w:val="24"/>
          <w:szCs w:val="24"/>
        </w:rPr>
        <w:t>%, sposób oceny: minimalizacja</w:t>
      </w:r>
    </w:p>
    <w:p w14:paraId="5DA57ACF" w14:textId="3E450964" w:rsidR="004701EF" w:rsidRPr="00F7551E" w:rsidRDefault="004701EF" w:rsidP="00CF5DCD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2) G – okres gwarancji w pełnych </w:t>
      </w:r>
      <w:r w:rsidR="007F1133">
        <w:rPr>
          <w:rFonts w:asciiTheme="minorHAnsi" w:hAnsiTheme="minorHAnsi" w:cstheme="minorHAnsi"/>
          <w:b/>
          <w:sz w:val="24"/>
          <w:szCs w:val="24"/>
        </w:rPr>
        <w:t>latach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E1458">
        <w:rPr>
          <w:rFonts w:asciiTheme="minorHAnsi" w:hAnsiTheme="minorHAnsi" w:cstheme="minorHAnsi"/>
          <w:b/>
          <w:sz w:val="24"/>
          <w:szCs w:val="24"/>
        </w:rPr>
        <w:t>–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E1458">
        <w:rPr>
          <w:rFonts w:asciiTheme="minorHAnsi" w:hAnsiTheme="minorHAnsi" w:cstheme="minorHAnsi"/>
          <w:b/>
          <w:sz w:val="24"/>
          <w:szCs w:val="24"/>
        </w:rPr>
        <w:t xml:space="preserve">waga </w:t>
      </w:r>
      <w:r>
        <w:rPr>
          <w:rFonts w:asciiTheme="minorHAnsi" w:hAnsiTheme="minorHAnsi" w:cstheme="minorHAnsi"/>
          <w:b/>
          <w:sz w:val="24"/>
          <w:szCs w:val="24"/>
        </w:rPr>
        <w:t>40</w:t>
      </w:r>
      <w:r w:rsidRPr="00F7551E">
        <w:rPr>
          <w:rFonts w:asciiTheme="minorHAnsi" w:hAnsiTheme="minorHAnsi" w:cstheme="minorHAnsi"/>
          <w:b/>
          <w:sz w:val="24"/>
          <w:szCs w:val="24"/>
        </w:rPr>
        <w:t>%, sposób oceny: m</w:t>
      </w:r>
      <w:r>
        <w:rPr>
          <w:rFonts w:asciiTheme="minorHAnsi" w:hAnsiTheme="minorHAnsi" w:cstheme="minorHAnsi"/>
          <w:b/>
          <w:sz w:val="24"/>
          <w:szCs w:val="24"/>
        </w:rPr>
        <w:t>aksymalizacja</w:t>
      </w:r>
    </w:p>
    <w:p w14:paraId="393A7CFF" w14:textId="33753C9E" w:rsidR="00F7551E" w:rsidRPr="00112DB5" w:rsidRDefault="00F7551E" w:rsidP="000F3BD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lang w:eastAsia="x-none"/>
        </w:rPr>
      </w:pPr>
      <w:r w:rsidRPr="00F7551E">
        <w:rPr>
          <w:rFonts w:asciiTheme="minorHAnsi" w:hAnsiTheme="minorHAnsi" w:cstheme="minorHAnsi"/>
          <w:sz w:val="24"/>
          <w:szCs w:val="24"/>
          <w:lang w:val="x-none" w:eastAsia="x-none"/>
        </w:rPr>
        <w:t>Oferty oceniane będą punktowo. Maksymalna liczba punktów, jaką</w:t>
      </w:r>
      <w:r w:rsidR="00112DB5">
        <w:rPr>
          <w:rFonts w:asciiTheme="minorHAnsi" w:hAnsiTheme="minorHAnsi" w:cstheme="minorHAnsi"/>
          <w:sz w:val="24"/>
          <w:szCs w:val="24"/>
          <w:lang w:eastAsia="x-none"/>
        </w:rPr>
        <w:t xml:space="preserve"> </w:t>
      </w:r>
      <w:r w:rsidR="004701EF">
        <w:rPr>
          <w:rFonts w:asciiTheme="minorHAnsi" w:hAnsiTheme="minorHAnsi" w:cstheme="minorHAnsi"/>
          <w:sz w:val="24"/>
          <w:szCs w:val="24"/>
          <w:lang w:val="x-none" w:eastAsia="x-none"/>
        </w:rPr>
        <w:t xml:space="preserve">– po uwzględnieniu wagi </w:t>
      </w:r>
      <w:r w:rsidR="004701EF">
        <w:rPr>
          <w:rFonts w:asciiTheme="minorHAnsi" w:hAnsiTheme="minorHAnsi" w:cstheme="minorHAnsi"/>
          <w:sz w:val="24"/>
          <w:szCs w:val="24"/>
          <w:lang w:val="x-none" w:eastAsia="x-none"/>
        </w:rPr>
        <w:br/>
        <w:t>–</w:t>
      </w:r>
      <w:r w:rsidR="004701EF">
        <w:rPr>
          <w:rFonts w:asciiTheme="minorHAnsi" w:hAnsiTheme="minorHAnsi" w:cstheme="minorHAnsi"/>
          <w:sz w:val="24"/>
          <w:szCs w:val="24"/>
          <w:lang w:eastAsia="x-none"/>
        </w:rPr>
        <w:t xml:space="preserve"> </w:t>
      </w:r>
      <w:r w:rsidR="00112DB5">
        <w:rPr>
          <w:rFonts w:asciiTheme="minorHAnsi" w:hAnsiTheme="minorHAnsi" w:cstheme="minorHAnsi"/>
          <w:sz w:val="24"/>
          <w:szCs w:val="24"/>
          <w:lang w:eastAsia="x-none"/>
        </w:rPr>
        <w:t xml:space="preserve">oferta </w:t>
      </w:r>
      <w:r w:rsidRPr="00F7551E">
        <w:rPr>
          <w:rFonts w:asciiTheme="minorHAnsi" w:hAnsiTheme="minorHAnsi" w:cstheme="minorHAnsi"/>
          <w:sz w:val="24"/>
          <w:szCs w:val="24"/>
          <w:lang w:val="x-none" w:eastAsia="x-none"/>
        </w:rPr>
        <w:t>może osiągnąć</w:t>
      </w:r>
      <w:r w:rsidR="00112DB5">
        <w:rPr>
          <w:rFonts w:asciiTheme="minorHAnsi" w:hAnsiTheme="minorHAnsi" w:cstheme="minorHAnsi"/>
          <w:sz w:val="24"/>
          <w:szCs w:val="24"/>
          <w:lang w:eastAsia="x-none"/>
        </w:rPr>
        <w:t xml:space="preserve"> w </w:t>
      </w:r>
      <w:r w:rsidRPr="00F7551E">
        <w:rPr>
          <w:rFonts w:asciiTheme="minorHAnsi" w:hAnsiTheme="minorHAnsi" w:cstheme="minorHAnsi"/>
          <w:sz w:val="24"/>
          <w:szCs w:val="24"/>
          <w:lang w:eastAsia="x-none"/>
        </w:rPr>
        <w:t>ww. kryter</w:t>
      </w:r>
      <w:r w:rsidR="00112DB5">
        <w:rPr>
          <w:rFonts w:asciiTheme="minorHAnsi" w:hAnsiTheme="minorHAnsi" w:cstheme="minorHAnsi"/>
          <w:sz w:val="24"/>
          <w:szCs w:val="24"/>
          <w:lang w:eastAsia="x-none"/>
        </w:rPr>
        <w:t>i</w:t>
      </w:r>
      <w:r w:rsidR="004701EF">
        <w:rPr>
          <w:rFonts w:asciiTheme="minorHAnsi" w:hAnsiTheme="minorHAnsi" w:cstheme="minorHAnsi"/>
          <w:sz w:val="24"/>
          <w:szCs w:val="24"/>
          <w:lang w:eastAsia="x-none"/>
        </w:rPr>
        <w:t>ów</w:t>
      </w:r>
      <w:r w:rsidR="00802140">
        <w:rPr>
          <w:rFonts w:asciiTheme="minorHAnsi" w:hAnsiTheme="minorHAnsi" w:cstheme="minorHAnsi"/>
          <w:sz w:val="24"/>
          <w:szCs w:val="24"/>
          <w:lang w:val="x-none" w:eastAsia="x-none"/>
        </w:rPr>
        <w:t xml:space="preserve">, </w:t>
      </w:r>
      <w:r w:rsidRPr="00F7551E">
        <w:rPr>
          <w:rFonts w:asciiTheme="minorHAnsi" w:hAnsiTheme="minorHAnsi" w:cstheme="minorHAnsi"/>
          <w:sz w:val="24"/>
          <w:szCs w:val="24"/>
          <w:lang w:val="x-none" w:eastAsia="x-none"/>
        </w:rPr>
        <w:t>wynosi 100</w:t>
      </w:r>
      <w:r w:rsidR="00112DB5">
        <w:rPr>
          <w:rFonts w:asciiTheme="minorHAnsi" w:hAnsiTheme="minorHAnsi" w:cstheme="minorHAnsi"/>
          <w:sz w:val="24"/>
          <w:szCs w:val="24"/>
          <w:lang w:eastAsia="x-none"/>
        </w:rPr>
        <w:t xml:space="preserve"> pkt.</w:t>
      </w:r>
    </w:p>
    <w:p w14:paraId="13DA192F" w14:textId="77777777" w:rsidR="00F7551E" w:rsidRPr="00F7551E" w:rsidRDefault="00F7551E" w:rsidP="000F3BD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x-none" w:eastAsia="x-none"/>
        </w:rPr>
      </w:pPr>
    </w:p>
    <w:p w14:paraId="3104CBAF" w14:textId="77777777" w:rsidR="00F7551E" w:rsidRPr="00F7551E" w:rsidRDefault="00F7551E" w:rsidP="000F3BD2">
      <w:pPr>
        <w:widowControl w:val="0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F7551E">
        <w:rPr>
          <w:rFonts w:asciiTheme="minorHAnsi" w:hAnsiTheme="minorHAnsi" w:cstheme="minorHAnsi"/>
          <w:b/>
          <w:bCs/>
          <w:sz w:val="24"/>
          <w:szCs w:val="24"/>
        </w:rPr>
        <w:t>2. Opis sposobu obliczania kryteriów oceny ofert:</w:t>
      </w:r>
    </w:p>
    <w:p w14:paraId="2006C77A" w14:textId="77777777" w:rsidR="00F7551E" w:rsidRPr="00F7551E" w:rsidRDefault="00F7551E" w:rsidP="000F3BD2">
      <w:pPr>
        <w:widowControl w:val="0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F75A011" w14:textId="77777777" w:rsidR="00F7551E" w:rsidRPr="00F7551E" w:rsidRDefault="00F7551E" w:rsidP="00894FC6">
      <w:pPr>
        <w:widowControl w:val="0"/>
        <w:numPr>
          <w:ilvl w:val="0"/>
          <w:numId w:val="21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7551E">
        <w:rPr>
          <w:rFonts w:asciiTheme="minorHAnsi" w:hAnsiTheme="minorHAnsi" w:cstheme="minorHAnsi"/>
          <w:sz w:val="24"/>
          <w:szCs w:val="24"/>
        </w:rPr>
        <w:t>Kryterium (C) - ocena na podstawie formularza ofertowego według następujących zasad:</w:t>
      </w:r>
    </w:p>
    <w:p w14:paraId="4E8A6A11" w14:textId="77777777" w:rsidR="00F7551E" w:rsidRPr="000150F2" w:rsidRDefault="00F7551E" w:rsidP="000F3BD2">
      <w:pPr>
        <w:spacing w:line="276" w:lineRule="auto"/>
        <w:ind w:left="284" w:hanging="284"/>
        <w:rPr>
          <w:rFonts w:asciiTheme="minorHAnsi" w:hAnsiTheme="minorHAnsi" w:cstheme="minorHAnsi"/>
          <w:i/>
          <w:sz w:val="22"/>
          <w:szCs w:val="22"/>
        </w:rPr>
      </w:pPr>
      <w:r w:rsidRPr="00F7551E">
        <w:rPr>
          <w:rFonts w:asciiTheme="minorHAnsi" w:hAnsiTheme="minorHAnsi" w:cstheme="minorHAnsi"/>
          <w:b/>
          <w:i/>
          <w:sz w:val="24"/>
          <w:szCs w:val="24"/>
        </w:rPr>
        <w:t xml:space="preserve">  </w:t>
      </w:r>
    </w:p>
    <w:p w14:paraId="2F13E95D" w14:textId="5B66CD7B" w:rsidR="00F7551E" w:rsidRPr="000150F2" w:rsidRDefault="00F7551E" w:rsidP="000F3BD2">
      <w:pPr>
        <w:spacing w:line="276" w:lineRule="auto"/>
        <w:ind w:firstLine="540"/>
        <w:rPr>
          <w:rFonts w:asciiTheme="minorHAnsi" w:hAnsiTheme="minorHAnsi" w:cstheme="minorHAnsi"/>
          <w:b/>
          <w:i/>
          <w:sz w:val="22"/>
          <w:szCs w:val="22"/>
        </w:rPr>
      </w:pPr>
      <w:r w:rsidRPr="000150F2">
        <w:rPr>
          <w:rFonts w:asciiTheme="minorHAnsi" w:hAnsiTheme="minorHAnsi" w:cstheme="minorHAnsi"/>
          <w:b/>
          <w:i/>
          <w:sz w:val="22"/>
          <w:szCs w:val="22"/>
        </w:rPr>
        <w:t xml:space="preserve">         najniższa zaoferowana cena brutto spośród </w:t>
      </w:r>
      <w:r w:rsidR="009D5E8E">
        <w:rPr>
          <w:rFonts w:asciiTheme="minorHAnsi" w:hAnsiTheme="minorHAnsi" w:cstheme="minorHAnsi"/>
          <w:b/>
          <w:i/>
          <w:sz w:val="22"/>
          <w:szCs w:val="22"/>
        </w:rPr>
        <w:t xml:space="preserve">wszystkich </w:t>
      </w:r>
      <w:r w:rsidRPr="000150F2">
        <w:rPr>
          <w:rFonts w:asciiTheme="minorHAnsi" w:hAnsiTheme="minorHAnsi" w:cstheme="minorHAnsi"/>
          <w:b/>
          <w:i/>
          <w:sz w:val="22"/>
          <w:szCs w:val="22"/>
        </w:rPr>
        <w:t xml:space="preserve">badanych ofert  </w:t>
      </w:r>
    </w:p>
    <w:p w14:paraId="29EC70CC" w14:textId="129784FD" w:rsidR="00F7551E" w:rsidRPr="000150F2" w:rsidRDefault="00F7551E" w:rsidP="00F7551E">
      <w:pPr>
        <w:ind w:firstLine="540"/>
        <w:rPr>
          <w:rFonts w:asciiTheme="minorHAnsi" w:hAnsiTheme="minorHAnsi" w:cstheme="minorHAnsi"/>
          <w:b/>
          <w:i/>
          <w:sz w:val="22"/>
          <w:szCs w:val="22"/>
        </w:rPr>
      </w:pPr>
      <w:proofErr w:type="gramStart"/>
      <w:r w:rsidRPr="000150F2">
        <w:rPr>
          <w:rFonts w:asciiTheme="minorHAnsi" w:hAnsiTheme="minorHAnsi" w:cstheme="minorHAnsi"/>
          <w:b/>
          <w:bCs/>
          <w:i/>
          <w:sz w:val="22"/>
          <w:szCs w:val="22"/>
        </w:rPr>
        <w:t>C</w:t>
      </w:r>
      <w:r w:rsidRPr="000150F2">
        <w:rPr>
          <w:rFonts w:asciiTheme="minorHAnsi" w:hAnsiTheme="minorHAnsi" w:cstheme="minorHAnsi"/>
          <w:b/>
          <w:i/>
          <w:sz w:val="22"/>
          <w:szCs w:val="22"/>
        </w:rPr>
        <w:t xml:space="preserve">  =</w:t>
      </w:r>
      <w:proofErr w:type="gramEnd"/>
      <w:r w:rsidRPr="000150F2">
        <w:rPr>
          <w:rFonts w:asciiTheme="minorHAnsi" w:hAnsiTheme="minorHAnsi" w:cstheme="minorHAnsi"/>
          <w:b/>
          <w:i/>
          <w:sz w:val="22"/>
          <w:szCs w:val="22"/>
        </w:rPr>
        <w:t xml:space="preserve"> ----------------------------------------------------------</w:t>
      </w:r>
      <w:r w:rsidR="009D5E8E">
        <w:rPr>
          <w:rFonts w:asciiTheme="minorHAnsi" w:hAnsiTheme="minorHAnsi" w:cstheme="minorHAnsi"/>
          <w:b/>
          <w:i/>
          <w:sz w:val="22"/>
          <w:szCs w:val="22"/>
        </w:rPr>
        <w:t>--------------</w:t>
      </w:r>
      <w:r w:rsidRPr="000150F2">
        <w:rPr>
          <w:rFonts w:asciiTheme="minorHAnsi" w:hAnsiTheme="minorHAnsi" w:cstheme="minorHAnsi"/>
          <w:b/>
          <w:i/>
          <w:sz w:val="22"/>
          <w:szCs w:val="22"/>
        </w:rPr>
        <w:t>--------------------------     x 100</w:t>
      </w:r>
      <w:r w:rsidR="00290B13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0150F2">
        <w:rPr>
          <w:rFonts w:asciiTheme="minorHAnsi" w:hAnsiTheme="minorHAnsi" w:cstheme="minorHAnsi"/>
          <w:b/>
          <w:i/>
          <w:sz w:val="22"/>
          <w:szCs w:val="22"/>
        </w:rPr>
        <w:t xml:space="preserve">x </w:t>
      </w:r>
      <w:r w:rsidR="00F53B60">
        <w:rPr>
          <w:rFonts w:asciiTheme="minorHAnsi" w:hAnsiTheme="minorHAnsi" w:cstheme="minorHAnsi"/>
          <w:b/>
          <w:i/>
          <w:sz w:val="22"/>
          <w:szCs w:val="22"/>
        </w:rPr>
        <w:t>60</w:t>
      </w:r>
      <w:r w:rsidRPr="000150F2">
        <w:rPr>
          <w:rFonts w:asciiTheme="minorHAnsi" w:hAnsiTheme="minorHAnsi" w:cstheme="minorHAnsi"/>
          <w:b/>
          <w:i/>
          <w:sz w:val="22"/>
          <w:szCs w:val="22"/>
        </w:rPr>
        <w:t xml:space="preserve">%            </w:t>
      </w:r>
    </w:p>
    <w:p w14:paraId="6EB01E0B" w14:textId="58CE7561" w:rsidR="00F7551E" w:rsidRPr="000150F2" w:rsidRDefault="00F7551E" w:rsidP="00F7551E">
      <w:pPr>
        <w:ind w:firstLine="540"/>
        <w:rPr>
          <w:rFonts w:asciiTheme="minorHAnsi" w:hAnsiTheme="minorHAnsi" w:cstheme="minorHAnsi"/>
          <w:b/>
          <w:i/>
          <w:sz w:val="22"/>
          <w:szCs w:val="22"/>
        </w:rPr>
      </w:pPr>
      <w:r w:rsidRPr="000150F2">
        <w:rPr>
          <w:rFonts w:asciiTheme="minorHAnsi" w:hAnsiTheme="minorHAnsi" w:cstheme="minorHAnsi"/>
          <w:b/>
          <w:i/>
          <w:sz w:val="22"/>
          <w:szCs w:val="22"/>
        </w:rPr>
        <w:t xml:space="preserve">           </w:t>
      </w:r>
      <w:r w:rsidR="009D5E8E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</w:t>
      </w:r>
      <w:r w:rsidRPr="000150F2">
        <w:rPr>
          <w:rFonts w:asciiTheme="minorHAnsi" w:hAnsiTheme="minorHAnsi" w:cstheme="minorHAnsi"/>
          <w:b/>
          <w:i/>
          <w:sz w:val="22"/>
          <w:szCs w:val="22"/>
        </w:rPr>
        <w:t xml:space="preserve"> cena badanej oferty brutto</w:t>
      </w:r>
    </w:p>
    <w:p w14:paraId="757D8753" w14:textId="77777777" w:rsidR="00F7551E" w:rsidRPr="00F7551E" w:rsidRDefault="00F7551E" w:rsidP="00F7551E">
      <w:pPr>
        <w:widowControl w:val="0"/>
        <w:spacing w:line="288" w:lineRule="auto"/>
        <w:jc w:val="both"/>
        <w:rPr>
          <w:rFonts w:asciiTheme="minorHAnsi" w:hAnsiTheme="minorHAnsi" w:cstheme="minorHAnsi"/>
          <w:sz w:val="24"/>
          <w:szCs w:val="24"/>
          <w:lang w:eastAsia="x-none"/>
        </w:rPr>
      </w:pPr>
    </w:p>
    <w:p w14:paraId="112BA503" w14:textId="52662700" w:rsidR="00AE7CCB" w:rsidRDefault="00F7551E" w:rsidP="00AE7CCB">
      <w:pPr>
        <w:widowControl w:val="0"/>
        <w:spacing w:line="288" w:lineRule="auto"/>
        <w:ind w:left="567"/>
        <w:jc w:val="both"/>
        <w:rPr>
          <w:rFonts w:asciiTheme="minorHAnsi" w:hAnsiTheme="minorHAnsi" w:cstheme="minorHAnsi"/>
          <w:sz w:val="24"/>
          <w:szCs w:val="24"/>
          <w:u w:val="single"/>
          <w:lang w:eastAsia="x-none"/>
        </w:rPr>
      </w:pPr>
      <w:r w:rsidRPr="00F7551E">
        <w:rPr>
          <w:rFonts w:asciiTheme="minorHAnsi" w:hAnsiTheme="minorHAnsi" w:cstheme="minorHAnsi"/>
          <w:sz w:val="24"/>
          <w:szCs w:val="24"/>
          <w:u w:val="single"/>
          <w:lang w:eastAsia="x-none"/>
        </w:rPr>
        <w:t>Maksymalna liczba punktów, jak</w:t>
      </w:r>
      <w:r w:rsidR="00112DB5">
        <w:rPr>
          <w:rFonts w:asciiTheme="minorHAnsi" w:hAnsiTheme="minorHAnsi" w:cstheme="minorHAnsi"/>
          <w:sz w:val="24"/>
          <w:szCs w:val="24"/>
          <w:u w:val="single"/>
          <w:lang w:eastAsia="x-none"/>
        </w:rPr>
        <w:t>ą</w:t>
      </w:r>
      <w:r w:rsidRPr="00F7551E">
        <w:rPr>
          <w:rFonts w:asciiTheme="minorHAnsi" w:hAnsiTheme="minorHAnsi" w:cstheme="minorHAnsi"/>
          <w:sz w:val="24"/>
          <w:szCs w:val="24"/>
          <w:u w:val="single"/>
          <w:lang w:eastAsia="x-none"/>
        </w:rPr>
        <w:t xml:space="preserve"> oferta może uzyskać w tym kryterium </w:t>
      </w:r>
      <w:r w:rsidR="00112DB5">
        <w:rPr>
          <w:rFonts w:asciiTheme="minorHAnsi" w:hAnsiTheme="minorHAnsi" w:cstheme="minorHAnsi"/>
          <w:sz w:val="24"/>
          <w:szCs w:val="24"/>
          <w:u w:val="single"/>
          <w:lang w:eastAsia="x-none"/>
        </w:rPr>
        <w:t xml:space="preserve">„cena brutto” </w:t>
      </w:r>
      <w:r w:rsidRPr="00F7551E">
        <w:rPr>
          <w:rFonts w:asciiTheme="minorHAnsi" w:hAnsiTheme="minorHAnsi" w:cstheme="minorHAnsi"/>
          <w:sz w:val="24"/>
          <w:szCs w:val="24"/>
          <w:u w:val="single"/>
          <w:lang w:eastAsia="x-none"/>
        </w:rPr>
        <w:t xml:space="preserve">wynosi </w:t>
      </w:r>
      <w:r w:rsidR="00376C8F">
        <w:rPr>
          <w:rFonts w:asciiTheme="minorHAnsi" w:hAnsiTheme="minorHAnsi" w:cstheme="minorHAnsi"/>
          <w:sz w:val="24"/>
          <w:szCs w:val="24"/>
          <w:u w:val="single"/>
          <w:lang w:eastAsia="x-none"/>
        </w:rPr>
        <w:br/>
      </w:r>
      <w:r w:rsidR="004701EF">
        <w:rPr>
          <w:rFonts w:asciiTheme="minorHAnsi" w:hAnsiTheme="minorHAnsi" w:cstheme="minorHAnsi"/>
          <w:sz w:val="24"/>
          <w:szCs w:val="24"/>
          <w:u w:val="single"/>
          <w:lang w:eastAsia="x-none"/>
        </w:rPr>
        <w:t>60</w:t>
      </w:r>
      <w:r w:rsidRPr="00F7551E">
        <w:rPr>
          <w:rFonts w:asciiTheme="minorHAnsi" w:hAnsiTheme="minorHAnsi" w:cstheme="minorHAnsi"/>
          <w:sz w:val="24"/>
          <w:szCs w:val="24"/>
          <w:u w:val="single"/>
          <w:lang w:eastAsia="x-none"/>
        </w:rPr>
        <w:t xml:space="preserve"> pkt.</w:t>
      </w:r>
    </w:p>
    <w:p w14:paraId="39A5AA30" w14:textId="77777777" w:rsidR="00B84272" w:rsidRDefault="00B84272" w:rsidP="00EE2BAC">
      <w:pPr>
        <w:widowControl w:val="0"/>
        <w:spacing w:line="288" w:lineRule="auto"/>
        <w:jc w:val="both"/>
        <w:rPr>
          <w:rFonts w:asciiTheme="minorHAnsi" w:hAnsiTheme="minorHAnsi" w:cstheme="minorHAnsi"/>
          <w:sz w:val="24"/>
          <w:szCs w:val="24"/>
          <w:u w:val="single"/>
          <w:lang w:eastAsia="x-none"/>
        </w:rPr>
      </w:pPr>
    </w:p>
    <w:p w14:paraId="42B817DA" w14:textId="0882CEB3" w:rsidR="00AC0925" w:rsidRDefault="00AC0925" w:rsidP="00894FC6">
      <w:pPr>
        <w:widowControl w:val="0"/>
        <w:numPr>
          <w:ilvl w:val="0"/>
          <w:numId w:val="21"/>
        </w:numPr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Kryterium (G) </w:t>
      </w:r>
      <w:r>
        <w:rPr>
          <w:rFonts w:ascii="Calibri" w:hAnsi="Calibri" w:cs="Calibri"/>
          <w:b/>
          <w:bCs/>
          <w:sz w:val="24"/>
          <w:szCs w:val="24"/>
        </w:rPr>
        <w:t>okres gwarancji</w:t>
      </w:r>
      <w:r>
        <w:rPr>
          <w:rFonts w:asciiTheme="minorHAnsi" w:hAnsiTheme="minorHAnsi" w:cstheme="minorHAnsi"/>
          <w:sz w:val="24"/>
          <w:szCs w:val="24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 xml:space="preserve">w pełnych </w:t>
      </w:r>
      <w:r w:rsidR="00582D65"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>latach</w:t>
      </w:r>
      <w:r>
        <w:rPr>
          <w:rFonts w:asciiTheme="minorHAnsi" w:hAnsiTheme="minorHAnsi" w:cstheme="minorHAnsi"/>
          <w:sz w:val="24"/>
          <w:szCs w:val="24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- </w:t>
      </w:r>
      <w:r>
        <w:rPr>
          <w:rFonts w:asciiTheme="minorHAnsi" w:hAnsiTheme="minorHAnsi" w:cstheme="minorHAnsi"/>
          <w:bCs/>
          <w:iCs/>
          <w:sz w:val="24"/>
          <w:szCs w:val="24"/>
        </w:rPr>
        <w:t>ocena na podstawie formularza ofertowego wg następujących zasad:</w:t>
      </w:r>
    </w:p>
    <w:p w14:paraId="2A82D8F7" w14:textId="77777777" w:rsidR="00AC0925" w:rsidRDefault="00AC0925" w:rsidP="00AC0925">
      <w:pPr>
        <w:pStyle w:val="Akapitzlist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4293C18" w14:textId="78CA35B9" w:rsidR="00AC0925" w:rsidRDefault="00AC0925" w:rsidP="00AC0925">
      <w:pPr>
        <w:pStyle w:val="Akapitzlist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C0925">
        <w:rPr>
          <w:rFonts w:asciiTheme="minorHAnsi" w:hAnsiTheme="minorHAnsi" w:cstheme="minorHAnsi"/>
          <w:sz w:val="24"/>
          <w:szCs w:val="24"/>
        </w:rPr>
        <w:t>Punkty będą przyznawane w następujący sposób:</w:t>
      </w:r>
    </w:p>
    <w:tbl>
      <w:tblPr>
        <w:tblW w:w="921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6596"/>
        <w:gridCol w:w="2126"/>
      </w:tblGrid>
      <w:tr w:rsidR="00AC0925" w14:paraId="7A2A8085" w14:textId="77777777" w:rsidTr="00AC0925">
        <w:trPr>
          <w:trHeight w:val="61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B63F" w14:textId="77777777" w:rsidR="00AC0925" w:rsidRDefault="00AC0925">
            <w:pPr>
              <w:widowControl w:val="0"/>
              <w:spacing w:line="276" w:lineRule="auto"/>
              <w:jc w:val="both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6055" w14:textId="7402C5BB" w:rsidR="00AC0925" w:rsidRDefault="00AC0925">
            <w:pPr>
              <w:widowControl w:val="0"/>
              <w:spacing w:line="276" w:lineRule="auto"/>
              <w:jc w:val="both"/>
              <w:rPr>
                <w:rFonts w:ascii="Calibri" w:hAnsi="Calibri" w:cs="Calibri"/>
                <w:b/>
                <w:bCs/>
                <w:i/>
                <w:sz w:val="24"/>
                <w:szCs w:val="24"/>
                <w:lang w:eastAsia="en-US"/>
              </w:rPr>
            </w:pPr>
            <w:bookmarkStart w:id="38" w:name="_Hlk172711393"/>
            <w:r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Okres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  <w:t>gwarancji</w:t>
            </w:r>
            <w:r>
              <w:rPr>
                <w:rFonts w:asciiTheme="minorHAnsi" w:hAnsiTheme="minorHAnsi" w:cstheme="minorHAnsi"/>
                <w:sz w:val="24"/>
                <w:szCs w:val="24"/>
                <w:lang w:eastAsia="x-none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x-none"/>
              </w:rPr>
              <w:t xml:space="preserve">w pełnych </w:t>
            </w:r>
            <w:bookmarkEnd w:id="38"/>
            <w:r w:rsidR="00582D65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x-none"/>
              </w:rPr>
              <w:t>latach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387BA" w14:textId="77777777" w:rsidR="00AC0925" w:rsidRDefault="00AC0925">
            <w:pPr>
              <w:widowControl w:val="0"/>
              <w:spacing w:line="276" w:lineRule="auto"/>
              <w:jc w:val="both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ocena</w:t>
            </w:r>
          </w:p>
          <w:p w14:paraId="4ABAC529" w14:textId="77777777" w:rsidR="00AC0925" w:rsidRDefault="00AC0925">
            <w:pPr>
              <w:widowControl w:val="0"/>
              <w:spacing w:line="276" w:lineRule="auto"/>
              <w:jc w:val="both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>w punktach</w:t>
            </w:r>
          </w:p>
        </w:tc>
      </w:tr>
      <w:tr w:rsidR="00AC0925" w14:paraId="1F23ED2B" w14:textId="77777777" w:rsidTr="00AC0925">
        <w:trPr>
          <w:trHeight w:val="40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6B39" w14:textId="77777777" w:rsidR="00AC0925" w:rsidRDefault="00AC0925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3BC1" w14:textId="69A1328F" w:rsidR="00AC0925" w:rsidRDefault="00582D65">
            <w:pPr>
              <w:widowControl w:val="0"/>
              <w:spacing w:line="276" w:lineRule="auto"/>
              <w:jc w:val="both"/>
              <w:rPr>
                <w:rFonts w:ascii="Calibri" w:hAnsi="Calibri" w:cs="Calibri"/>
                <w:bCs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en-US"/>
              </w:rPr>
              <w:t xml:space="preserve">2 lata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30FC" w14:textId="77777777" w:rsidR="00AC0925" w:rsidRDefault="00AC0925">
            <w:pPr>
              <w:widowControl w:val="0"/>
              <w:spacing w:line="276" w:lineRule="auto"/>
              <w:jc w:val="both"/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  <w:t>0</w:t>
            </w:r>
          </w:p>
        </w:tc>
      </w:tr>
      <w:tr w:rsidR="00495030" w14:paraId="1379839D" w14:textId="77777777" w:rsidTr="00AC0925">
        <w:trPr>
          <w:trHeight w:val="40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E0D2" w14:textId="39E8E229" w:rsidR="00495030" w:rsidRDefault="00495030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99A0" w14:textId="1A32C8F4" w:rsidR="00495030" w:rsidRDefault="00582D65">
            <w:pPr>
              <w:widowControl w:val="0"/>
              <w:spacing w:line="276" w:lineRule="auto"/>
              <w:jc w:val="both"/>
              <w:rPr>
                <w:rFonts w:ascii="Calibri" w:hAnsi="Calibri" w:cs="Calibri"/>
                <w:bCs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en-US"/>
              </w:rPr>
              <w:t>3</w:t>
            </w:r>
            <w:r w:rsidR="007F1133">
              <w:rPr>
                <w:rFonts w:ascii="Calibri" w:hAnsi="Calibri" w:cs="Calibr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Calibri" w:hAnsi="Calibri" w:cs="Calibri"/>
                <w:bCs/>
                <w:sz w:val="24"/>
                <w:szCs w:val="24"/>
                <w:lang w:eastAsia="en-US"/>
              </w:rPr>
              <w:t xml:space="preserve">lata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77F3" w14:textId="33473B5E" w:rsidR="00495030" w:rsidRDefault="007F1133">
            <w:pPr>
              <w:widowControl w:val="0"/>
              <w:spacing w:line="276" w:lineRule="auto"/>
              <w:jc w:val="both"/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  <w:t>2</w:t>
            </w:r>
            <w:r w:rsidR="00495030"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  <w:t>0</w:t>
            </w:r>
          </w:p>
        </w:tc>
      </w:tr>
      <w:tr w:rsidR="00AC0925" w14:paraId="11DC50DB" w14:textId="77777777" w:rsidTr="00AC0925">
        <w:trPr>
          <w:trHeight w:val="40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583F" w14:textId="50017D42" w:rsidR="00AC0925" w:rsidRDefault="00582D65">
            <w:pPr>
              <w:widowControl w:val="0"/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sz w:val="24"/>
                <w:szCs w:val="24"/>
                <w:lang w:eastAsia="en-US"/>
              </w:rPr>
              <w:t>3</w:t>
            </w:r>
            <w:r w:rsidR="00AC0925">
              <w:rPr>
                <w:rFonts w:ascii="Calibri" w:hAnsi="Calibri" w:cs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499F" w14:textId="5EC8CCCF" w:rsidR="00AC0925" w:rsidRDefault="007F1133">
            <w:pPr>
              <w:widowControl w:val="0"/>
              <w:spacing w:line="276" w:lineRule="auto"/>
              <w:jc w:val="both"/>
              <w:rPr>
                <w:rFonts w:ascii="Calibri" w:hAnsi="Calibri" w:cs="Calibri"/>
                <w:bCs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en-US"/>
              </w:rPr>
              <w:t>4 lata i więcej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1F58" w14:textId="2F519C72" w:rsidR="00AC0925" w:rsidRDefault="00582D65">
            <w:pPr>
              <w:widowControl w:val="0"/>
              <w:spacing w:line="276" w:lineRule="auto"/>
              <w:jc w:val="both"/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  <w:t>4</w:t>
            </w:r>
            <w:r w:rsidR="00B84272"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  <w:t>0</w:t>
            </w:r>
          </w:p>
        </w:tc>
      </w:tr>
    </w:tbl>
    <w:p w14:paraId="007BEAAE" w14:textId="642F1DAC" w:rsidR="00AC0925" w:rsidRDefault="00AC0925" w:rsidP="00AC0925">
      <w:pPr>
        <w:pStyle w:val="Akapitzlist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47BC8AA" w14:textId="36F40A6A" w:rsidR="00582D65" w:rsidRDefault="00582D65" w:rsidP="00582D65">
      <w:pPr>
        <w:widowControl w:val="0"/>
        <w:spacing w:line="276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x-none"/>
        </w:rPr>
      </w:pPr>
      <w:r>
        <w:rPr>
          <w:rFonts w:asciiTheme="minorHAnsi" w:hAnsiTheme="minorHAnsi" w:cstheme="minorHAnsi"/>
          <w:sz w:val="24"/>
          <w:szCs w:val="24"/>
          <w:u w:val="single"/>
          <w:lang w:eastAsia="x-none"/>
        </w:rPr>
        <w:t xml:space="preserve">Maksymalna liczba punktów, jaka może uzyskać oferta w tym kryterium wynosi 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  <w:lang w:eastAsia="x-none"/>
        </w:rPr>
        <w:t>40 pkt</w:t>
      </w:r>
      <w:r>
        <w:rPr>
          <w:rFonts w:asciiTheme="minorHAnsi" w:hAnsiTheme="minorHAnsi" w:cstheme="minorHAnsi"/>
          <w:sz w:val="24"/>
          <w:szCs w:val="24"/>
          <w:lang w:eastAsia="x-none"/>
        </w:rPr>
        <w:t xml:space="preserve">. </w:t>
      </w:r>
      <w:r>
        <w:rPr>
          <w:rFonts w:ascii="Calibri" w:hAnsi="Calibri" w:cs="Calibri"/>
          <w:bCs/>
          <w:sz w:val="24"/>
        </w:rPr>
        <w:t>Zamawiający przyznaje punkty zgodnie z ww. tabelą.</w:t>
      </w:r>
    </w:p>
    <w:p w14:paraId="7BCE0808" w14:textId="77777777" w:rsidR="00582D65" w:rsidRDefault="00582D65" w:rsidP="00582D65">
      <w:pPr>
        <w:widowControl w:val="0"/>
        <w:spacing w:line="276" w:lineRule="auto"/>
        <w:ind w:left="709"/>
        <w:jc w:val="both"/>
        <w:rPr>
          <w:rFonts w:asciiTheme="minorHAnsi" w:hAnsiTheme="minorHAnsi" w:cstheme="minorHAnsi"/>
          <w:sz w:val="24"/>
          <w:szCs w:val="24"/>
          <w:lang w:eastAsia="x-none"/>
        </w:rPr>
      </w:pPr>
    </w:p>
    <w:p w14:paraId="2A1718CA" w14:textId="311F75AD" w:rsidR="00582D65" w:rsidRDefault="00582D65" w:rsidP="00582D65">
      <w:pPr>
        <w:widowControl w:val="0"/>
        <w:spacing w:line="276" w:lineRule="auto"/>
        <w:ind w:left="142"/>
        <w:jc w:val="both"/>
        <w:rPr>
          <w:rFonts w:ascii="Calibri" w:hAnsi="Calibri" w:cs="Calibri"/>
          <w:bCs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color w:val="000000" w:themeColor="text1"/>
          <w:sz w:val="24"/>
          <w:szCs w:val="24"/>
        </w:rPr>
        <w:t>MINIMALNY</w:t>
      </w:r>
      <w:r>
        <w:rPr>
          <w:rFonts w:ascii="Calibri" w:hAnsi="Calibri" w:cs="Calibri"/>
          <w:bCs/>
          <w:color w:val="000000" w:themeColor="text1"/>
          <w:sz w:val="24"/>
          <w:szCs w:val="24"/>
        </w:rPr>
        <w:t xml:space="preserve"> wymagany przez Zamawiającego okres gwarancji w pełnych latach </w:t>
      </w:r>
      <w:r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na przedmiot zamówienia </w:t>
      </w:r>
      <w:r>
        <w:rPr>
          <w:rFonts w:ascii="Calibri" w:hAnsi="Calibri" w:cs="Calibri"/>
          <w:bCs/>
          <w:color w:val="000000" w:themeColor="text1"/>
          <w:sz w:val="24"/>
          <w:szCs w:val="24"/>
        </w:rPr>
        <w:t xml:space="preserve">wynosi 2 </w:t>
      </w:r>
      <w:r w:rsidR="00EC054C">
        <w:rPr>
          <w:rFonts w:ascii="Calibri" w:hAnsi="Calibri" w:cs="Calibri"/>
          <w:bCs/>
          <w:color w:val="000000" w:themeColor="text1"/>
          <w:sz w:val="24"/>
          <w:szCs w:val="24"/>
        </w:rPr>
        <w:t>lata</w:t>
      </w:r>
      <w:r>
        <w:rPr>
          <w:rFonts w:ascii="Calibri" w:hAnsi="Calibri" w:cs="Calibri"/>
          <w:bCs/>
          <w:color w:val="000000" w:themeColor="text1"/>
          <w:sz w:val="24"/>
          <w:szCs w:val="24"/>
        </w:rPr>
        <w:t xml:space="preserve"> i będzie liczony od daty podpisania bez zastrzeżeń protokołu odbioru końcowego przez obydwie strony. </w:t>
      </w:r>
    </w:p>
    <w:p w14:paraId="531EB6DA" w14:textId="0409326B" w:rsidR="00582D65" w:rsidRDefault="00582D65" w:rsidP="00582D65">
      <w:pPr>
        <w:widowControl w:val="0"/>
        <w:spacing w:line="276" w:lineRule="auto"/>
        <w:ind w:left="142"/>
        <w:jc w:val="both"/>
        <w:rPr>
          <w:rFonts w:ascii="Calibri" w:hAnsi="Calibri" w:cs="Calibri"/>
          <w:bCs/>
          <w:color w:val="000000" w:themeColor="text1"/>
          <w:sz w:val="24"/>
          <w:szCs w:val="24"/>
        </w:rPr>
      </w:pPr>
      <w:r>
        <w:rPr>
          <w:rFonts w:ascii="Calibri" w:hAnsi="Calibri" w:cs="Calibri"/>
          <w:bCs/>
          <w:color w:val="000000" w:themeColor="text1"/>
          <w:sz w:val="24"/>
          <w:szCs w:val="24"/>
        </w:rPr>
        <w:t xml:space="preserve">W przypadku, gdy Wykonawca nie wskaże oferowanego okresu gwarancji lub wskaże krótszy niż wymagany okres gwarancji </w:t>
      </w:r>
      <w:r>
        <w:rPr>
          <w:rFonts w:asciiTheme="minorHAnsi" w:hAnsiTheme="minorHAnsi" w:cstheme="minorHAnsi"/>
          <w:bCs/>
          <w:sz w:val="24"/>
          <w:szCs w:val="24"/>
          <w:lang w:eastAsia="x-none"/>
        </w:rPr>
        <w:t>na</w:t>
      </w:r>
      <w:r w:rsidR="00EC054C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przedmiot zamówienia</w:t>
      </w:r>
      <w:r>
        <w:rPr>
          <w:rFonts w:ascii="Calibri" w:hAnsi="Calibri" w:cs="Calibri"/>
          <w:bCs/>
          <w:color w:val="000000" w:themeColor="text1"/>
          <w:sz w:val="24"/>
          <w:szCs w:val="24"/>
        </w:rPr>
        <w:t xml:space="preserve">, oferta Wykonawcy zostanie odrzucona na podstawie art. 226 ust. 1 pkt 5 ustawy Prawo zamówień publicznych, jako niezgodna z warunkami zamówienia. </w:t>
      </w:r>
    </w:p>
    <w:p w14:paraId="5C59AF3F" w14:textId="703FC911" w:rsidR="00582D65" w:rsidRDefault="00582D65" w:rsidP="00582D65">
      <w:pPr>
        <w:widowControl w:val="0"/>
        <w:spacing w:line="276" w:lineRule="auto"/>
        <w:ind w:left="142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color w:val="000000" w:themeColor="text1"/>
          <w:sz w:val="24"/>
          <w:szCs w:val="24"/>
        </w:rPr>
        <w:t>MAKSYMALNY</w:t>
      </w:r>
      <w:r>
        <w:rPr>
          <w:rFonts w:ascii="Calibri" w:hAnsi="Calibri" w:cs="Calibri"/>
          <w:bCs/>
          <w:color w:val="000000" w:themeColor="text1"/>
          <w:sz w:val="24"/>
          <w:szCs w:val="24"/>
        </w:rPr>
        <w:t xml:space="preserve"> </w:t>
      </w:r>
      <w:r w:rsidR="00EC054C">
        <w:rPr>
          <w:rFonts w:ascii="Calibri" w:hAnsi="Calibri" w:cs="Calibri"/>
          <w:bCs/>
          <w:color w:val="000000" w:themeColor="text1"/>
          <w:sz w:val="24"/>
          <w:szCs w:val="24"/>
        </w:rPr>
        <w:t xml:space="preserve">okres gwarancji w pełnych latach </w:t>
      </w:r>
      <w:r w:rsidR="00EC054C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na przedmiot zamówienia </w:t>
      </w:r>
      <w:r w:rsidR="00EC054C">
        <w:rPr>
          <w:rFonts w:ascii="Calibri" w:hAnsi="Calibri" w:cs="Calibri"/>
          <w:bCs/>
          <w:color w:val="000000" w:themeColor="text1"/>
          <w:sz w:val="24"/>
          <w:szCs w:val="24"/>
        </w:rPr>
        <w:t>wynosi 4 lata</w:t>
      </w:r>
      <w:r>
        <w:rPr>
          <w:rFonts w:ascii="Calibri" w:hAnsi="Calibri" w:cs="Calibri"/>
          <w:bCs/>
          <w:color w:val="000000" w:themeColor="text1"/>
          <w:sz w:val="24"/>
          <w:szCs w:val="24"/>
        </w:rPr>
        <w:t xml:space="preserve">. Jeżeli Wykonawca zaoferuje okres gwarancji dłuższy niż </w:t>
      </w:r>
      <w:r w:rsidR="00EC054C">
        <w:rPr>
          <w:rFonts w:ascii="Calibri" w:hAnsi="Calibri" w:cs="Calibri"/>
          <w:bCs/>
          <w:color w:val="000000" w:themeColor="text1"/>
          <w:sz w:val="24"/>
          <w:szCs w:val="24"/>
        </w:rPr>
        <w:t>4</w:t>
      </w:r>
      <w:r>
        <w:rPr>
          <w:rFonts w:ascii="Calibri" w:hAnsi="Calibri" w:cs="Calibri"/>
          <w:bCs/>
          <w:color w:val="000000" w:themeColor="text1"/>
          <w:sz w:val="24"/>
          <w:szCs w:val="24"/>
        </w:rPr>
        <w:t xml:space="preserve"> </w:t>
      </w:r>
      <w:r w:rsidR="00EC054C">
        <w:rPr>
          <w:rFonts w:ascii="Calibri" w:hAnsi="Calibri" w:cs="Calibri"/>
          <w:bCs/>
          <w:color w:val="000000" w:themeColor="text1"/>
          <w:sz w:val="24"/>
          <w:szCs w:val="24"/>
        </w:rPr>
        <w:t>lata</w:t>
      </w:r>
      <w:r>
        <w:rPr>
          <w:rFonts w:ascii="Calibri" w:hAnsi="Calibri" w:cs="Calibri"/>
          <w:bCs/>
          <w:color w:val="000000" w:themeColor="text1"/>
          <w:sz w:val="24"/>
          <w:szCs w:val="24"/>
        </w:rPr>
        <w:t xml:space="preserve"> do oceny ofert zostanie przyjęty okres </w:t>
      </w:r>
      <w:r w:rsidR="002C7650">
        <w:rPr>
          <w:rFonts w:ascii="Calibri" w:hAnsi="Calibri" w:cs="Calibri"/>
          <w:bCs/>
          <w:color w:val="000000" w:themeColor="text1"/>
          <w:sz w:val="24"/>
          <w:szCs w:val="24"/>
        </w:rPr>
        <w:br/>
      </w:r>
      <w:r w:rsidR="00EC054C">
        <w:rPr>
          <w:rFonts w:ascii="Calibri" w:hAnsi="Calibri" w:cs="Calibri"/>
          <w:bCs/>
          <w:color w:val="000000" w:themeColor="text1"/>
          <w:sz w:val="24"/>
          <w:szCs w:val="24"/>
        </w:rPr>
        <w:t>4 lat.</w:t>
      </w:r>
    </w:p>
    <w:p w14:paraId="039BF0A2" w14:textId="77777777" w:rsidR="00940159" w:rsidRDefault="00940159" w:rsidP="009D5E8E">
      <w:pPr>
        <w:autoSpaceDE/>
        <w:autoSpaceDN/>
        <w:spacing w:line="276" w:lineRule="auto"/>
        <w:jc w:val="both"/>
        <w:outlineLvl w:val="1"/>
        <w:rPr>
          <w:rFonts w:asciiTheme="minorHAnsi" w:hAnsiTheme="minorHAnsi" w:cstheme="minorHAnsi"/>
          <w:sz w:val="24"/>
          <w:szCs w:val="24"/>
        </w:rPr>
      </w:pPr>
    </w:p>
    <w:p w14:paraId="137848AB" w14:textId="4F966844" w:rsidR="00EC054C" w:rsidRPr="00EC054C" w:rsidRDefault="00940159" w:rsidP="006A334C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bCs/>
          <w:iCs/>
          <w:sz w:val="24"/>
          <w:szCs w:val="24"/>
          <w:lang w:val="x-none" w:eastAsia="x-none"/>
        </w:rPr>
      </w:pPr>
      <w:r w:rsidRPr="00376C8F">
        <w:rPr>
          <w:rFonts w:asciiTheme="minorHAnsi" w:hAnsiTheme="minorHAnsi" w:cstheme="minorHAnsi"/>
          <w:sz w:val="24"/>
          <w:szCs w:val="24"/>
        </w:rPr>
        <w:t xml:space="preserve">Punkty </w:t>
      </w:r>
      <w:r w:rsidR="00EC054C">
        <w:rPr>
          <w:rFonts w:asciiTheme="minorHAnsi" w:hAnsiTheme="minorHAnsi" w:cstheme="minorHAnsi"/>
          <w:sz w:val="24"/>
          <w:szCs w:val="24"/>
        </w:rPr>
        <w:t>(P) w danym kryterium zostaną dodane do siebie wg poniższego wzoru:</w:t>
      </w:r>
    </w:p>
    <w:p w14:paraId="582AE606" w14:textId="3AD78F77" w:rsidR="00EC054C" w:rsidRPr="00BE1458" w:rsidRDefault="00EC054C" w:rsidP="00BE1458">
      <w:pPr>
        <w:jc w:val="center"/>
        <w:rPr>
          <w:rFonts w:asciiTheme="minorHAnsi" w:hAnsiTheme="minorHAnsi" w:cstheme="minorHAnsi"/>
          <w:b/>
          <w:sz w:val="24"/>
          <w:szCs w:val="24"/>
          <w:lang w:val="de-DE"/>
        </w:rPr>
      </w:pPr>
      <w:r w:rsidRPr="00BE1458">
        <w:rPr>
          <w:rFonts w:asciiTheme="minorHAnsi" w:hAnsiTheme="minorHAnsi" w:cstheme="minorHAnsi"/>
          <w:b/>
          <w:sz w:val="24"/>
          <w:szCs w:val="24"/>
          <w:lang w:val="de-DE"/>
        </w:rPr>
        <w:t>P = C + G</w:t>
      </w:r>
    </w:p>
    <w:p w14:paraId="14344E40" w14:textId="77777777" w:rsidR="002C7650" w:rsidRPr="00F91B90" w:rsidRDefault="002C7650" w:rsidP="006A334C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91B90">
        <w:rPr>
          <w:rFonts w:asciiTheme="minorHAnsi" w:hAnsiTheme="minorHAnsi" w:cstheme="minorHAnsi"/>
          <w:sz w:val="24"/>
          <w:szCs w:val="24"/>
        </w:rPr>
        <w:lastRenderedPageBreak/>
        <w:t>Punkty wg wyżej podanego wzoru zostaną wyliczone z dokładnością do dwóch miejsc po przecinku.</w:t>
      </w:r>
    </w:p>
    <w:p w14:paraId="35AAA42C" w14:textId="77777777" w:rsidR="002C7650" w:rsidRPr="00F91B90" w:rsidRDefault="002C7650" w:rsidP="006A334C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91B90">
        <w:rPr>
          <w:rFonts w:asciiTheme="minorHAnsi" w:hAnsiTheme="minorHAnsi" w:cstheme="minorHAnsi"/>
          <w:sz w:val="24"/>
          <w:szCs w:val="24"/>
        </w:rPr>
        <w:t>Najwyższa liczba punktów po zsumowaniu punktów wyliczonych w ww. kryteriach wyznaczy najkorzystniejszą ofertę.</w:t>
      </w:r>
    </w:p>
    <w:p w14:paraId="6E690B4A" w14:textId="77777777" w:rsidR="002C7650" w:rsidRPr="00F91B90" w:rsidRDefault="002C7650" w:rsidP="006A334C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91B90">
        <w:rPr>
          <w:rFonts w:asciiTheme="minorHAnsi" w:hAnsiTheme="minorHAnsi" w:cstheme="minorHAnsi"/>
          <w:sz w:val="24"/>
          <w:szCs w:val="24"/>
        </w:rPr>
        <w:t>Ocena ofert zostanie przeprowadzona wyłącznie w oparciu o przedstawione wyżej kryteria.</w:t>
      </w:r>
    </w:p>
    <w:p w14:paraId="4EE317E2" w14:textId="77777777" w:rsidR="002C7650" w:rsidRPr="00F91B90" w:rsidRDefault="002C7650" w:rsidP="006A334C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bookmarkStart w:id="39" w:name="_Hlk198032386"/>
      <w:r w:rsidRPr="00F91B90">
        <w:rPr>
          <w:rFonts w:asciiTheme="minorHAnsi" w:hAnsiTheme="minorHAnsi" w:cstheme="minorHAnsi"/>
          <w:sz w:val="24"/>
          <w:szCs w:val="24"/>
        </w:rPr>
        <w:t>Jeżeli nie można wybrać najkorzystniejszej oferty z uwagi na to, że dwie lub więcej ofert przedstawia taki sam bilans ceny lub kosztu i innych kryteriów oceny ofert, Zamawiający wybiera spośród tych ofert ofertę, która otrzymała najwyższą ocenę w kryterium o najwyższej wadze.</w:t>
      </w:r>
    </w:p>
    <w:bookmarkEnd w:id="39"/>
    <w:p w14:paraId="791818A2" w14:textId="77777777" w:rsidR="002C7650" w:rsidRPr="005666AB" w:rsidRDefault="002C7650" w:rsidP="006A334C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91B90">
        <w:rPr>
          <w:rFonts w:asciiTheme="minorHAnsi" w:hAnsiTheme="minorHAnsi" w:cstheme="minorHAnsi"/>
          <w:sz w:val="24"/>
          <w:szCs w:val="24"/>
        </w:rPr>
        <w:t>Jeżeli oferty otrzymały taką samą ocenę w kryterium o najwyższej wadze, Zamawiający wybiera ofertę z najniższą ceną lub najniższym kosztem.</w:t>
      </w:r>
    </w:p>
    <w:p w14:paraId="2C75EF65" w14:textId="174471DC" w:rsidR="002C7650" w:rsidRPr="005666AB" w:rsidRDefault="002C7650" w:rsidP="006A334C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91B90">
        <w:rPr>
          <w:rFonts w:asciiTheme="minorHAnsi" w:hAnsiTheme="minorHAnsi" w:cstheme="minorHAnsi"/>
          <w:sz w:val="24"/>
          <w:szCs w:val="24"/>
        </w:rPr>
        <w:t xml:space="preserve">Jeżeli nie można dokonać wyboru oferty w sposób, o którym mowa w </w:t>
      </w:r>
      <w:r w:rsidR="00BE1458">
        <w:rPr>
          <w:rFonts w:asciiTheme="minorHAnsi" w:hAnsiTheme="minorHAnsi" w:cstheme="minorHAnsi"/>
          <w:sz w:val="24"/>
          <w:szCs w:val="24"/>
        </w:rPr>
        <w:t>pkt</w:t>
      </w:r>
      <w:r w:rsidRPr="00F91B90">
        <w:rPr>
          <w:rFonts w:asciiTheme="minorHAnsi" w:hAnsiTheme="minorHAnsi" w:cstheme="minorHAnsi"/>
          <w:sz w:val="24"/>
          <w:szCs w:val="24"/>
        </w:rPr>
        <w:t xml:space="preserve"> 5 niniejszego rozdziału, Zamawiający wzywa Wykonawców, którzy złożyli te oferty, do złożenia w terminie określonym przez Zamawiającego ofert dodatkowych zawierających nową cenę lub koszt.</w:t>
      </w:r>
    </w:p>
    <w:p w14:paraId="436DC8F0" w14:textId="77777777" w:rsidR="002C7650" w:rsidRPr="005666AB" w:rsidRDefault="002C7650" w:rsidP="006A334C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91B90">
        <w:rPr>
          <w:rFonts w:asciiTheme="minorHAnsi" w:hAnsiTheme="minorHAnsi" w:cstheme="minorHAnsi"/>
          <w:sz w:val="24"/>
          <w:szCs w:val="24"/>
        </w:rPr>
        <w:t>Wykonawcy składając oferty dodatkowe, nie mogą oferować cen lub kosztów wyższych niż zaoferowane w uprzednio złożonych przez nich ofertach.</w:t>
      </w:r>
    </w:p>
    <w:p w14:paraId="65C27175" w14:textId="77777777" w:rsidR="002C7650" w:rsidRPr="005666AB" w:rsidRDefault="002C7650" w:rsidP="006A334C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91B90">
        <w:rPr>
          <w:rFonts w:asciiTheme="minorHAnsi" w:hAnsiTheme="minorHAnsi" w:cstheme="minorHAnsi"/>
          <w:sz w:val="24"/>
          <w:szCs w:val="24"/>
        </w:rPr>
        <w:t>Zamawiający wybiera najkorzystniejszą ofertę w terminie związania ofertą.</w:t>
      </w:r>
    </w:p>
    <w:p w14:paraId="6F878046" w14:textId="77777777" w:rsidR="002C7650" w:rsidRPr="005666AB" w:rsidRDefault="002C7650" w:rsidP="006A334C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91B90">
        <w:rPr>
          <w:rFonts w:asciiTheme="minorHAnsi" w:hAnsiTheme="minorHAnsi" w:cstheme="minorHAnsi"/>
          <w:sz w:val="24"/>
          <w:szCs w:val="24"/>
        </w:rPr>
        <w:t>Jeżeli termin związania ofertą upłynął przed wyborem najkorzystniejszej oferty, Zamawiający wzywa Wykonawcę, którego oferta otrzymała najwyższą ocenę, do wyrażenia, w wyznaczonym przez Zamawiającego terminie, pisemnej zgody na wybór jego oferty.</w:t>
      </w:r>
    </w:p>
    <w:p w14:paraId="3C50F76A" w14:textId="77777777" w:rsidR="002C7650" w:rsidRPr="005666AB" w:rsidRDefault="002C7650" w:rsidP="006A334C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91B90">
        <w:rPr>
          <w:rFonts w:asciiTheme="minorHAnsi" w:hAnsiTheme="minorHAnsi" w:cstheme="minorHAnsi"/>
          <w:sz w:val="24"/>
          <w:szCs w:val="24"/>
        </w:rPr>
        <w:t>W przypadku braku zgody, o której mowa w ust. powyżej, Zamawiający zwraca się o wyrażenie takiej zgody do kolejnego Wykonawcy, którego oferta została najwyżej oceniona, chyba że zachodzą przesłanki do unieważnienia postępowania.</w:t>
      </w:r>
    </w:p>
    <w:p w14:paraId="09306C43" w14:textId="77777777" w:rsidR="002C7650" w:rsidRPr="005666AB" w:rsidRDefault="002C7650" w:rsidP="006A334C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91B90">
        <w:rPr>
          <w:rFonts w:asciiTheme="minorHAnsi" w:hAnsiTheme="minorHAnsi" w:cstheme="minorHAnsi"/>
          <w:sz w:val="24"/>
          <w:szCs w:val="24"/>
        </w:rPr>
        <w:t>W toku dokonywania oceny złożonych ofert Zamawiający może żądać udzielenia przez Wykonawcę wyjaśnień dotyczących treści złożonej oferty.</w:t>
      </w:r>
    </w:p>
    <w:p w14:paraId="21B5F625" w14:textId="77777777" w:rsidR="002C7650" w:rsidRPr="005666AB" w:rsidRDefault="002C7650" w:rsidP="006A334C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91B90">
        <w:rPr>
          <w:rFonts w:asciiTheme="minorHAnsi" w:hAnsiTheme="minorHAnsi" w:cstheme="minorHAnsi"/>
          <w:sz w:val="24"/>
          <w:szCs w:val="24"/>
        </w:rPr>
        <w:t xml:space="preserve">Zamawiający poprawi w ofercie oczywiste omyłki pisarskie, oczywiste omyłki rachunkowe </w:t>
      </w:r>
      <w:r w:rsidRPr="00F91B90">
        <w:rPr>
          <w:rFonts w:asciiTheme="minorHAnsi" w:hAnsiTheme="minorHAnsi" w:cstheme="minorHAnsi"/>
          <w:sz w:val="24"/>
          <w:szCs w:val="24"/>
        </w:rPr>
        <w:br/>
        <w:t>z uwzględnieniem konsekwencji rachunkowych dokonanych poprawek oraz inne omyłki polegające na niezgodności oferty z dokumentami zamówienia, niepowodujące istotnych zmian w treści oferty – niezwłocznie zawiadamiając o tym Wykonawcę, którego oferta została poprawiona.</w:t>
      </w:r>
    </w:p>
    <w:p w14:paraId="5CB0BEEF" w14:textId="77777777" w:rsidR="002C7650" w:rsidRPr="007833CD" w:rsidRDefault="002C7650" w:rsidP="006A334C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91B90">
        <w:rPr>
          <w:rFonts w:asciiTheme="minorHAnsi" w:hAnsiTheme="minorHAnsi" w:cstheme="minorHAnsi"/>
          <w:sz w:val="24"/>
          <w:szCs w:val="24"/>
        </w:rPr>
        <w:t xml:space="preserve">Jeżeli zaoferowana cena lub koszt, lub ich istotne części składowe, wydają się rażąco niskie </w:t>
      </w:r>
      <w:r w:rsidRPr="00F91B90">
        <w:rPr>
          <w:rFonts w:asciiTheme="minorHAnsi" w:hAnsiTheme="minorHAnsi" w:cstheme="minorHAnsi"/>
          <w:sz w:val="24"/>
          <w:szCs w:val="24"/>
        </w:rPr>
        <w:br/>
        <w:t>w stosunku do przedmiotu zamówienia lub budzą wątpliwości zamawiającego co do możliwości wykonania przedmiotu zamówienia zgodnie z wymaganiami określonymi w dokumentach zamówienia lub wynikającymi z odrębnych przepisów, zamawiający żąda od Wykonawcy wyjaśnień, w tym złożenia dowodów w zakresie wyliczenia ceny lub kosztu, lub ich istotnych części składowych, zgodnie z art. 224 ustawy PZP.</w:t>
      </w:r>
    </w:p>
    <w:p w14:paraId="0399BA55" w14:textId="77777777" w:rsidR="002C7650" w:rsidRPr="007833CD" w:rsidRDefault="002C7650" w:rsidP="006A334C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91B90">
        <w:rPr>
          <w:rFonts w:asciiTheme="minorHAnsi" w:hAnsiTheme="minorHAnsi" w:cstheme="minorHAnsi"/>
          <w:sz w:val="24"/>
          <w:szCs w:val="24"/>
        </w:rPr>
        <w:t>Obowiązek dostarczenia dokumentów, ewentualnie ekspertyz oraz koszty z tym związane leżą po stronie Wykonawcy.</w:t>
      </w:r>
    </w:p>
    <w:p w14:paraId="3B8E0ABF" w14:textId="77777777" w:rsidR="002C7650" w:rsidRPr="007833CD" w:rsidRDefault="002C7650" w:rsidP="006A334C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91B90">
        <w:rPr>
          <w:rFonts w:asciiTheme="minorHAnsi" w:hAnsiTheme="minorHAnsi" w:cstheme="minorHAnsi"/>
          <w:sz w:val="24"/>
          <w:szCs w:val="24"/>
        </w:rPr>
        <w:t>Zamawiający odrzuca ofertę Wykonawcy, który nie złożył wyjaśnień lub jeżeli dokonana ocena wyjaśnień potwierdza, że oferta zawiera rażąco niską cenę w stosunku do przedmiotu zamówienia.</w:t>
      </w:r>
    </w:p>
    <w:p w14:paraId="533F203F" w14:textId="77777777" w:rsidR="002C7650" w:rsidRPr="005666AB" w:rsidRDefault="002C7650" w:rsidP="006A334C">
      <w:pPr>
        <w:pStyle w:val="Akapitzlist"/>
        <w:numPr>
          <w:ilvl w:val="0"/>
          <w:numId w:val="46"/>
        </w:numPr>
        <w:tabs>
          <w:tab w:val="clear" w:pos="720"/>
        </w:tabs>
        <w:adjustRightInd w:val="0"/>
        <w:spacing w:line="276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F91B90">
        <w:rPr>
          <w:rFonts w:asciiTheme="minorHAnsi" w:hAnsiTheme="minorHAnsi" w:cstheme="minorHAnsi"/>
          <w:sz w:val="24"/>
          <w:szCs w:val="24"/>
        </w:rPr>
        <w:t xml:space="preserve">Niezwłocznie po wyborze najkorzystniejszej oferty </w:t>
      </w:r>
      <w:r w:rsidRPr="005666AB">
        <w:rPr>
          <w:rFonts w:asciiTheme="minorHAnsi" w:hAnsiTheme="minorHAnsi" w:cstheme="minorHAnsi"/>
          <w:sz w:val="24"/>
          <w:szCs w:val="24"/>
        </w:rPr>
        <w:t>Zamawiający poinformuje równocześnie wszystkich Wykonawców, którzy złożyli oferty o:</w:t>
      </w:r>
    </w:p>
    <w:p w14:paraId="37C4E914" w14:textId="210CF193" w:rsidR="002C7650" w:rsidRDefault="002C7650" w:rsidP="00894FC6">
      <w:pPr>
        <w:numPr>
          <w:ilvl w:val="0"/>
          <w:numId w:val="22"/>
        </w:numPr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  <w:bCs/>
          <w:sz w:val="24"/>
          <w:szCs w:val="24"/>
          <w:lang w:val="x-none" w:eastAsia="ar-SA"/>
        </w:rPr>
      </w:pPr>
      <w:r w:rsidRPr="00F7551E">
        <w:rPr>
          <w:rFonts w:asciiTheme="minorHAnsi" w:hAnsiTheme="minorHAnsi" w:cstheme="minorHAnsi"/>
          <w:bCs/>
          <w:sz w:val="24"/>
          <w:szCs w:val="24"/>
          <w:lang w:val="x-none"/>
        </w:rPr>
        <w:t xml:space="preserve">wyborze najkorzystniejszej oferty, podając nazwę albo imię i nazwisko, siedzibę albo miejsce zamieszkania, jeżeli jest miejscem wykonywania działalności Wykonawcy, którego ofertę </w:t>
      </w:r>
      <w:r w:rsidRPr="00F7551E">
        <w:rPr>
          <w:rFonts w:asciiTheme="minorHAnsi" w:hAnsiTheme="minorHAnsi" w:cstheme="minorHAnsi"/>
          <w:bCs/>
          <w:sz w:val="24"/>
          <w:szCs w:val="24"/>
          <w:lang w:val="x-none"/>
        </w:rPr>
        <w:lastRenderedPageBreak/>
        <w:t>wybrano, oraz nazwy albo imiona i nazwiska, siedziby albo miejsca zamieszkania, jeżeli są miejscami wykonywania działalności Wykonawców, którzy złożyli oferty, a także punktację przyznaną ofertom w każdym kryterium oceny ofert i łączną punktację</w:t>
      </w:r>
      <w:r w:rsidR="00F91B90">
        <w:rPr>
          <w:rFonts w:asciiTheme="minorHAnsi" w:hAnsiTheme="minorHAnsi" w:cstheme="minorHAnsi"/>
          <w:bCs/>
          <w:sz w:val="24"/>
          <w:szCs w:val="24"/>
        </w:rPr>
        <w:t>;</w:t>
      </w:r>
    </w:p>
    <w:p w14:paraId="182E7617" w14:textId="77777777" w:rsidR="002C7650" w:rsidRPr="001D6B67" w:rsidRDefault="002C7650" w:rsidP="00894FC6">
      <w:pPr>
        <w:numPr>
          <w:ilvl w:val="0"/>
          <w:numId w:val="22"/>
        </w:numPr>
        <w:autoSpaceDE/>
        <w:autoSpaceDN/>
        <w:spacing w:line="276" w:lineRule="auto"/>
        <w:ind w:left="709" w:hanging="283"/>
        <w:jc w:val="both"/>
        <w:rPr>
          <w:rFonts w:asciiTheme="minorHAnsi" w:hAnsiTheme="minorHAnsi" w:cstheme="minorHAnsi"/>
          <w:bCs/>
          <w:sz w:val="24"/>
          <w:szCs w:val="24"/>
          <w:lang w:val="x-none" w:eastAsia="ar-SA"/>
        </w:rPr>
      </w:pPr>
      <w:r w:rsidRPr="001D6B67">
        <w:rPr>
          <w:rFonts w:asciiTheme="minorHAnsi" w:hAnsiTheme="minorHAnsi" w:cstheme="minorHAnsi"/>
          <w:sz w:val="24"/>
          <w:szCs w:val="24"/>
          <w:lang w:val="x-none"/>
        </w:rPr>
        <w:t>W</w:t>
      </w:r>
      <w:r w:rsidRPr="001D6B67">
        <w:rPr>
          <w:rFonts w:asciiTheme="minorHAnsi" w:hAnsiTheme="minorHAnsi" w:cstheme="minorHAnsi"/>
          <w:bCs/>
          <w:sz w:val="24"/>
          <w:szCs w:val="24"/>
          <w:lang w:val="x-none"/>
        </w:rPr>
        <w:t>ykonawcach, których oferty zostały odrzucone, podając uzasadnienie faktyczne i prawne.</w:t>
      </w:r>
    </w:p>
    <w:p w14:paraId="49751151" w14:textId="77777777" w:rsidR="002C7650" w:rsidRDefault="002C7650" w:rsidP="006A334C">
      <w:pPr>
        <w:pStyle w:val="Akapitzlist"/>
        <w:widowControl w:val="0"/>
        <w:numPr>
          <w:ilvl w:val="0"/>
          <w:numId w:val="46"/>
        </w:numPr>
        <w:tabs>
          <w:tab w:val="clear" w:pos="720"/>
        </w:tabs>
        <w:spacing w:line="276" w:lineRule="auto"/>
        <w:ind w:left="284" w:hanging="426"/>
        <w:jc w:val="both"/>
        <w:rPr>
          <w:rFonts w:asciiTheme="minorHAnsi" w:hAnsiTheme="minorHAnsi" w:cstheme="minorHAnsi"/>
          <w:spacing w:val="4"/>
          <w:sz w:val="24"/>
          <w:szCs w:val="24"/>
          <w:lang w:eastAsia="ar-SA"/>
        </w:rPr>
      </w:pPr>
      <w:r w:rsidRPr="005666AB">
        <w:rPr>
          <w:rFonts w:asciiTheme="minorHAnsi" w:hAnsiTheme="minorHAnsi" w:cstheme="minorHAnsi"/>
          <w:spacing w:val="4"/>
          <w:sz w:val="24"/>
          <w:szCs w:val="24"/>
          <w:lang w:eastAsia="ar-SA"/>
        </w:rPr>
        <w:t>Zamawiający udostępni informacje, o których mowa w ust. powyżej, na stronie internetowej prowadzonego post</w:t>
      </w:r>
      <w:r>
        <w:rPr>
          <w:rFonts w:asciiTheme="minorHAnsi" w:hAnsiTheme="minorHAnsi" w:cstheme="minorHAnsi"/>
          <w:spacing w:val="4"/>
          <w:sz w:val="24"/>
          <w:szCs w:val="24"/>
          <w:lang w:eastAsia="ar-SA"/>
        </w:rPr>
        <w:t>ę</w:t>
      </w:r>
      <w:r w:rsidRPr="005666AB">
        <w:rPr>
          <w:rFonts w:asciiTheme="minorHAnsi" w:hAnsiTheme="minorHAnsi" w:cstheme="minorHAnsi"/>
          <w:spacing w:val="4"/>
          <w:sz w:val="24"/>
          <w:szCs w:val="24"/>
          <w:lang w:eastAsia="ar-SA"/>
        </w:rPr>
        <w:t>powania.</w:t>
      </w:r>
    </w:p>
    <w:p w14:paraId="6B28EEAD" w14:textId="175D1ABD" w:rsidR="00020C47" w:rsidRPr="00904369" w:rsidRDefault="00020C47" w:rsidP="00F526A7">
      <w:pPr>
        <w:spacing w:line="276" w:lineRule="auto"/>
        <w:ind w:left="284" w:hanging="284"/>
        <w:jc w:val="both"/>
        <w:rPr>
          <w:rFonts w:ascii="Calibri" w:eastAsia="Batang" w:hAnsi="Calibri" w:cs="Calibri"/>
          <w:sz w:val="24"/>
          <w:szCs w:val="24"/>
        </w:rPr>
      </w:pPr>
    </w:p>
    <w:tbl>
      <w:tblPr>
        <w:tblW w:w="991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BDD6EE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8"/>
      </w:tblGrid>
      <w:tr w:rsidR="00960D6B" w:rsidRPr="00904369" w14:paraId="1BF0B79E" w14:textId="77777777" w:rsidTr="00C44D4F">
        <w:trPr>
          <w:trHeight w:val="627"/>
        </w:trPr>
        <w:tc>
          <w:tcPr>
            <w:tcW w:w="9918" w:type="dxa"/>
            <w:shd w:val="clear" w:color="auto" w:fill="D5DCE4" w:themeFill="text2" w:themeFillTint="33"/>
          </w:tcPr>
          <w:p w14:paraId="54C81C40" w14:textId="7029AD1F" w:rsidR="00960D6B" w:rsidRPr="00B450B7" w:rsidRDefault="002705E9" w:rsidP="006A334C">
            <w:pPr>
              <w:pStyle w:val="Nagwek1"/>
              <w:numPr>
                <w:ilvl w:val="0"/>
                <w:numId w:val="47"/>
              </w:numPr>
              <w:shd w:val="clear" w:color="auto" w:fill="D5DCE4" w:themeFill="text2" w:themeFillTint="33"/>
              <w:spacing w:before="0"/>
              <w:ind w:left="567" w:hanging="567"/>
              <w:rPr>
                <w:rFonts w:asciiTheme="minorHAnsi" w:hAnsiTheme="minorHAnsi" w:cstheme="minorHAnsi"/>
                <w:b/>
              </w:rPr>
            </w:pPr>
            <w:bookmarkStart w:id="40" w:name="_WYMAGANIA_W_ZAKRESIE"/>
            <w:bookmarkStart w:id="41" w:name="_Toc65483832"/>
            <w:bookmarkEnd w:id="40"/>
            <w:r w:rsidRPr="00B450B7">
              <w:rPr>
                <w:rFonts w:asciiTheme="minorHAnsi" w:hAnsiTheme="minorHAnsi" w:cstheme="minorHAnsi"/>
                <w:b/>
              </w:rPr>
              <w:t>WYMAGANIA W ZAKRESIE ZATRUDNIANIA P</w:t>
            </w:r>
            <w:r w:rsidR="00642A6E" w:rsidRPr="00B450B7">
              <w:rPr>
                <w:rFonts w:asciiTheme="minorHAnsi" w:hAnsiTheme="minorHAnsi" w:cstheme="minorHAnsi"/>
                <w:b/>
              </w:rPr>
              <w:t xml:space="preserve">RZEZ WYKONAWCĘ LUB PODWYKONAWCĘ </w:t>
            </w:r>
            <w:r w:rsidRPr="00B450B7">
              <w:rPr>
                <w:rFonts w:asciiTheme="minorHAnsi" w:hAnsiTheme="minorHAnsi" w:cstheme="minorHAnsi"/>
                <w:b/>
              </w:rPr>
              <w:t>OSÓB NA PODSTAWIE STOSUNKU PRACY</w:t>
            </w:r>
            <w:bookmarkEnd w:id="41"/>
          </w:p>
        </w:tc>
      </w:tr>
    </w:tbl>
    <w:p w14:paraId="7CC0DF3E" w14:textId="77777777" w:rsidR="00960D6B" w:rsidRPr="00904369" w:rsidRDefault="00960D6B" w:rsidP="00904369">
      <w:pPr>
        <w:tabs>
          <w:tab w:val="left" w:pos="426"/>
          <w:tab w:val="left" w:pos="709"/>
          <w:tab w:val="left" w:pos="3402"/>
        </w:tabs>
        <w:autoSpaceDE/>
        <w:autoSpaceDN/>
        <w:spacing w:line="276" w:lineRule="auto"/>
        <w:ind w:left="2552" w:hanging="2126"/>
        <w:jc w:val="both"/>
        <w:rPr>
          <w:rFonts w:ascii="Calibri" w:hAnsi="Calibri" w:cs="Calibri"/>
          <w:sz w:val="24"/>
          <w:szCs w:val="24"/>
          <w:lang w:val="x-none" w:eastAsia="x-none"/>
        </w:rPr>
      </w:pPr>
    </w:p>
    <w:p w14:paraId="734C9D0E" w14:textId="77777777" w:rsidR="00F91B90" w:rsidRPr="00D64A39" w:rsidRDefault="00F91B90" w:rsidP="00F91B90">
      <w:pPr>
        <w:autoSpaceDE/>
        <w:autoSpaceDN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D64A39">
        <w:rPr>
          <w:rFonts w:ascii="Calibri" w:hAnsi="Calibri" w:cs="Calibri"/>
          <w:sz w:val="24"/>
          <w:szCs w:val="24"/>
        </w:rPr>
        <w:t>Zamawiający nie stawia wymogu w zakresie zatrudnienia przez wykonawcę lub podwykonawcę na podstawie stosunku pracy osób wykonujących czynności w zakresie realizacji zamówienia.</w:t>
      </w:r>
    </w:p>
    <w:p w14:paraId="2494EF94" w14:textId="77777777" w:rsidR="00FE165E" w:rsidRDefault="00FE165E" w:rsidP="00904369">
      <w:pPr>
        <w:autoSpaceDE/>
        <w:autoSpaceDN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W w:w="991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BDD6EE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8"/>
      </w:tblGrid>
      <w:tr w:rsidR="000D67F4" w:rsidRPr="00904369" w14:paraId="3B9EE7FF" w14:textId="77777777" w:rsidTr="00814787">
        <w:trPr>
          <w:trHeight w:val="627"/>
        </w:trPr>
        <w:tc>
          <w:tcPr>
            <w:tcW w:w="9918" w:type="dxa"/>
            <w:shd w:val="clear" w:color="auto" w:fill="D5DCE4" w:themeFill="text2" w:themeFillTint="33"/>
          </w:tcPr>
          <w:p w14:paraId="14A5E716" w14:textId="3B8D015C" w:rsidR="000D67F4" w:rsidRPr="00B450B7" w:rsidRDefault="000D67F4" w:rsidP="006A334C">
            <w:pPr>
              <w:pStyle w:val="Nagwek1"/>
              <w:numPr>
                <w:ilvl w:val="0"/>
                <w:numId w:val="47"/>
              </w:numPr>
              <w:shd w:val="clear" w:color="auto" w:fill="D5DCE4" w:themeFill="text2" w:themeFillTint="33"/>
              <w:tabs>
                <w:tab w:val="num" w:pos="720"/>
              </w:tabs>
              <w:spacing w:before="0"/>
              <w:ind w:left="567" w:hanging="567"/>
              <w:rPr>
                <w:rFonts w:asciiTheme="minorHAnsi" w:hAnsiTheme="minorHAnsi" w:cstheme="minorHAnsi"/>
                <w:b/>
              </w:rPr>
            </w:pPr>
            <w:bookmarkStart w:id="42" w:name="_INFORMACJE_DOTYCZĄCE_ZABEZPIECZENIA"/>
            <w:bookmarkEnd w:id="42"/>
            <w:r>
              <w:rPr>
                <w:rFonts w:asciiTheme="minorHAnsi" w:hAnsiTheme="minorHAnsi" w:cstheme="minorHAnsi"/>
                <w:b/>
              </w:rPr>
              <w:t>INFORMACJE DOTYCZĄCE ZABEZPIECZENIA NALEŻYTEGO WYKONANIA UMOWY</w:t>
            </w:r>
          </w:p>
        </w:tc>
      </w:tr>
    </w:tbl>
    <w:p w14:paraId="5A36F388" w14:textId="77777777" w:rsidR="000D67F4" w:rsidRPr="00904369" w:rsidRDefault="000D67F4" w:rsidP="000D67F4">
      <w:pPr>
        <w:tabs>
          <w:tab w:val="left" w:pos="426"/>
          <w:tab w:val="left" w:pos="709"/>
          <w:tab w:val="left" w:pos="3402"/>
        </w:tabs>
        <w:autoSpaceDE/>
        <w:autoSpaceDN/>
        <w:spacing w:line="276" w:lineRule="auto"/>
        <w:ind w:left="2552" w:hanging="2126"/>
        <w:jc w:val="both"/>
        <w:rPr>
          <w:rFonts w:ascii="Calibri" w:hAnsi="Calibri" w:cs="Calibri"/>
          <w:sz w:val="24"/>
          <w:szCs w:val="24"/>
          <w:lang w:val="x-none" w:eastAsia="x-none"/>
        </w:rPr>
      </w:pPr>
    </w:p>
    <w:p w14:paraId="5DA392C1" w14:textId="0C37E273" w:rsidR="000D67F4" w:rsidRDefault="000D67F4" w:rsidP="000D67F4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0D67F4">
        <w:rPr>
          <w:rFonts w:ascii="Calibri" w:hAnsi="Calibri" w:cs="Calibri"/>
          <w:sz w:val="24"/>
          <w:szCs w:val="24"/>
        </w:rPr>
        <w:t>Zamawiający nie wymaga wniesienia zabezpieczenia należytego wykonania umowy.</w:t>
      </w:r>
    </w:p>
    <w:p w14:paraId="4BD2F712" w14:textId="77777777" w:rsidR="006B4D03" w:rsidRPr="00904369" w:rsidRDefault="006B4D03" w:rsidP="00904369">
      <w:pPr>
        <w:autoSpaceDE/>
        <w:autoSpaceDN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3FC57FF8" w14:textId="53ABD49F" w:rsidR="00F17A12" w:rsidRPr="00B450B7" w:rsidRDefault="009057E0" w:rsidP="006A334C">
      <w:pPr>
        <w:pStyle w:val="Nagwek1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  <w:lang w:val="x-none"/>
        </w:rPr>
      </w:pPr>
      <w:bookmarkStart w:id="43" w:name="_INFORMACJA_O_FORMALNOŚCIACH,"/>
      <w:bookmarkStart w:id="44" w:name="_Toc65483833"/>
      <w:bookmarkEnd w:id="43"/>
      <w:r w:rsidRPr="00B450B7">
        <w:rPr>
          <w:rFonts w:asciiTheme="minorHAnsi" w:hAnsiTheme="minorHAnsi" w:cstheme="minorHAnsi"/>
          <w:b/>
        </w:rPr>
        <w:t>INFORMACJA O FORMALNOŚCIACH, JAKIE MUSZĄ ZOSTAĆ DOPEŁNIONE PO WYBORZE OFERTY W CELU ZAWARCIA UMOWY W SPRAWIE ZAMÓWIENIA PUBLICZNEGO</w:t>
      </w:r>
      <w:bookmarkEnd w:id="44"/>
    </w:p>
    <w:p w14:paraId="0F7FC48C" w14:textId="77777777" w:rsidR="001D6B67" w:rsidRDefault="001D6B67" w:rsidP="001D6B67">
      <w:pPr>
        <w:spacing w:line="276" w:lineRule="auto"/>
        <w:ind w:left="284"/>
        <w:jc w:val="both"/>
        <w:rPr>
          <w:rFonts w:ascii="Calibri" w:hAnsi="Calibri" w:cs="Calibri"/>
          <w:sz w:val="24"/>
          <w:szCs w:val="24"/>
        </w:rPr>
      </w:pPr>
    </w:p>
    <w:p w14:paraId="7B937326" w14:textId="4D995C89" w:rsidR="00642A6E" w:rsidRPr="00904369" w:rsidRDefault="00642A6E" w:rsidP="000B0793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 xml:space="preserve">Zamawiający wybiera najkorzystniejszą ofertę w terminie związania ofertą określonym </w:t>
      </w:r>
      <w:r w:rsidR="001D6B67">
        <w:rPr>
          <w:rFonts w:ascii="Calibri" w:hAnsi="Calibri" w:cs="Calibri"/>
          <w:sz w:val="24"/>
          <w:szCs w:val="24"/>
        </w:rPr>
        <w:br/>
      </w:r>
      <w:r w:rsidRPr="00904369">
        <w:rPr>
          <w:rFonts w:ascii="Calibri" w:hAnsi="Calibri" w:cs="Calibri"/>
          <w:sz w:val="24"/>
          <w:szCs w:val="24"/>
        </w:rPr>
        <w:t>w dokumentach zamówienia.</w:t>
      </w:r>
    </w:p>
    <w:p w14:paraId="5035353F" w14:textId="33A3DAFE" w:rsidR="00642A6E" w:rsidRPr="00904369" w:rsidRDefault="001D6B67" w:rsidP="000B0793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Zgodnie z art. 264 ustawy PZP</w:t>
      </w:r>
      <w:r w:rsidR="007637F6">
        <w:rPr>
          <w:rFonts w:ascii="Calibri" w:hAnsi="Calibri" w:cs="Calibri"/>
          <w:sz w:val="24"/>
          <w:szCs w:val="24"/>
        </w:rPr>
        <w:t>, u</w:t>
      </w:r>
      <w:r w:rsidR="00556EEE" w:rsidRPr="00904369">
        <w:rPr>
          <w:rFonts w:ascii="Calibri" w:hAnsi="Calibri" w:cs="Calibri"/>
          <w:sz w:val="24"/>
          <w:szCs w:val="24"/>
        </w:rPr>
        <w:t xml:space="preserve">mowa w sprawie zamówienia publicznego zostanie zawarta </w:t>
      </w:r>
      <w:r>
        <w:rPr>
          <w:rFonts w:ascii="Calibri" w:hAnsi="Calibri" w:cs="Calibri"/>
          <w:sz w:val="24"/>
          <w:szCs w:val="24"/>
        </w:rPr>
        <w:br/>
      </w:r>
      <w:r w:rsidR="00556EEE" w:rsidRPr="00904369">
        <w:rPr>
          <w:rFonts w:ascii="Calibri" w:hAnsi="Calibri" w:cs="Calibri"/>
          <w:sz w:val="24"/>
          <w:szCs w:val="24"/>
        </w:rPr>
        <w:t xml:space="preserve">z uwzględnieniem art. 577 </w:t>
      </w:r>
      <w:r w:rsidR="00144C90" w:rsidRPr="00904369">
        <w:rPr>
          <w:rFonts w:ascii="Calibri" w:hAnsi="Calibri" w:cs="Calibri"/>
          <w:sz w:val="24"/>
          <w:szCs w:val="24"/>
        </w:rPr>
        <w:t>PZP</w:t>
      </w:r>
      <w:r w:rsidR="00556EEE" w:rsidRPr="00904369">
        <w:rPr>
          <w:rFonts w:ascii="Calibri" w:hAnsi="Calibri" w:cs="Calibri"/>
          <w:sz w:val="24"/>
          <w:szCs w:val="24"/>
        </w:rPr>
        <w:t xml:space="preserve">, w terminie nie krótszym niż </w:t>
      </w:r>
      <w:r w:rsidR="00642A6E" w:rsidRPr="00904369">
        <w:rPr>
          <w:rFonts w:ascii="Calibri" w:hAnsi="Calibri" w:cs="Calibri"/>
          <w:sz w:val="24"/>
          <w:szCs w:val="24"/>
        </w:rPr>
        <w:t>10</w:t>
      </w:r>
      <w:r w:rsidR="00556EEE" w:rsidRPr="00904369">
        <w:rPr>
          <w:rFonts w:ascii="Calibri" w:hAnsi="Calibri" w:cs="Calibri"/>
          <w:sz w:val="24"/>
          <w:szCs w:val="24"/>
        </w:rPr>
        <w:t xml:space="preserve"> dni od dnia przesłania zawiadomienia o wyborze najkorzystniejszej oferty, jeżeli zawiadomienie to zostało przesłane przy użyciu środków komunikacji elektronicznej, albo 1</w:t>
      </w:r>
      <w:r w:rsidR="00642A6E" w:rsidRPr="00904369">
        <w:rPr>
          <w:rFonts w:ascii="Calibri" w:hAnsi="Calibri" w:cs="Calibri"/>
          <w:sz w:val="24"/>
          <w:szCs w:val="24"/>
        </w:rPr>
        <w:t>5</w:t>
      </w:r>
      <w:r w:rsidR="00556EEE" w:rsidRPr="00904369">
        <w:rPr>
          <w:rFonts w:ascii="Calibri" w:hAnsi="Calibri" w:cs="Calibri"/>
          <w:sz w:val="24"/>
          <w:szCs w:val="24"/>
        </w:rPr>
        <w:t xml:space="preserve"> dni, jeżeli zostało przesłane w inny sposób. </w:t>
      </w:r>
    </w:p>
    <w:p w14:paraId="300C2C55" w14:textId="5110B01A" w:rsidR="00642A6E" w:rsidRPr="00904369" w:rsidRDefault="00556EEE" w:rsidP="000B0793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>Zamawiający może zawrze</w:t>
      </w:r>
      <w:r w:rsidR="00463BF9" w:rsidRPr="00904369">
        <w:rPr>
          <w:rFonts w:ascii="Calibri" w:hAnsi="Calibri" w:cs="Calibri"/>
          <w:sz w:val="24"/>
          <w:szCs w:val="24"/>
        </w:rPr>
        <w:t>ć</w:t>
      </w:r>
      <w:r w:rsidRPr="00904369">
        <w:rPr>
          <w:rFonts w:ascii="Calibri" w:hAnsi="Calibri" w:cs="Calibri"/>
          <w:sz w:val="24"/>
          <w:szCs w:val="24"/>
        </w:rPr>
        <w:t xml:space="preserve"> umow</w:t>
      </w:r>
      <w:r w:rsidR="00463BF9" w:rsidRPr="00904369">
        <w:rPr>
          <w:rFonts w:ascii="Calibri" w:hAnsi="Calibri" w:cs="Calibri"/>
          <w:sz w:val="24"/>
          <w:szCs w:val="24"/>
        </w:rPr>
        <w:t>ę</w:t>
      </w:r>
      <w:r w:rsidRPr="00904369">
        <w:rPr>
          <w:rFonts w:ascii="Calibri" w:hAnsi="Calibri" w:cs="Calibri"/>
          <w:sz w:val="24"/>
          <w:szCs w:val="24"/>
        </w:rPr>
        <w:t xml:space="preserve"> w sprawie zamówienia publicznego przed up</w:t>
      </w:r>
      <w:r w:rsidR="001B6B71">
        <w:rPr>
          <w:rFonts w:ascii="Calibri" w:hAnsi="Calibri" w:cs="Calibri"/>
          <w:sz w:val="24"/>
          <w:szCs w:val="24"/>
        </w:rPr>
        <w:t>ł</w:t>
      </w:r>
      <w:r w:rsidR="001D6B67">
        <w:rPr>
          <w:rFonts w:ascii="Calibri" w:hAnsi="Calibri" w:cs="Calibri"/>
          <w:sz w:val="24"/>
          <w:szCs w:val="24"/>
        </w:rPr>
        <w:t xml:space="preserve">ywem terminu, o którym mowa w </w:t>
      </w:r>
      <w:r w:rsidR="00A26C66">
        <w:rPr>
          <w:rFonts w:ascii="Calibri" w:hAnsi="Calibri" w:cs="Calibri"/>
          <w:sz w:val="24"/>
          <w:szCs w:val="24"/>
        </w:rPr>
        <w:t>pkt</w:t>
      </w:r>
      <w:r w:rsidRPr="00904369">
        <w:rPr>
          <w:rFonts w:ascii="Calibri" w:hAnsi="Calibri" w:cs="Calibri"/>
          <w:sz w:val="24"/>
          <w:szCs w:val="24"/>
        </w:rPr>
        <w:t xml:space="preserve"> </w:t>
      </w:r>
      <w:r w:rsidR="00642A6E" w:rsidRPr="00904369">
        <w:rPr>
          <w:rFonts w:ascii="Calibri" w:hAnsi="Calibri" w:cs="Calibri"/>
          <w:sz w:val="24"/>
          <w:szCs w:val="24"/>
        </w:rPr>
        <w:t>2</w:t>
      </w:r>
      <w:r w:rsidRPr="00904369">
        <w:rPr>
          <w:rFonts w:ascii="Calibri" w:hAnsi="Calibri" w:cs="Calibri"/>
          <w:sz w:val="24"/>
          <w:szCs w:val="24"/>
        </w:rPr>
        <w:t>, jeżeli w postępowaniu o udzielenie zamówienia złożono tylko jedną ofertę̨.</w:t>
      </w:r>
    </w:p>
    <w:p w14:paraId="006B7ADB" w14:textId="13CFB107" w:rsidR="00642A6E" w:rsidRDefault="00556EEE" w:rsidP="000B0793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>Wykonawca, którego oferta zosta</w:t>
      </w:r>
      <w:r w:rsidR="008E112A" w:rsidRPr="00904369">
        <w:rPr>
          <w:rFonts w:ascii="Calibri" w:hAnsi="Calibri" w:cs="Calibri"/>
          <w:sz w:val="24"/>
          <w:szCs w:val="24"/>
        </w:rPr>
        <w:t>nie</w:t>
      </w:r>
      <w:r w:rsidRPr="00904369">
        <w:rPr>
          <w:rFonts w:ascii="Calibri" w:hAnsi="Calibri" w:cs="Calibri"/>
          <w:sz w:val="24"/>
          <w:szCs w:val="24"/>
        </w:rPr>
        <w:t xml:space="preserve"> wybrana jako najkorzystniejsza, zostanie poinformowany przez Zamawiającego o terminie podpisania umowy. </w:t>
      </w:r>
      <w:r w:rsidR="001D6B67">
        <w:rPr>
          <w:rFonts w:ascii="Calibri" w:hAnsi="Calibri" w:cs="Calibri"/>
          <w:sz w:val="24"/>
          <w:szCs w:val="24"/>
        </w:rPr>
        <w:t>Zgodnie z art. 432 ustawy PZP</w:t>
      </w:r>
      <w:r w:rsidR="00F61A27" w:rsidRPr="00904369">
        <w:rPr>
          <w:rFonts w:ascii="Calibri" w:hAnsi="Calibri" w:cs="Calibri"/>
          <w:sz w:val="24"/>
          <w:szCs w:val="24"/>
        </w:rPr>
        <w:t xml:space="preserve"> umowa wymaga, pod rygorem nieważności, zachowania formy pisemnej.</w:t>
      </w:r>
      <w:r w:rsidR="00A845E6" w:rsidRPr="00904369">
        <w:rPr>
          <w:rFonts w:ascii="Calibri" w:hAnsi="Calibri" w:cs="Calibri"/>
          <w:sz w:val="24"/>
          <w:szCs w:val="24"/>
        </w:rPr>
        <w:t xml:space="preserve"> Powołując się na </w:t>
      </w:r>
      <w:r w:rsidR="001D6B67">
        <w:rPr>
          <w:rFonts w:ascii="Calibri" w:hAnsi="Calibri" w:cs="Calibri"/>
          <w:sz w:val="24"/>
          <w:szCs w:val="24"/>
        </w:rPr>
        <w:br/>
      </w:r>
      <w:r w:rsidR="00A845E6" w:rsidRPr="00904369">
        <w:rPr>
          <w:rFonts w:ascii="Calibri" w:hAnsi="Calibri" w:cs="Calibri"/>
          <w:sz w:val="24"/>
          <w:szCs w:val="24"/>
        </w:rPr>
        <w:t>art. 78 (1) § 2 K.C. Zamawiający dopuszcza podpisanie umowy w formie elektronicznej.</w:t>
      </w:r>
    </w:p>
    <w:p w14:paraId="18A98717" w14:textId="278E3F34" w:rsidR="00465276" w:rsidRPr="00465276" w:rsidRDefault="00465276" w:rsidP="00465276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465276">
        <w:rPr>
          <w:rFonts w:ascii="Calibri" w:hAnsi="Calibri" w:cs="Calibri"/>
          <w:b/>
          <w:bCs/>
          <w:sz w:val="24"/>
          <w:szCs w:val="24"/>
        </w:rPr>
        <w:t>Przed podpisaniem umowy Wykonawca, którego oferta uznana zostanie za najkorzystniejszą, zobowiązany będzie do</w:t>
      </w:r>
      <w:r w:rsidR="00047402">
        <w:rPr>
          <w:rFonts w:ascii="Calibri" w:hAnsi="Calibri" w:cs="Calibri"/>
          <w:b/>
          <w:bCs/>
          <w:sz w:val="24"/>
          <w:szCs w:val="24"/>
        </w:rPr>
        <w:t xml:space="preserve"> przedłożenia Zamawiającemu</w:t>
      </w:r>
      <w:r w:rsidRPr="00465276">
        <w:rPr>
          <w:rFonts w:ascii="Calibri" w:hAnsi="Calibri" w:cs="Calibri"/>
          <w:b/>
          <w:bCs/>
          <w:sz w:val="24"/>
          <w:szCs w:val="24"/>
        </w:rPr>
        <w:t xml:space="preserve">: </w:t>
      </w:r>
    </w:p>
    <w:p w14:paraId="3AB04EE1" w14:textId="35C1A1AE" w:rsidR="00465276" w:rsidRPr="00CE5953" w:rsidRDefault="00465276" w:rsidP="006A334C">
      <w:pPr>
        <w:pStyle w:val="Akapitzlist"/>
        <w:numPr>
          <w:ilvl w:val="0"/>
          <w:numId w:val="48"/>
        </w:numPr>
        <w:spacing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CE5953">
        <w:rPr>
          <w:rFonts w:ascii="Calibri" w:hAnsi="Calibri" w:cs="Calibri"/>
          <w:b/>
          <w:bCs/>
          <w:sz w:val="24"/>
          <w:szCs w:val="24"/>
        </w:rPr>
        <w:t>pełnomocnictwa dla osób podpisujących umowę, jeśli ich umocowanie do podpisania umowy nie wynika z dokumentów załączonych do oferty</w:t>
      </w:r>
      <w:r w:rsidR="00E34ACA">
        <w:rPr>
          <w:rFonts w:ascii="Calibri" w:hAnsi="Calibri" w:cs="Calibri"/>
          <w:b/>
          <w:bCs/>
          <w:sz w:val="24"/>
          <w:szCs w:val="24"/>
        </w:rPr>
        <w:t>;</w:t>
      </w:r>
    </w:p>
    <w:p w14:paraId="3366C7CE" w14:textId="65E9E253" w:rsidR="00465276" w:rsidRPr="0057502F" w:rsidRDefault="00BE1458" w:rsidP="006A334C">
      <w:pPr>
        <w:pStyle w:val="Akapitzlist"/>
        <w:numPr>
          <w:ilvl w:val="0"/>
          <w:numId w:val="48"/>
        </w:numPr>
        <w:spacing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w przypadku Wykonawców wspólnie ubiegających się o udzielenie zamówienia – umowy regulującej współpracę tych Wykonawców w realizacji przedmiotowego zamówienia</w:t>
      </w:r>
      <w:r>
        <w:rPr>
          <w:rFonts w:ascii="Calibri" w:hAnsi="Calibri" w:cs="Calibri"/>
          <w:b/>
          <w:bCs/>
          <w:sz w:val="24"/>
          <w:szCs w:val="24"/>
        </w:rPr>
        <w:t>.</w:t>
      </w:r>
    </w:p>
    <w:p w14:paraId="78A1AC23" w14:textId="393F0E01" w:rsidR="00556EEE" w:rsidRPr="00047402" w:rsidRDefault="00556EEE" w:rsidP="00047402">
      <w:pPr>
        <w:numPr>
          <w:ilvl w:val="0"/>
          <w:numId w:val="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047402">
        <w:rPr>
          <w:rFonts w:ascii="Calibri" w:hAnsi="Calibri" w:cs="Calibri"/>
          <w:sz w:val="24"/>
          <w:szCs w:val="24"/>
        </w:rPr>
        <w:t xml:space="preserve">Jeżeli Wykonawca, którego oferta została </w:t>
      </w:r>
      <w:r w:rsidR="00144C90" w:rsidRPr="00047402">
        <w:rPr>
          <w:rFonts w:ascii="Calibri" w:hAnsi="Calibri" w:cs="Calibri"/>
          <w:sz w:val="24"/>
          <w:szCs w:val="24"/>
        </w:rPr>
        <w:t>wybrana, jako</w:t>
      </w:r>
      <w:r w:rsidRPr="00047402">
        <w:rPr>
          <w:rFonts w:ascii="Calibri" w:hAnsi="Calibri" w:cs="Calibri"/>
          <w:sz w:val="24"/>
          <w:szCs w:val="24"/>
        </w:rPr>
        <w:t xml:space="preserve"> najkorzystniejsza, uchyla się od zawarcia umowy w sprawie zamówienia publicznego Zamawiający może dokona</w:t>
      </w:r>
      <w:r w:rsidR="00642A6E" w:rsidRPr="00047402">
        <w:rPr>
          <w:rFonts w:ascii="Calibri" w:hAnsi="Calibri" w:cs="Calibri"/>
          <w:sz w:val="24"/>
          <w:szCs w:val="24"/>
        </w:rPr>
        <w:t>ć</w:t>
      </w:r>
      <w:r w:rsidRPr="00047402">
        <w:rPr>
          <w:rFonts w:ascii="Calibri" w:hAnsi="Calibri" w:cs="Calibri"/>
          <w:sz w:val="24"/>
          <w:szCs w:val="24"/>
        </w:rPr>
        <w:t xml:space="preserve"> ponownego badania </w:t>
      </w:r>
      <w:r w:rsidR="00ED1C0C" w:rsidRPr="00047402">
        <w:rPr>
          <w:rFonts w:ascii="Calibri" w:hAnsi="Calibri" w:cs="Calibri"/>
          <w:sz w:val="24"/>
          <w:szCs w:val="24"/>
        </w:rPr>
        <w:br/>
      </w:r>
      <w:r w:rsidRPr="00047402">
        <w:rPr>
          <w:rFonts w:ascii="Calibri" w:hAnsi="Calibri" w:cs="Calibri"/>
          <w:sz w:val="24"/>
          <w:szCs w:val="24"/>
        </w:rPr>
        <w:lastRenderedPageBreak/>
        <w:t>i oceny ofert spośród ofert pozostałych w postępowaniu Wykonawców albo unieważni</w:t>
      </w:r>
      <w:r w:rsidR="00642A6E" w:rsidRPr="00047402">
        <w:rPr>
          <w:rFonts w:ascii="Calibri" w:hAnsi="Calibri" w:cs="Calibri"/>
          <w:sz w:val="24"/>
          <w:szCs w:val="24"/>
        </w:rPr>
        <w:t>ć</w:t>
      </w:r>
      <w:r w:rsidRPr="00047402">
        <w:rPr>
          <w:rFonts w:ascii="Calibri" w:hAnsi="Calibri" w:cs="Calibri"/>
          <w:sz w:val="24"/>
          <w:szCs w:val="24"/>
        </w:rPr>
        <w:t xml:space="preserve"> postępowanie</w:t>
      </w:r>
      <w:r w:rsidR="00642A6E" w:rsidRPr="00047402">
        <w:rPr>
          <w:rFonts w:ascii="Calibri" w:hAnsi="Calibri" w:cs="Calibri"/>
          <w:sz w:val="24"/>
          <w:szCs w:val="24"/>
        </w:rPr>
        <w:t xml:space="preserve">. </w:t>
      </w:r>
    </w:p>
    <w:p w14:paraId="4E5E99D5" w14:textId="77777777" w:rsidR="00642A6E" w:rsidRPr="00904369" w:rsidRDefault="00642A6E" w:rsidP="00904369">
      <w:pPr>
        <w:spacing w:line="276" w:lineRule="auto"/>
        <w:ind w:left="567"/>
        <w:jc w:val="both"/>
        <w:rPr>
          <w:rFonts w:ascii="Calibri" w:hAnsi="Calibri" w:cs="Calibri"/>
          <w:sz w:val="24"/>
          <w:szCs w:val="24"/>
        </w:rPr>
      </w:pPr>
    </w:p>
    <w:tbl>
      <w:tblPr>
        <w:tblW w:w="9612" w:type="dxa"/>
        <w:tblInd w:w="-147" w:type="dxa"/>
        <w:shd w:val="clear" w:color="auto" w:fill="2E74B5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2"/>
      </w:tblGrid>
      <w:tr w:rsidR="006812D7" w:rsidRPr="00904369" w14:paraId="0CF93ACF" w14:textId="77777777" w:rsidTr="00453F2D">
        <w:trPr>
          <w:trHeight w:val="288"/>
        </w:trPr>
        <w:tc>
          <w:tcPr>
            <w:tcW w:w="9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6D55BB24" w14:textId="787B2AD3" w:rsidR="006812D7" w:rsidRPr="00130317" w:rsidRDefault="006812D7" w:rsidP="006A334C">
            <w:pPr>
              <w:pStyle w:val="Nagwek1"/>
              <w:numPr>
                <w:ilvl w:val="0"/>
                <w:numId w:val="47"/>
              </w:numPr>
              <w:spacing w:before="0"/>
              <w:ind w:left="498" w:hanging="498"/>
              <w:rPr>
                <w:rFonts w:asciiTheme="minorHAnsi" w:hAnsiTheme="minorHAnsi" w:cstheme="minorHAnsi"/>
                <w:b/>
                <w:color w:val="FFFFFF"/>
              </w:rPr>
            </w:pPr>
            <w:bookmarkStart w:id="45" w:name="_PROJEKTOWANE_POSTANOWIENIA_UMOWY"/>
            <w:bookmarkStart w:id="46" w:name="_Toc65483834"/>
            <w:bookmarkEnd w:id="45"/>
            <w:r w:rsidRPr="00130317">
              <w:rPr>
                <w:rFonts w:asciiTheme="minorHAnsi" w:hAnsiTheme="minorHAnsi" w:cstheme="minorHAnsi"/>
                <w:b/>
              </w:rPr>
              <w:t>PROJEKTOWANE POSTANOWIENIA UMOWY W SPRAWIE ZAMÓWIENIA PUBLICZNEGO, KTÓRE ZOSTANĄ WPROWADZONE DO TREŚCI UMOWY</w:t>
            </w:r>
            <w:bookmarkEnd w:id="46"/>
          </w:p>
        </w:tc>
      </w:tr>
    </w:tbl>
    <w:p w14:paraId="5051CBE0" w14:textId="77777777" w:rsidR="006812D7" w:rsidRPr="00904369" w:rsidRDefault="006812D7" w:rsidP="00904369">
      <w:pPr>
        <w:adjustRightInd w:val="0"/>
        <w:spacing w:line="276" w:lineRule="auto"/>
        <w:jc w:val="both"/>
        <w:rPr>
          <w:rFonts w:ascii="Calibri" w:hAnsi="Calibri" w:cs="Calibri"/>
          <w:b/>
          <w:color w:val="FFFFFF"/>
          <w:sz w:val="24"/>
          <w:szCs w:val="24"/>
        </w:rPr>
      </w:pPr>
    </w:p>
    <w:p w14:paraId="0496D48C" w14:textId="0A1082A1" w:rsidR="00E773BE" w:rsidRPr="00701F89" w:rsidRDefault="00E773BE" w:rsidP="006A334C">
      <w:pPr>
        <w:pStyle w:val="Akapitzlist"/>
        <w:numPr>
          <w:ilvl w:val="3"/>
          <w:numId w:val="57"/>
        </w:numPr>
        <w:tabs>
          <w:tab w:val="clear" w:pos="2880"/>
        </w:tabs>
        <w:adjustRightInd w:val="0"/>
        <w:spacing w:line="276" w:lineRule="auto"/>
        <w:ind w:left="284" w:hanging="284"/>
        <w:jc w:val="both"/>
        <w:rPr>
          <w:rFonts w:ascii="Calibri" w:eastAsia="Batang" w:hAnsi="Calibri" w:cs="Calibri"/>
          <w:sz w:val="24"/>
          <w:szCs w:val="24"/>
        </w:rPr>
      </w:pPr>
      <w:r w:rsidRPr="00701F89">
        <w:rPr>
          <w:rFonts w:ascii="Calibri" w:eastAsia="Batang" w:hAnsi="Calibri" w:cs="Calibri"/>
          <w:sz w:val="24"/>
          <w:szCs w:val="24"/>
        </w:rPr>
        <w:t xml:space="preserve">Wszystkie projektowane postanowienia umowy, które mają wiązać strony zawiera </w:t>
      </w:r>
      <w:r w:rsidR="005C0656" w:rsidRPr="00701F89">
        <w:rPr>
          <w:rFonts w:ascii="Calibri" w:eastAsia="Batang" w:hAnsi="Calibri" w:cs="Calibri"/>
          <w:sz w:val="24"/>
          <w:szCs w:val="24"/>
        </w:rPr>
        <w:t>projekt</w:t>
      </w:r>
      <w:r w:rsidRPr="00701F89">
        <w:rPr>
          <w:rFonts w:ascii="Calibri" w:eastAsia="Batang" w:hAnsi="Calibri" w:cs="Calibri"/>
          <w:sz w:val="24"/>
          <w:szCs w:val="24"/>
        </w:rPr>
        <w:t xml:space="preserve"> umowy stanowiący </w:t>
      </w:r>
      <w:r w:rsidRPr="00701F89">
        <w:rPr>
          <w:rFonts w:ascii="Calibri" w:eastAsia="Batang" w:hAnsi="Calibri" w:cs="Calibri"/>
          <w:b/>
          <w:bCs/>
          <w:color w:val="000000" w:themeColor="text1"/>
          <w:sz w:val="24"/>
          <w:szCs w:val="24"/>
        </w:rPr>
        <w:t>załącznik nr</w:t>
      </w:r>
      <w:r w:rsidR="00325BA3" w:rsidRPr="00701F89">
        <w:rPr>
          <w:rFonts w:ascii="Calibri" w:eastAsia="Batang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="00BE1458">
        <w:rPr>
          <w:rFonts w:ascii="Calibri" w:eastAsia="Batang" w:hAnsi="Calibri" w:cs="Calibri"/>
          <w:b/>
          <w:bCs/>
          <w:color w:val="000000" w:themeColor="text1"/>
          <w:sz w:val="24"/>
          <w:szCs w:val="24"/>
        </w:rPr>
        <w:t>9</w:t>
      </w:r>
      <w:r w:rsidRPr="00701F89">
        <w:rPr>
          <w:rFonts w:ascii="Calibri" w:eastAsia="Batang" w:hAnsi="Calibri" w:cs="Calibri"/>
          <w:b/>
          <w:bCs/>
          <w:color w:val="000000" w:themeColor="text1"/>
          <w:sz w:val="24"/>
          <w:szCs w:val="24"/>
        </w:rPr>
        <w:t xml:space="preserve"> do </w:t>
      </w:r>
      <w:r w:rsidRPr="00701F89">
        <w:rPr>
          <w:rFonts w:ascii="Calibri" w:eastAsia="Batang" w:hAnsi="Calibri" w:cs="Calibri"/>
          <w:b/>
          <w:bCs/>
          <w:sz w:val="24"/>
          <w:szCs w:val="24"/>
        </w:rPr>
        <w:t>SWZ</w:t>
      </w:r>
      <w:r w:rsidRPr="00701F89">
        <w:rPr>
          <w:rFonts w:ascii="Calibri" w:eastAsia="Batang" w:hAnsi="Calibri" w:cs="Calibri"/>
          <w:sz w:val="24"/>
          <w:szCs w:val="24"/>
        </w:rPr>
        <w:t xml:space="preserve">. </w:t>
      </w:r>
    </w:p>
    <w:p w14:paraId="6D2C3B8E" w14:textId="435406F9" w:rsidR="00C87AD8" w:rsidRPr="00701F89" w:rsidRDefault="00E773BE" w:rsidP="006A334C">
      <w:pPr>
        <w:pStyle w:val="Akapitzlist"/>
        <w:numPr>
          <w:ilvl w:val="3"/>
          <w:numId w:val="57"/>
        </w:numPr>
        <w:adjustRightInd w:val="0"/>
        <w:spacing w:line="276" w:lineRule="auto"/>
        <w:ind w:left="284" w:hanging="284"/>
        <w:jc w:val="both"/>
        <w:rPr>
          <w:rFonts w:ascii="Calibri" w:hAnsi="Calibri" w:cs="Calibri"/>
          <w:color w:val="000000"/>
          <w:sz w:val="24"/>
          <w:szCs w:val="24"/>
        </w:rPr>
      </w:pPr>
      <w:r w:rsidRPr="00701F89">
        <w:rPr>
          <w:rFonts w:ascii="Calibri" w:eastAsia="Batang" w:hAnsi="Calibri" w:cs="Calibri"/>
          <w:sz w:val="24"/>
          <w:szCs w:val="24"/>
        </w:rPr>
        <w:t xml:space="preserve">Zakres świadczeń wykonawcy wynikający z umowy jest tożsamy z jego zobowiązaniem zawartym w ofercie. </w:t>
      </w:r>
    </w:p>
    <w:p w14:paraId="0C758E9C" w14:textId="77777777" w:rsidR="00586DE1" w:rsidRPr="00701F89" w:rsidRDefault="00586DE1" w:rsidP="00701F89">
      <w:pPr>
        <w:adjustRightInd w:val="0"/>
        <w:spacing w:line="276" w:lineRule="auto"/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3AFBA2C0" w14:textId="6B5B14C8" w:rsidR="00F61A27" w:rsidRPr="00130317" w:rsidRDefault="00F61A27" w:rsidP="006A334C">
      <w:pPr>
        <w:pStyle w:val="Nagwek1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47" w:name="_PODWYKONAWSTWO"/>
      <w:bookmarkStart w:id="48" w:name="_Toc65483835"/>
      <w:bookmarkEnd w:id="47"/>
      <w:r w:rsidRPr="00130317">
        <w:rPr>
          <w:rFonts w:asciiTheme="minorHAnsi" w:hAnsiTheme="minorHAnsi" w:cstheme="minorHAnsi"/>
          <w:b/>
        </w:rPr>
        <w:t>PODWYKONAWSTWO</w:t>
      </w:r>
      <w:bookmarkEnd w:id="48"/>
    </w:p>
    <w:p w14:paraId="5A77F851" w14:textId="77777777" w:rsidR="00B81FD7" w:rsidRDefault="00B81FD7" w:rsidP="00B81FD7">
      <w:pPr>
        <w:pStyle w:val="Akapitzlist"/>
        <w:autoSpaceDE/>
        <w:autoSpaceDN/>
        <w:spacing w:line="276" w:lineRule="auto"/>
        <w:ind w:left="567"/>
        <w:jc w:val="both"/>
        <w:rPr>
          <w:rFonts w:ascii="Calibri" w:hAnsi="Calibri" w:cs="Calibri"/>
          <w:sz w:val="24"/>
          <w:szCs w:val="24"/>
        </w:rPr>
      </w:pPr>
    </w:p>
    <w:p w14:paraId="6332672D" w14:textId="1B6FB1C3" w:rsidR="00E773BE" w:rsidRPr="00904369" w:rsidRDefault="00F61A27" w:rsidP="00A26C66">
      <w:pPr>
        <w:pStyle w:val="Akapitzlist"/>
        <w:numPr>
          <w:ilvl w:val="0"/>
          <w:numId w:val="11"/>
        </w:numPr>
        <w:autoSpaceDE/>
        <w:autoSpaceDN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 xml:space="preserve">Wykonawca może powierzyć wykonanie części zamówienia </w:t>
      </w:r>
      <w:r w:rsidR="007D01B2">
        <w:rPr>
          <w:rFonts w:ascii="Calibri" w:hAnsi="Calibri" w:cs="Calibri"/>
          <w:sz w:val="24"/>
          <w:szCs w:val="24"/>
        </w:rPr>
        <w:t>P</w:t>
      </w:r>
      <w:r w:rsidRPr="00904369">
        <w:rPr>
          <w:rFonts w:ascii="Calibri" w:hAnsi="Calibri" w:cs="Calibri"/>
          <w:sz w:val="24"/>
          <w:szCs w:val="24"/>
        </w:rPr>
        <w:t>odwykonawcy (</w:t>
      </w:r>
      <w:r w:rsidR="007D01B2">
        <w:rPr>
          <w:rFonts w:ascii="Calibri" w:hAnsi="Calibri" w:cs="Calibri"/>
          <w:sz w:val="24"/>
          <w:szCs w:val="24"/>
        </w:rPr>
        <w:t>P</w:t>
      </w:r>
      <w:r w:rsidRPr="00904369">
        <w:rPr>
          <w:rFonts w:ascii="Calibri" w:hAnsi="Calibri" w:cs="Calibri"/>
          <w:sz w:val="24"/>
          <w:szCs w:val="24"/>
        </w:rPr>
        <w:t xml:space="preserve">odwykonawcom). </w:t>
      </w:r>
    </w:p>
    <w:p w14:paraId="1B3B5DC1" w14:textId="3B846FAC" w:rsidR="00F61A27" w:rsidRDefault="00F61A27" w:rsidP="00A26C66">
      <w:pPr>
        <w:pStyle w:val="Akapitzlist"/>
        <w:numPr>
          <w:ilvl w:val="0"/>
          <w:numId w:val="11"/>
        </w:numPr>
        <w:autoSpaceDE/>
        <w:autoSpaceDN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 xml:space="preserve">Zamawiający wymaga, aby w przypadku powierzenia części zamówienia </w:t>
      </w:r>
      <w:r w:rsidR="007D01B2">
        <w:rPr>
          <w:rFonts w:ascii="Calibri" w:hAnsi="Calibri" w:cs="Calibri"/>
          <w:sz w:val="24"/>
          <w:szCs w:val="24"/>
        </w:rPr>
        <w:t>P</w:t>
      </w:r>
      <w:r w:rsidRPr="00904369">
        <w:rPr>
          <w:rFonts w:ascii="Calibri" w:hAnsi="Calibri" w:cs="Calibri"/>
          <w:sz w:val="24"/>
          <w:szCs w:val="24"/>
        </w:rPr>
        <w:t xml:space="preserve">odwykonawcom, Wykonawca wskazał w ofercie części zamówienia, których wykonanie zamierza powierzyć </w:t>
      </w:r>
      <w:r w:rsidR="007D01B2">
        <w:rPr>
          <w:rFonts w:ascii="Calibri" w:hAnsi="Calibri" w:cs="Calibri"/>
          <w:sz w:val="24"/>
          <w:szCs w:val="24"/>
        </w:rPr>
        <w:t>P</w:t>
      </w:r>
      <w:r w:rsidRPr="00904369">
        <w:rPr>
          <w:rFonts w:ascii="Calibri" w:hAnsi="Calibri" w:cs="Calibri"/>
          <w:sz w:val="24"/>
          <w:szCs w:val="24"/>
        </w:rPr>
        <w:t xml:space="preserve">odwykonawcom oraz podał (o ile są mu wiadome na tym etapie) nazwy (firmy) tych </w:t>
      </w:r>
      <w:r w:rsidR="007D01B2">
        <w:rPr>
          <w:rFonts w:ascii="Calibri" w:hAnsi="Calibri" w:cs="Calibri"/>
          <w:sz w:val="24"/>
          <w:szCs w:val="24"/>
        </w:rPr>
        <w:t>P</w:t>
      </w:r>
      <w:r w:rsidRPr="00904369">
        <w:rPr>
          <w:rFonts w:ascii="Calibri" w:hAnsi="Calibri" w:cs="Calibri"/>
          <w:sz w:val="24"/>
          <w:szCs w:val="24"/>
        </w:rPr>
        <w:t>od</w:t>
      </w:r>
      <w:r w:rsidR="00A845E6" w:rsidRPr="00904369">
        <w:rPr>
          <w:rFonts w:ascii="Calibri" w:hAnsi="Calibri" w:cs="Calibri"/>
          <w:sz w:val="24"/>
          <w:szCs w:val="24"/>
        </w:rPr>
        <w:t>w</w:t>
      </w:r>
      <w:r w:rsidRPr="00904369">
        <w:rPr>
          <w:rFonts w:ascii="Calibri" w:hAnsi="Calibri" w:cs="Calibri"/>
          <w:sz w:val="24"/>
          <w:szCs w:val="24"/>
        </w:rPr>
        <w:t>ykonawców.</w:t>
      </w:r>
    </w:p>
    <w:p w14:paraId="376B7458" w14:textId="3BD06FA2" w:rsidR="00A26C66" w:rsidRPr="00586DE1" w:rsidRDefault="00BC0703" w:rsidP="00BE0C5B">
      <w:pPr>
        <w:pStyle w:val="Akapitzlist"/>
        <w:numPr>
          <w:ilvl w:val="0"/>
          <w:numId w:val="11"/>
        </w:numPr>
        <w:autoSpaceDE/>
        <w:autoSpaceDN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Powierzenie części zamówienia </w:t>
      </w:r>
      <w:r w:rsidR="007D01B2">
        <w:rPr>
          <w:rFonts w:ascii="Calibri" w:hAnsi="Calibri" w:cs="Calibri"/>
          <w:sz w:val="24"/>
          <w:szCs w:val="24"/>
        </w:rPr>
        <w:t>P</w:t>
      </w:r>
      <w:r>
        <w:rPr>
          <w:rFonts w:ascii="Calibri" w:hAnsi="Calibri" w:cs="Calibri"/>
          <w:sz w:val="24"/>
          <w:szCs w:val="24"/>
        </w:rPr>
        <w:t>odwykonawcom nie zwalnia Wykonawcy z</w:t>
      </w:r>
      <w:r w:rsidR="001B6B71">
        <w:rPr>
          <w:rFonts w:ascii="Calibri" w:hAnsi="Calibri" w:cs="Calibri"/>
          <w:sz w:val="24"/>
          <w:szCs w:val="24"/>
        </w:rPr>
        <w:t> </w:t>
      </w:r>
      <w:r>
        <w:rPr>
          <w:rFonts w:ascii="Calibri" w:hAnsi="Calibri" w:cs="Calibri"/>
          <w:sz w:val="24"/>
          <w:szCs w:val="24"/>
        </w:rPr>
        <w:t xml:space="preserve">odpowiedzialności za należyte wykonanie zamówienia. </w:t>
      </w:r>
    </w:p>
    <w:p w14:paraId="0461C320" w14:textId="77777777" w:rsidR="00A26C66" w:rsidRDefault="00A26C66" w:rsidP="00BE0C5B">
      <w:pPr>
        <w:autoSpaceDE/>
        <w:autoSpaceDN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40186F68" w14:textId="6C29E0C6" w:rsidR="00C87AD8" w:rsidRPr="00130317" w:rsidRDefault="00F17A12" w:rsidP="006A334C">
      <w:pPr>
        <w:pStyle w:val="Nagwek1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49" w:name="_POUCZENIE_O_ŚRODKACH"/>
      <w:bookmarkStart w:id="50" w:name="_Toc65483836"/>
      <w:bookmarkEnd w:id="49"/>
      <w:r w:rsidRPr="00130317">
        <w:rPr>
          <w:rFonts w:asciiTheme="minorHAnsi" w:hAnsiTheme="minorHAnsi" w:cstheme="minorHAnsi"/>
          <w:b/>
        </w:rPr>
        <w:t>POUCZENIE O ŚRODKACH OCHRONY PRAWNEJ</w:t>
      </w:r>
      <w:bookmarkEnd w:id="50"/>
    </w:p>
    <w:p w14:paraId="1C13F753" w14:textId="77777777" w:rsidR="00921883" w:rsidRDefault="00921883" w:rsidP="0090436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6B543510" w14:textId="77777777" w:rsidR="00921883" w:rsidRPr="00904369" w:rsidRDefault="00C87AD8" w:rsidP="00894FC6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 xml:space="preserve">Środki ochrony prawnej przysługują Wykonawcy, jeżeli̇ ma lub miał interes w uzyskaniu zamówienia oraz poniósł lub możė ponieść szkodę w wyniku naruszenia </w:t>
      </w:r>
      <w:r w:rsidR="00921883" w:rsidRPr="00904369">
        <w:rPr>
          <w:rFonts w:ascii="Calibri" w:hAnsi="Calibri" w:cs="Calibri"/>
          <w:sz w:val="24"/>
          <w:szCs w:val="24"/>
        </w:rPr>
        <w:t>przez Zamawiającego przepisów PZP</w:t>
      </w:r>
      <w:r w:rsidRPr="00904369">
        <w:rPr>
          <w:rFonts w:ascii="Calibri" w:hAnsi="Calibri" w:cs="Calibri"/>
          <w:sz w:val="24"/>
          <w:szCs w:val="24"/>
        </w:rPr>
        <w:t xml:space="preserve">. </w:t>
      </w:r>
    </w:p>
    <w:p w14:paraId="328DD5A5" w14:textId="77777777" w:rsidR="00921883" w:rsidRPr="00904369" w:rsidRDefault="00C87AD8" w:rsidP="00894FC6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 xml:space="preserve">Odwołanie przysługuje na: </w:t>
      </w:r>
    </w:p>
    <w:p w14:paraId="3A327CC0" w14:textId="6753F848" w:rsidR="00921883" w:rsidRPr="00904369" w:rsidRDefault="00A26C66" w:rsidP="006A334C">
      <w:pPr>
        <w:pStyle w:val="Akapitzlist"/>
        <w:numPr>
          <w:ilvl w:val="4"/>
          <w:numId w:val="57"/>
        </w:numPr>
        <w:spacing w:line="276" w:lineRule="auto"/>
        <w:ind w:left="709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</w:t>
      </w:r>
      <w:r w:rsidR="00C87AD8" w:rsidRPr="00904369">
        <w:rPr>
          <w:rFonts w:ascii="Calibri" w:hAnsi="Calibri" w:cs="Calibri"/>
          <w:sz w:val="24"/>
          <w:szCs w:val="24"/>
        </w:rPr>
        <w:t>iezgodn</w:t>
      </w:r>
      <w:r w:rsidR="00921883" w:rsidRPr="00904369">
        <w:rPr>
          <w:rFonts w:ascii="Calibri" w:hAnsi="Calibri" w:cs="Calibri"/>
          <w:sz w:val="24"/>
          <w:szCs w:val="24"/>
        </w:rPr>
        <w:t>ą</w:t>
      </w:r>
      <w:r w:rsidR="00C87AD8" w:rsidRPr="00904369">
        <w:rPr>
          <w:rFonts w:ascii="Calibri" w:hAnsi="Calibri" w:cs="Calibri"/>
          <w:sz w:val="24"/>
          <w:szCs w:val="24"/>
        </w:rPr>
        <w:t xml:space="preserve"> z przepisami ustawy czynność Zamawiającego, podjętą w postepowanių </w:t>
      </w:r>
      <w:r w:rsidR="00B450B7">
        <w:rPr>
          <w:rFonts w:ascii="Calibri" w:hAnsi="Calibri" w:cs="Calibri"/>
          <w:sz w:val="24"/>
          <w:szCs w:val="24"/>
        </w:rPr>
        <w:br/>
      </w:r>
      <w:r w:rsidR="00C87AD8" w:rsidRPr="00904369">
        <w:rPr>
          <w:rFonts w:ascii="Calibri" w:hAnsi="Calibri" w:cs="Calibri"/>
          <w:sz w:val="24"/>
          <w:szCs w:val="24"/>
        </w:rPr>
        <w:t xml:space="preserve">o udzielenie zamówienia, w tym na projektowane postanowienie umowy; </w:t>
      </w:r>
    </w:p>
    <w:p w14:paraId="483ED3DC" w14:textId="204DE5C7" w:rsidR="00921883" w:rsidRPr="00904369" w:rsidRDefault="00A26C66" w:rsidP="006A334C">
      <w:pPr>
        <w:pStyle w:val="Akapitzlist"/>
        <w:numPr>
          <w:ilvl w:val="4"/>
          <w:numId w:val="57"/>
        </w:numPr>
        <w:spacing w:line="276" w:lineRule="auto"/>
        <w:ind w:left="709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</w:t>
      </w:r>
      <w:r w:rsidR="00C87AD8" w:rsidRPr="00904369">
        <w:rPr>
          <w:rFonts w:ascii="Calibri" w:hAnsi="Calibri" w:cs="Calibri"/>
          <w:sz w:val="24"/>
          <w:szCs w:val="24"/>
        </w:rPr>
        <w:t>aniechanie czynnośc</w:t>
      </w:r>
      <w:r w:rsidR="00921883" w:rsidRPr="00904369">
        <w:rPr>
          <w:rFonts w:ascii="Calibri" w:hAnsi="Calibri" w:cs="Calibri"/>
          <w:sz w:val="24"/>
          <w:szCs w:val="24"/>
        </w:rPr>
        <w:t>i</w:t>
      </w:r>
      <w:r w:rsidR="00C87AD8" w:rsidRPr="00904369">
        <w:rPr>
          <w:rFonts w:ascii="Calibri" w:hAnsi="Calibri" w:cs="Calibri"/>
          <w:sz w:val="24"/>
          <w:szCs w:val="24"/>
        </w:rPr>
        <w:t xml:space="preserve"> w postepowani</w:t>
      </w:r>
      <w:r w:rsidR="00921883" w:rsidRPr="00904369">
        <w:rPr>
          <w:rFonts w:ascii="Calibri" w:hAnsi="Calibri" w:cs="Calibri"/>
          <w:sz w:val="24"/>
          <w:szCs w:val="24"/>
        </w:rPr>
        <w:t>u</w:t>
      </w:r>
      <w:r w:rsidR="00C87AD8" w:rsidRPr="00904369">
        <w:rPr>
          <w:rFonts w:ascii="Calibri" w:hAnsi="Calibri" w:cs="Calibri"/>
          <w:sz w:val="24"/>
          <w:szCs w:val="24"/>
        </w:rPr>
        <w:t xml:space="preserve"> o udzielenie zamówieni</w:t>
      </w:r>
      <w:r w:rsidR="00921883" w:rsidRPr="00904369">
        <w:rPr>
          <w:rFonts w:ascii="Calibri" w:hAnsi="Calibri" w:cs="Calibri"/>
          <w:sz w:val="24"/>
          <w:szCs w:val="24"/>
        </w:rPr>
        <w:t>a,</w:t>
      </w:r>
      <w:r w:rsidR="00C87AD8" w:rsidRPr="00904369">
        <w:rPr>
          <w:rFonts w:ascii="Calibri" w:hAnsi="Calibri" w:cs="Calibri"/>
          <w:sz w:val="24"/>
          <w:szCs w:val="24"/>
        </w:rPr>
        <w:t xml:space="preserve"> do które</w:t>
      </w:r>
      <w:r w:rsidR="00921883" w:rsidRPr="00904369">
        <w:rPr>
          <w:rFonts w:ascii="Calibri" w:hAnsi="Calibri" w:cs="Calibri"/>
          <w:sz w:val="24"/>
          <w:szCs w:val="24"/>
        </w:rPr>
        <w:t>j</w:t>
      </w:r>
      <w:r w:rsidR="00C87AD8" w:rsidRPr="00904369">
        <w:rPr>
          <w:rFonts w:ascii="Calibri" w:hAnsi="Calibri" w:cs="Calibri"/>
          <w:sz w:val="24"/>
          <w:szCs w:val="24"/>
        </w:rPr>
        <w:t xml:space="preserve"> Zamawiający był obowiązany na podstawie ustawy</w:t>
      </w:r>
      <w:r w:rsidR="00921883" w:rsidRPr="00904369">
        <w:rPr>
          <w:rFonts w:ascii="Calibri" w:hAnsi="Calibri" w:cs="Calibri"/>
          <w:sz w:val="24"/>
          <w:szCs w:val="24"/>
        </w:rPr>
        <w:t>;</w:t>
      </w:r>
    </w:p>
    <w:p w14:paraId="2C526A17" w14:textId="08711D3E" w:rsidR="00346FCA" w:rsidRPr="00904369" w:rsidRDefault="00A26C66" w:rsidP="006A334C">
      <w:pPr>
        <w:pStyle w:val="Akapitzlist"/>
        <w:numPr>
          <w:ilvl w:val="4"/>
          <w:numId w:val="57"/>
        </w:numPr>
        <w:spacing w:line="276" w:lineRule="auto"/>
        <w:ind w:left="709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</w:t>
      </w:r>
      <w:r w:rsidR="00921883" w:rsidRPr="00904369">
        <w:rPr>
          <w:rFonts w:ascii="Calibri" w:hAnsi="Calibri" w:cs="Calibri"/>
          <w:sz w:val="24"/>
          <w:szCs w:val="24"/>
        </w:rPr>
        <w:t xml:space="preserve">aniechanie przeprowadzenia postępowania o udzielenie zamówienia na podstawie ustawy, mimo, że Zamawiający był do tego zobowiązany.  </w:t>
      </w:r>
      <w:r w:rsidR="00C87AD8" w:rsidRPr="00904369">
        <w:rPr>
          <w:rFonts w:ascii="Calibri" w:hAnsi="Calibri" w:cs="Calibri"/>
          <w:sz w:val="24"/>
          <w:szCs w:val="24"/>
        </w:rPr>
        <w:t xml:space="preserve"> </w:t>
      </w:r>
    </w:p>
    <w:p w14:paraId="1185ED94" w14:textId="7F3DF6C3" w:rsidR="008C4D5C" w:rsidRPr="00904369" w:rsidRDefault="00C87AD8" w:rsidP="006A334C">
      <w:pPr>
        <w:pStyle w:val="Akapitzlist"/>
        <w:numPr>
          <w:ilvl w:val="3"/>
          <w:numId w:val="5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>Odwołanie wnosi się do Prezesa Krajowej Izby Odwoławczej</w:t>
      </w:r>
      <w:r w:rsidR="00533EED">
        <w:rPr>
          <w:rFonts w:ascii="Calibri" w:hAnsi="Calibri" w:cs="Calibri"/>
          <w:sz w:val="24"/>
          <w:szCs w:val="24"/>
        </w:rPr>
        <w:t>.</w:t>
      </w:r>
    </w:p>
    <w:p w14:paraId="424C777C" w14:textId="07309805" w:rsidR="00F709A1" w:rsidRPr="00904369" w:rsidRDefault="008C4D5C" w:rsidP="006A334C">
      <w:pPr>
        <w:pStyle w:val="Akapitzlist"/>
        <w:numPr>
          <w:ilvl w:val="3"/>
          <w:numId w:val="5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 xml:space="preserve">Odwołujący przekazuje </w:t>
      </w:r>
      <w:r w:rsidR="00790104">
        <w:rPr>
          <w:rFonts w:ascii="Calibri" w:hAnsi="Calibri" w:cs="Calibri"/>
          <w:sz w:val="24"/>
          <w:szCs w:val="24"/>
        </w:rPr>
        <w:t>Z</w:t>
      </w:r>
      <w:r w:rsidRPr="00904369">
        <w:rPr>
          <w:rFonts w:ascii="Calibri" w:hAnsi="Calibri" w:cs="Calibri"/>
          <w:sz w:val="24"/>
          <w:szCs w:val="24"/>
        </w:rPr>
        <w:t xml:space="preserve">amawiającemu odwołanie wniesione </w:t>
      </w:r>
      <w:r w:rsidR="00C87AD8" w:rsidRPr="00904369">
        <w:rPr>
          <w:rFonts w:ascii="Calibri" w:hAnsi="Calibri" w:cs="Calibri"/>
          <w:sz w:val="24"/>
          <w:szCs w:val="24"/>
        </w:rPr>
        <w:t xml:space="preserve">w formie </w:t>
      </w:r>
      <w:r w:rsidRPr="00904369">
        <w:rPr>
          <w:rFonts w:ascii="Calibri" w:hAnsi="Calibri" w:cs="Calibri"/>
          <w:sz w:val="24"/>
          <w:szCs w:val="24"/>
        </w:rPr>
        <w:t xml:space="preserve">elektronicznej albo postaci elektronicznej albo kopię tego odwołania, jeżeli zostało ono wniesione w formie </w:t>
      </w:r>
      <w:r w:rsidR="00C87AD8" w:rsidRPr="00904369">
        <w:rPr>
          <w:rFonts w:ascii="Calibri" w:hAnsi="Calibri" w:cs="Calibri"/>
          <w:sz w:val="24"/>
          <w:szCs w:val="24"/>
        </w:rPr>
        <w:t>pisemnej</w:t>
      </w:r>
      <w:r w:rsidRPr="00904369">
        <w:rPr>
          <w:rFonts w:ascii="Calibri" w:hAnsi="Calibri" w:cs="Calibri"/>
          <w:sz w:val="24"/>
          <w:szCs w:val="24"/>
        </w:rPr>
        <w:t>, przed upływem terminu do wniesienia odwołania w taki sposób, aby mógł on zapoznać się z jego treścią przed upływem tego terminu</w:t>
      </w:r>
      <w:r w:rsidR="00533EED">
        <w:rPr>
          <w:rFonts w:ascii="Calibri" w:hAnsi="Calibri" w:cs="Calibri"/>
          <w:sz w:val="24"/>
          <w:szCs w:val="24"/>
        </w:rPr>
        <w:t>.</w:t>
      </w:r>
    </w:p>
    <w:p w14:paraId="51F41F72" w14:textId="5B4B86F9" w:rsidR="00147A3B" w:rsidRDefault="00F709A1" w:rsidP="006A334C">
      <w:pPr>
        <w:pStyle w:val="Akapitzlist"/>
        <w:numPr>
          <w:ilvl w:val="3"/>
          <w:numId w:val="5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 xml:space="preserve">Domniemywa się, że </w:t>
      </w:r>
      <w:r w:rsidR="00790104">
        <w:rPr>
          <w:rFonts w:ascii="Calibri" w:hAnsi="Calibri" w:cs="Calibri"/>
          <w:sz w:val="24"/>
          <w:szCs w:val="24"/>
        </w:rPr>
        <w:t>Z</w:t>
      </w:r>
      <w:r w:rsidRPr="00904369">
        <w:rPr>
          <w:rFonts w:ascii="Calibri" w:hAnsi="Calibri" w:cs="Calibri"/>
          <w:sz w:val="24"/>
          <w:szCs w:val="24"/>
        </w:rPr>
        <w:t xml:space="preserve">amawiający mógł zapoznać się z treścią odwołania przed upływem terminu do jego wniesienia, jeżeli przekazanie odpowiednio odwołania albo jego kopii nastąpiło przed upływem terminu do jego wniesienia przy użyciu środków komunikacji elektronicznej. </w:t>
      </w:r>
      <w:r w:rsidR="00C87AD8" w:rsidRPr="00904369">
        <w:rPr>
          <w:rFonts w:ascii="Calibri" w:hAnsi="Calibri" w:cs="Calibri"/>
          <w:sz w:val="24"/>
          <w:szCs w:val="24"/>
        </w:rPr>
        <w:t xml:space="preserve"> </w:t>
      </w:r>
    </w:p>
    <w:p w14:paraId="2709F33F" w14:textId="33006943" w:rsidR="00701F89" w:rsidRPr="00701F89" w:rsidRDefault="00701F89" w:rsidP="006A334C">
      <w:pPr>
        <w:pStyle w:val="Akapitzlist"/>
        <w:numPr>
          <w:ilvl w:val="3"/>
          <w:numId w:val="5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701F89">
        <w:rPr>
          <w:rFonts w:ascii="Calibri" w:hAnsi="Calibri" w:cs="Calibri"/>
          <w:sz w:val="24"/>
          <w:szCs w:val="24"/>
        </w:rPr>
        <w:t xml:space="preserve">Odwołanie wnosi się w terminie: w ciągu </w:t>
      </w:r>
      <w:r w:rsidR="004F3436">
        <w:rPr>
          <w:rFonts w:ascii="Calibri" w:hAnsi="Calibri" w:cs="Calibri"/>
          <w:sz w:val="24"/>
          <w:szCs w:val="24"/>
        </w:rPr>
        <w:t>10</w:t>
      </w:r>
      <w:r w:rsidRPr="00701F89">
        <w:rPr>
          <w:rFonts w:ascii="Calibri" w:hAnsi="Calibri" w:cs="Calibri"/>
          <w:sz w:val="24"/>
          <w:szCs w:val="24"/>
        </w:rPr>
        <w:t xml:space="preserve"> dni od dnia przekazania informacji o czynności Zamawiającego stanowiącej podstawę jego wniesienia, jeżeli informacja została przekazana przy użyciu środków komunikacji elektronicznej albo 1</w:t>
      </w:r>
      <w:r w:rsidR="004F3436">
        <w:rPr>
          <w:rFonts w:ascii="Calibri" w:hAnsi="Calibri" w:cs="Calibri"/>
          <w:sz w:val="24"/>
          <w:szCs w:val="24"/>
        </w:rPr>
        <w:t>5</w:t>
      </w:r>
      <w:r w:rsidRPr="00701F89">
        <w:rPr>
          <w:rFonts w:ascii="Calibri" w:hAnsi="Calibri" w:cs="Calibri"/>
          <w:sz w:val="24"/>
          <w:szCs w:val="24"/>
        </w:rPr>
        <w:t xml:space="preserve"> dni od dnia przekazania informacji o czynności </w:t>
      </w:r>
      <w:r w:rsidRPr="00701F89">
        <w:rPr>
          <w:rFonts w:ascii="Calibri" w:hAnsi="Calibri" w:cs="Calibri"/>
          <w:sz w:val="24"/>
          <w:szCs w:val="24"/>
        </w:rPr>
        <w:lastRenderedPageBreak/>
        <w:t xml:space="preserve">Zamawiającego stanowiącej podstawę jego wniesienia, jeżeli informacja została przekazana </w:t>
      </w:r>
      <w:r w:rsidRPr="00701F89">
        <w:rPr>
          <w:rFonts w:ascii="Calibri" w:hAnsi="Calibri" w:cs="Calibri"/>
          <w:sz w:val="24"/>
          <w:szCs w:val="24"/>
        </w:rPr>
        <w:br/>
        <w:t xml:space="preserve">w sposób inny niż przy użyciu środków komunikacji elektronicznej. </w:t>
      </w:r>
    </w:p>
    <w:p w14:paraId="43C58164" w14:textId="341D8494" w:rsidR="00701F89" w:rsidRPr="00701F89" w:rsidRDefault="00701F89" w:rsidP="006A334C">
      <w:pPr>
        <w:pStyle w:val="Akapitzlist"/>
        <w:numPr>
          <w:ilvl w:val="3"/>
          <w:numId w:val="5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701F89">
        <w:rPr>
          <w:rFonts w:ascii="Calibri" w:hAnsi="Calibri" w:cs="Calibri"/>
          <w:sz w:val="24"/>
          <w:szCs w:val="24"/>
        </w:rPr>
        <w:t xml:space="preserve">Odwołanie wobec treści ogłoszenia wszczynającego postępowanie o udzielenie zamówienia lub wobec treści dokumentów zamówienia wnosi się w terminie </w:t>
      </w:r>
      <w:r w:rsidR="004F3436">
        <w:rPr>
          <w:rFonts w:ascii="Calibri" w:hAnsi="Calibri" w:cs="Calibri"/>
          <w:sz w:val="24"/>
          <w:szCs w:val="24"/>
        </w:rPr>
        <w:t>10</w:t>
      </w:r>
      <w:r w:rsidRPr="00701F89">
        <w:rPr>
          <w:rFonts w:ascii="Calibri" w:hAnsi="Calibri" w:cs="Calibri"/>
          <w:sz w:val="24"/>
          <w:szCs w:val="24"/>
        </w:rPr>
        <w:t xml:space="preserve"> dni od dnia </w:t>
      </w:r>
      <w:r w:rsidR="004F3436">
        <w:rPr>
          <w:rFonts w:ascii="Calibri" w:hAnsi="Calibri" w:cs="Calibri"/>
          <w:sz w:val="24"/>
          <w:szCs w:val="24"/>
        </w:rPr>
        <w:t>publikacji</w:t>
      </w:r>
      <w:r w:rsidRPr="00701F89">
        <w:rPr>
          <w:rFonts w:ascii="Calibri" w:hAnsi="Calibri" w:cs="Calibri"/>
          <w:sz w:val="24"/>
          <w:szCs w:val="24"/>
        </w:rPr>
        <w:t xml:space="preserve"> ogłoszenia w </w:t>
      </w:r>
      <w:r w:rsidR="004F3436">
        <w:rPr>
          <w:rFonts w:ascii="Calibri" w:hAnsi="Calibri" w:cs="Calibri"/>
          <w:sz w:val="24"/>
          <w:szCs w:val="24"/>
        </w:rPr>
        <w:t xml:space="preserve">Dzienniku Urzędowym Unii Europejskiej </w:t>
      </w:r>
      <w:r w:rsidRPr="00701F89">
        <w:rPr>
          <w:rFonts w:ascii="Calibri" w:hAnsi="Calibri" w:cs="Calibri"/>
          <w:sz w:val="24"/>
          <w:szCs w:val="24"/>
        </w:rPr>
        <w:t xml:space="preserve">lub </w:t>
      </w:r>
      <w:r w:rsidR="004F3436">
        <w:rPr>
          <w:rFonts w:ascii="Calibri" w:hAnsi="Calibri" w:cs="Calibri"/>
          <w:sz w:val="24"/>
          <w:szCs w:val="24"/>
        </w:rPr>
        <w:t xml:space="preserve">zamieszczenia </w:t>
      </w:r>
      <w:r w:rsidRPr="00701F89">
        <w:rPr>
          <w:rFonts w:ascii="Calibri" w:hAnsi="Calibri" w:cs="Calibri"/>
          <w:sz w:val="24"/>
          <w:szCs w:val="24"/>
        </w:rPr>
        <w:t>dokumentów zamówienia na stronie internetowej.</w:t>
      </w:r>
    </w:p>
    <w:p w14:paraId="0B01BA70" w14:textId="1264A4AA" w:rsidR="00701F89" w:rsidRPr="00115159" w:rsidRDefault="00701F89" w:rsidP="006A334C">
      <w:pPr>
        <w:pStyle w:val="Akapitzlist"/>
        <w:numPr>
          <w:ilvl w:val="3"/>
          <w:numId w:val="5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701F89">
        <w:rPr>
          <w:rFonts w:ascii="Calibri" w:hAnsi="Calibri" w:cs="Calibri"/>
          <w:sz w:val="24"/>
          <w:szCs w:val="24"/>
        </w:rPr>
        <w:t xml:space="preserve">Odwołanie w </w:t>
      </w:r>
      <w:r w:rsidRPr="00115159">
        <w:rPr>
          <w:rFonts w:ascii="Calibri" w:hAnsi="Calibri" w:cs="Calibri"/>
          <w:sz w:val="24"/>
          <w:szCs w:val="24"/>
        </w:rPr>
        <w:t xml:space="preserve">przypadkach innych niż określone w pkt 6 i 7 wnosi się w terminie </w:t>
      </w:r>
      <w:r w:rsidR="004F3436" w:rsidRPr="00115159">
        <w:rPr>
          <w:rFonts w:ascii="Calibri" w:hAnsi="Calibri" w:cs="Calibri"/>
          <w:sz w:val="24"/>
          <w:szCs w:val="24"/>
        </w:rPr>
        <w:t>10</w:t>
      </w:r>
      <w:r w:rsidRPr="00115159">
        <w:rPr>
          <w:rFonts w:ascii="Calibri" w:hAnsi="Calibri" w:cs="Calibri"/>
          <w:sz w:val="24"/>
          <w:szCs w:val="24"/>
        </w:rPr>
        <w:t xml:space="preserve"> dni od dnia, </w:t>
      </w:r>
      <w:r w:rsidRPr="00115159">
        <w:rPr>
          <w:rFonts w:ascii="Calibri" w:hAnsi="Calibri" w:cs="Calibri"/>
          <w:sz w:val="24"/>
          <w:szCs w:val="24"/>
        </w:rPr>
        <w:br/>
        <w:t xml:space="preserve">w którym powzięto lub przy zachowaniu należytej staranności można było powziąć wiadomość </w:t>
      </w:r>
      <w:r w:rsidRPr="00115159">
        <w:rPr>
          <w:rFonts w:ascii="Calibri" w:hAnsi="Calibri" w:cs="Calibri"/>
          <w:sz w:val="24"/>
          <w:szCs w:val="24"/>
        </w:rPr>
        <w:br/>
        <w:t>o okolicznościach stanowiących podstawę jego wniesienia.</w:t>
      </w:r>
    </w:p>
    <w:p w14:paraId="25E4EC5F" w14:textId="43973AC1" w:rsidR="00701F89" w:rsidRPr="00115159" w:rsidRDefault="00701F89" w:rsidP="006A334C">
      <w:pPr>
        <w:pStyle w:val="Akapitzlist"/>
        <w:numPr>
          <w:ilvl w:val="3"/>
          <w:numId w:val="5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115159">
        <w:rPr>
          <w:rFonts w:ascii="Calibri" w:hAnsi="Calibri" w:cs="Calibri"/>
          <w:sz w:val="24"/>
          <w:szCs w:val="24"/>
        </w:rPr>
        <w:t xml:space="preserve">Jeżeli Zamawiający mimo takiego obowiązku nie przesłał Wykonawcy zawiadomienia o wyborze najkorzystniejszej oferty odwołanie wnosi się nie później niż w terminie </w:t>
      </w:r>
      <w:r w:rsidR="004F3436" w:rsidRPr="00115159">
        <w:rPr>
          <w:rFonts w:ascii="Calibri" w:hAnsi="Calibri" w:cs="Calibri"/>
          <w:sz w:val="24"/>
          <w:szCs w:val="24"/>
        </w:rPr>
        <w:t>30</w:t>
      </w:r>
      <w:r w:rsidRPr="00115159">
        <w:rPr>
          <w:rFonts w:ascii="Calibri" w:hAnsi="Calibri" w:cs="Calibri"/>
          <w:sz w:val="24"/>
          <w:szCs w:val="24"/>
        </w:rPr>
        <w:t xml:space="preserve"> dni od dnia </w:t>
      </w:r>
      <w:r w:rsidR="004F3436" w:rsidRPr="00115159">
        <w:rPr>
          <w:rFonts w:ascii="Calibri" w:hAnsi="Calibri" w:cs="Calibri"/>
          <w:sz w:val="24"/>
          <w:szCs w:val="24"/>
        </w:rPr>
        <w:t>publikacji</w:t>
      </w:r>
      <w:r w:rsidR="00FD0BFF" w:rsidRPr="00115159">
        <w:rPr>
          <w:rFonts w:ascii="Calibri" w:hAnsi="Calibri" w:cs="Calibri"/>
          <w:sz w:val="24"/>
          <w:szCs w:val="24"/>
        </w:rPr>
        <w:t xml:space="preserve"> w Dzienniku Urzędowym Unii Europejskiej</w:t>
      </w:r>
      <w:r w:rsidRPr="00115159">
        <w:rPr>
          <w:rFonts w:ascii="Calibri" w:hAnsi="Calibri" w:cs="Calibri"/>
          <w:sz w:val="24"/>
          <w:szCs w:val="24"/>
        </w:rPr>
        <w:t xml:space="preserve"> ogłoszenia o </w:t>
      </w:r>
      <w:r w:rsidR="00FD0BFF" w:rsidRPr="00115159">
        <w:rPr>
          <w:rFonts w:ascii="Calibri" w:hAnsi="Calibri" w:cs="Calibri"/>
          <w:sz w:val="24"/>
          <w:szCs w:val="24"/>
        </w:rPr>
        <w:t>udzieleniu</w:t>
      </w:r>
      <w:r w:rsidRPr="00115159">
        <w:rPr>
          <w:rFonts w:ascii="Calibri" w:hAnsi="Calibri" w:cs="Calibri"/>
          <w:sz w:val="24"/>
          <w:szCs w:val="24"/>
        </w:rPr>
        <w:t xml:space="preserve"> zamówienia albo </w:t>
      </w:r>
      <w:r w:rsidR="00FD0BFF" w:rsidRPr="00115159">
        <w:rPr>
          <w:rFonts w:ascii="Calibri" w:hAnsi="Calibri" w:cs="Calibri"/>
          <w:sz w:val="24"/>
          <w:szCs w:val="24"/>
        </w:rPr>
        <w:t>6 miesięcy od dnia zawarcia umowy, jeżeli Zamawiający nie opublikował w Dzienniku Urzędowym Unii Europejskiej ogłoszenia o udzieleniu zamówienia</w:t>
      </w:r>
      <w:r w:rsidR="00115159" w:rsidRPr="00115159">
        <w:rPr>
          <w:rFonts w:ascii="Calibri" w:hAnsi="Calibri" w:cs="Calibri"/>
          <w:sz w:val="24"/>
          <w:szCs w:val="24"/>
        </w:rPr>
        <w:t>.</w:t>
      </w:r>
    </w:p>
    <w:p w14:paraId="040C39D4" w14:textId="7D2E3DBF" w:rsidR="00A26C66" w:rsidRPr="00701F89" w:rsidRDefault="00701F89" w:rsidP="006A334C">
      <w:pPr>
        <w:pStyle w:val="Akapitzlist"/>
        <w:numPr>
          <w:ilvl w:val="3"/>
          <w:numId w:val="57"/>
        </w:numPr>
        <w:spacing w:line="276" w:lineRule="auto"/>
        <w:ind w:left="284" w:hanging="426"/>
        <w:jc w:val="both"/>
        <w:rPr>
          <w:rFonts w:ascii="Calibri" w:hAnsi="Calibri" w:cs="Calibri"/>
          <w:sz w:val="24"/>
          <w:szCs w:val="24"/>
        </w:rPr>
      </w:pPr>
      <w:r w:rsidRPr="00701F89">
        <w:rPr>
          <w:rFonts w:ascii="Calibri" w:hAnsi="Calibri" w:cs="Calibri"/>
          <w:sz w:val="24"/>
          <w:szCs w:val="24"/>
        </w:rPr>
        <w:t>Szczegółowe informacje dotyczące środków ochrony prawnej określone są w Dziale IX „Środki ochrony prawnej” ustawy PZP.</w:t>
      </w:r>
    </w:p>
    <w:p w14:paraId="3011BC81" w14:textId="77777777" w:rsidR="004B17FE" w:rsidRPr="00904369" w:rsidRDefault="004B17FE" w:rsidP="00904369">
      <w:pPr>
        <w:spacing w:line="276" w:lineRule="auto"/>
        <w:rPr>
          <w:rFonts w:ascii="Calibri" w:hAnsi="Calibri" w:cs="Calibri"/>
          <w:sz w:val="24"/>
          <w:szCs w:val="24"/>
        </w:rPr>
      </w:pPr>
    </w:p>
    <w:p w14:paraId="33795ED4" w14:textId="42140D87" w:rsidR="004B17FE" w:rsidRPr="00F625FD" w:rsidRDefault="004B17FE" w:rsidP="006A334C">
      <w:pPr>
        <w:pStyle w:val="Nagwek1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51" w:name="_INFORMACJE_DODATKOWE"/>
      <w:bookmarkStart w:id="52" w:name="_Toc65483837"/>
      <w:bookmarkEnd w:id="51"/>
      <w:r w:rsidRPr="00F625FD">
        <w:rPr>
          <w:rFonts w:asciiTheme="minorHAnsi" w:hAnsiTheme="minorHAnsi" w:cstheme="minorHAnsi"/>
          <w:b/>
        </w:rPr>
        <w:t>INFORMACJE DODATKOWE</w:t>
      </w:r>
      <w:bookmarkEnd w:id="52"/>
    </w:p>
    <w:p w14:paraId="518231A3" w14:textId="77777777" w:rsidR="00F625FD" w:rsidRDefault="00F625FD" w:rsidP="00B20994">
      <w:pPr>
        <w:spacing w:line="276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4310C6CE" w14:textId="477E2C45" w:rsidR="00B20994" w:rsidRPr="00B20994" w:rsidRDefault="00B20994" w:rsidP="00B20994">
      <w:pPr>
        <w:spacing w:line="276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20994">
        <w:rPr>
          <w:rFonts w:ascii="Calibri" w:hAnsi="Calibri" w:cs="Calibri"/>
          <w:color w:val="000000" w:themeColor="text1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75A79C7B" w14:textId="77777777" w:rsidR="00B20994" w:rsidRPr="00B20994" w:rsidRDefault="00B20994" w:rsidP="000B0793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20994">
        <w:rPr>
          <w:rFonts w:ascii="Calibri" w:hAnsi="Calibri" w:cs="Calibri"/>
          <w:color w:val="000000" w:themeColor="text1"/>
          <w:sz w:val="24"/>
          <w:szCs w:val="24"/>
        </w:rPr>
        <w:t>administratorem Pani/Pana danych osobowych jest Politechnika Koszalińska, ul. Śniadeckich 2, 75-453 Koszalin;</w:t>
      </w:r>
    </w:p>
    <w:p w14:paraId="3A2B1E1C" w14:textId="37CE2082" w:rsidR="00B20994" w:rsidRDefault="00B20994" w:rsidP="000B0793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A267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inspektorem ochrony danych osobowych w Politechnice Koszalińskiej jest Pan Mariusz </w:t>
      </w:r>
      <w:r w:rsidRPr="00D30A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Lenartowicz, kontakt: adres </w:t>
      </w:r>
      <w:hyperlink r:id="rId21" w:history="1">
        <w:r w:rsidR="00D30A13" w:rsidRPr="00702553">
          <w:rPr>
            <w:rStyle w:val="Hipercze"/>
            <w:rFonts w:asciiTheme="minorHAnsi" w:hAnsiTheme="minorHAnsi" w:cstheme="minorHAnsi"/>
            <w:sz w:val="24"/>
            <w:szCs w:val="24"/>
          </w:rPr>
          <w:t>iod@tu.koszalin.pl</w:t>
        </w:r>
      </w:hyperlink>
      <w:r w:rsidR="00A71416" w:rsidRPr="00A71416">
        <w:rPr>
          <w:rStyle w:val="Hipercze"/>
          <w:rFonts w:asciiTheme="minorHAnsi" w:hAnsiTheme="minorHAnsi" w:cstheme="minorHAnsi"/>
          <w:color w:val="000000" w:themeColor="text1"/>
          <w:sz w:val="24"/>
          <w:szCs w:val="24"/>
          <w:u w:val="none"/>
        </w:rPr>
        <w:t xml:space="preserve"> *</w:t>
      </w:r>
      <w:r w:rsidRPr="00D30A13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50237284" w14:textId="51CF84AA" w:rsidR="0042619F" w:rsidRPr="00ED1C0C" w:rsidRDefault="00B20994" w:rsidP="00ED1C0C">
      <w:pPr>
        <w:suppressAutoHyphens/>
        <w:autoSpaceDE/>
        <w:autoSpaceDN/>
        <w:spacing w:line="276" w:lineRule="auto"/>
        <w:jc w:val="both"/>
        <w:rPr>
          <w:rFonts w:ascii="Calibri" w:hAnsi="Calibri" w:cs="Calibri"/>
          <w:b/>
          <w:sz w:val="28"/>
          <w:szCs w:val="28"/>
        </w:rPr>
      </w:pPr>
      <w:r w:rsidRPr="00D30A1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Pani/Pana dane osobowe przetwarzane będą na podstawie art. 6 ust. 1 lit. c RODO oraz art. 19 </w:t>
      </w:r>
      <w:r w:rsidRPr="00DB3FC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ustawy z 11 </w:t>
      </w:r>
      <w:r w:rsidRPr="00907BD6">
        <w:rPr>
          <w:rFonts w:asciiTheme="minorHAnsi" w:hAnsiTheme="minorHAnsi" w:cstheme="minorHAnsi"/>
          <w:color w:val="000000" w:themeColor="text1"/>
          <w:sz w:val="24"/>
          <w:szCs w:val="24"/>
        </w:rPr>
        <w:t>września 2019 r. – Prawo zamówień publicznych (</w:t>
      </w:r>
      <w:r w:rsidR="00A71416" w:rsidRPr="00907BD6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Dz. U. z 202</w:t>
      </w:r>
      <w:r w:rsidR="00A26C66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4</w:t>
      </w:r>
      <w:r w:rsidR="00A71416" w:rsidRPr="00907BD6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 xml:space="preserve"> r. poz. </w:t>
      </w:r>
      <w:r w:rsidR="00A26C66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1320</w:t>
      </w:r>
      <w:r w:rsidR="00200985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 xml:space="preserve"> ze zm.</w:t>
      </w:r>
      <w:r w:rsidRPr="00907BD6">
        <w:rPr>
          <w:rFonts w:asciiTheme="minorHAnsi" w:hAnsiTheme="minorHAnsi" w:cstheme="minorHAnsi"/>
          <w:color w:val="000000" w:themeColor="text1"/>
          <w:sz w:val="24"/>
          <w:szCs w:val="24"/>
        </w:rPr>
        <w:t>) zwanej dalej „ustawą PZP” w celu związanym z postępowaniem o udzielenie zamówienia publicznego</w:t>
      </w:r>
      <w:r w:rsidRPr="00907BD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8D2886">
        <w:rPr>
          <w:rFonts w:asciiTheme="minorHAnsi" w:hAnsiTheme="minorHAnsi" w:cstheme="minorHAnsi"/>
          <w:b/>
          <w:color w:val="000000" w:themeColor="text1"/>
          <w:sz w:val="24"/>
          <w:szCs w:val="24"/>
        </w:rPr>
        <w:br/>
      </w:r>
      <w:r w:rsidR="00A71D2B" w:rsidRPr="00907BD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nr </w:t>
      </w:r>
      <w:r w:rsidR="003F010F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15</w:t>
      </w:r>
      <w:r w:rsidR="00F625FD" w:rsidRPr="00907BD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/</w:t>
      </w:r>
      <w:r w:rsidR="00ED1C0C" w:rsidRPr="00907BD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PNOG</w:t>
      </w:r>
      <w:r w:rsidR="00F625FD" w:rsidRPr="00907BD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/SZP-2</w:t>
      </w:r>
      <w:r w:rsidR="00A71416" w:rsidRPr="00907BD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/202</w:t>
      </w:r>
      <w:r w:rsidR="0015423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6</w:t>
      </w:r>
      <w:r w:rsidR="0067147D" w:rsidRPr="00907BD6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ED1C0C" w:rsidRPr="00907BD6">
        <w:rPr>
          <w:rFonts w:ascii="Calibri" w:hAnsi="Calibri" w:cs="Calibri"/>
          <w:b/>
          <w:sz w:val="24"/>
          <w:szCs w:val="24"/>
        </w:rPr>
        <w:t>pn.</w:t>
      </w:r>
      <w:r w:rsidR="00802140" w:rsidRPr="00907BD6">
        <w:rPr>
          <w:rFonts w:ascii="Calibri" w:eastAsiaTheme="minorHAnsi" w:hAnsi="Calibri" w:cs="Calibri"/>
          <w:b/>
          <w:sz w:val="24"/>
          <w:szCs w:val="24"/>
          <w:lang w:eastAsia="en-US"/>
        </w:rPr>
        <w:t xml:space="preserve"> </w:t>
      </w:r>
      <w:r w:rsidR="00115159" w:rsidRPr="00E358ED">
        <w:rPr>
          <w:rFonts w:asciiTheme="minorHAnsi" w:hAnsiTheme="minorHAnsi" w:cstheme="minorHAnsi"/>
          <w:b/>
          <w:sz w:val="24"/>
          <w:szCs w:val="24"/>
        </w:rPr>
        <w:t xml:space="preserve">Dostawa </w:t>
      </w:r>
      <w:r w:rsidR="001064FA">
        <w:rPr>
          <w:rFonts w:asciiTheme="minorHAnsi" w:hAnsiTheme="minorHAnsi" w:cstheme="minorHAnsi"/>
          <w:b/>
          <w:sz w:val="24"/>
          <w:szCs w:val="24"/>
        </w:rPr>
        <w:t xml:space="preserve">laboratoryjnej </w:t>
      </w:r>
      <w:proofErr w:type="spellStart"/>
      <w:r w:rsidR="001064FA">
        <w:rPr>
          <w:rFonts w:asciiTheme="minorHAnsi" w:hAnsiTheme="minorHAnsi" w:cstheme="minorHAnsi"/>
          <w:b/>
          <w:sz w:val="24"/>
          <w:szCs w:val="24"/>
        </w:rPr>
        <w:t>minisiłowni</w:t>
      </w:r>
      <w:proofErr w:type="spellEnd"/>
      <w:r w:rsidR="001064FA">
        <w:rPr>
          <w:rFonts w:asciiTheme="minorHAnsi" w:hAnsiTheme="minorHAnsi" w:cstheme="minorHAnsi"/>
          <w:b/>
          <w:sz w:val="24"/>
          <w:szCs w:val="24"/>
        </w:rPr>
        <w:t xml:space="preserve"> parowej dla Politechniki Koszalińskiej</w:t>
      </w:r>
      <w:r w:rsidR="00ED1C0C" w:rsidRPr="00B3424A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42619F" w:rsidRPr="00ED1C0C">
        <w:rPr>
          <w:rFonts w:asciiTheme="minorHAnsi" w:hAnsiTheme="minorHAnsi" w:cstheme="minorHAnsi"/>
          <w:color w:val="000000" w:themeColor="text1"/>
          <w:sz w:val="24"/>
          <w:szCs w:val="24"/>
        </w:rPr>
        <w:t>prowadzonego</w:t>
      </w:r>
      <w:r w:rsidR="000A267C" w:rsidRPr="00ED1C0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trybie przetargu nieograniczonego na podstawie art. </w:t>
      </w:r>
      <w:r w:rsidR="000A267C" w:rsidRPr="00ED1C0C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132</w:t>
      </w:r>
      <w:r w:rsidR="00ED1C0C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 xml:space="preserve"> </w:t>
      </w:r>
      <w:r w:rsidR="000A267C" w:rsidRPr="00ED1C0C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 xml:space="preserve">ustawy </w:t>
      </w:r>
      <w:r w:rsidR="001064FA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br/>
      </w:r>
      <w:r w:rsidR="000A267C" w:rsidRPr="00ED1C0C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z dnia 11 września 2019 r. Prawo za</w:t>
      </w:r>
      <w:r w:rsidR="00E13C21" w:rsidRPr="00ED1C0C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m</w:t>
      </w:r>
      <w:r w:rsidR="00A71416" w:rsidRPr="00ED1C0C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ówień publicznych (Dz. U. z 202</w:t>
      </w:r>
      <w:r w:rsidR="00A26C66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4</w:t>
      </w:r>
      <w:r w:rsidR="000A267C" w:rsidRPr="00ED1C0C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 xml:space="preserve"> r. poz. </w:t>
      </w:r>
      <w:r w:rsidR="00A26C66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1320</w:t>
      </w:r>
      <w:r w:rsidR="00200985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 xml:space="preserve"> ze zm.</w:t>
      </w:r>
      <w:r w:rsidR="00A71416" w:rsidRPr="00ED1C0C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) zwanej dalej „ustawą PZP</w:t>
      </w:r>
      <w:r w:rsidR="000A267C" w:rsidRPr="00ED1C0C">
        <w:rPr>
          <w:rFonts w:asciiTheme="minorHAnsi" w:eastAsia="Calibri" w:hAnsiTheme="minorHAnsi" w:cstheme="minorHAnsi"/>
          <w:color w:val="000000" w:themeColor="text1"/>
          <w:sz w:val="24"/>
          <w:szCs w:val="24"/>
        </w:rPr>
        <w:t>”.</w:t>
      </w:r>
      <w:r w:rsidR="000A267C" w:rsidRPr="00ED1C0C">
        <w:rPr>
          <w:rFonts w:asciiTheme="minorHAnsi" w:eastAsia="Calibri" w:hAnsiTheme="minorHAnsi" w:cstheme="minorHAnsi"/>
          <w:color w:val="000000" w:themeColor="text1"/>
        </w:rPr>
        <w:t xml:space="preserve"> </w:t>
      </w:r>
    </w:p>
    <w:p w14:paraId="58BCC925" w14:textId="143C3371" w:rsidR="00B20994" w:rsidRPr="000A267C" w:rsidRDefault="00B20994" w:rsidP="0059149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0A267C">
        <w:rPr>
          <w:rFonts w:ascii="Calibri" w:hAnsi="Calibri" w:cs="Calibri"/>
          <w:color w:val="000000" w:themeColor="text1"/>
          <w:sz w:val="24"/>
          <w:szCs w:val="24"/>
        </w:rPr>
        <w:t xml:space="preserve">odbiorcami Pani/Pana danych osobowych będą osoby lub podmioty, którym udostępniona zostanie dokumentacja postępowania w oparciu o art. 18 oraz art. 74 ustawy PZP;  </w:t>
      </w:r>
    </w:p>
    <w:p w14:paraId="5D7D6688" w14:textId="77777777" w:rsidR="00B20994" w:rsidRPr="00B20994" w:rsidRDefault="00B20994" w:rsidP="000B0793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20994">
        <w:rPr>
          <w:rFonts w:ascii="Calibri" w:hAnsi="Calibri" w:cs="Calibri"/>
          <w:color w:val="000000" w:themeColor="text1"/>
          <w:sz w:val="24"/>
          <w:szCs w:val="24"/>
        </w:rPr>
        <w:t>Pani/Pana dane osobowe będą przechowywane, zgodnie z art. 78 ustawy PZP, przez okres 4 lat od dnia zakończenia postępowania o udzielenie zamówienia, a jeżeli czas trwania umowy przekracza 4 lata, okres przechowywania obejmuje cały czas trwania umowy;</w:t>
      </w:r>
    </w:p>
    <w:p w14:paraId="2ED3644C" w14:textId="55E462FD" w:rsidR="00B20994" w:rsidRPr="00B20994" w:rsidRDefault="00B20994" w:rsidP="000B0793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  <w:r w:rsidRPr="00B20994">
        <w:rPr>
          <w:rFonts w:ascii="Calibri" w:hAnsi="Calibri" w:cs="Calibri"/>
          <w:color w:val="000000" w:themeColor="text1"/>
          <w:sz w:val="24"/>
          <w:szCs w:val="24"/>
        </w:rPr>
        <w:t xml:space="preserve">obowiązek podania przez Panią/Pana danych osobowych bezpośrednio Pani/Pana dotyczących jest wymogiem ustawowym określonym w przepisach ustawy PZP, związanym z udziałem </w:t>
      </w:r>
      <w:r w:rsidR="0042619F">
        <w:rPr>
          <w:rFonts w:ascii="Calibri" w:hAnsi="Calibri" w:cs="Calibri"/>
          <w:color w:val="000000" w:themeColor="text1"/>
          <w:sz w:val="24"/>
          <w:szCs w:val="24"/>
        </w:rPr>
        <w:br/>
      </w:r>
      <w:r w:rsidRPr="00B20994">
        <w:rPr>
          <w:rFonts w:ascii="Calibri" w:hAnsi="Calibri" w:cs="Calibri"/>
          <w:color w:val="000000" w:themeColor="text1"/>
          <w:sz w:val="24"/>
          <w:szCs w:val="24"/>
        </w:rPr>
        <w:lastRenderedPageBreak/>
        <w:t xml:space="preserve">w postępowaniu o udzielenie zamówienia publicznego; konsekwencje niepodania określonych danych wynikają z ustawy PZP;  </w:t>
      </w:r>
    </w:p>
    <w:p w14:paraId="7EBB78DE" w14:textId="4DC0835F" w:rsidR="00B20994" w:rsidRPr="00B20994" w:rsidRDefault="00B20994" w:rsidP="000B0793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  <w:r w:rsidRPr="00B20994">
        <w:rPr>
          <w:rFonts w:ascii="Calibri" w:hAnsi="Calibri" w:cs="Calibri"/>
          <w:color w:val="000000" w:themeColor="text1"/>
          <w:sz w:val="24"/>
          <w:szCs w:val="24"/>
        </w:rPr>
        <w:t xml:space="preserve">w przypadku. gdy wykonanie obowiązków, o których mowa w art. 15 ust. 1-3 rozporządzenia 2016/679, wymagałoby niewspółmiernie dużego wysiłku, </w:t>
      </w:r>
      <w:r w:rsidR="00790104">
        <w:rPr>
          <w:rFonts w:ascii="Calibri" w:hAnsi="Calibri" w:cs="Calibri"/>
          <w:color w:val="000000" w:themeColor="text1"/>
          <w:sz w:val="24"/>
          <w:szCs w:val="24"/>
        </w:rPr>
        <w:t>Z</w:t>
      </w:r>
      <w:r w:rsidRPr="00B20994">
        <w:rPr>
          <w:rFonts w:ascii="Calibri" w:hAnsi="Calibri" w:cs="Calibri"/>
          <w:color w:val="000000" w:themeColor="text1"/>
          <w:sz w:val="24"/>
          <w:szCs w:val="24"/>
        </w:rPr>
        <w:t>amawiający może żądać od osoby, której dane dotyczą, wskazania dodatkowych informacji mających na celu sprecyzowanie żądania, w szczególności podania nazwy lub daty postępowania o udzielenie zamówienia publicznego lub konkursu;</w:t>
      </w:r>
    </w:p>
    <w:p w14:paraId="7918E4DD" w14:textId="77777777" w:rsidR="00B20994" w:rsidRPr="00B20994" w:rsidRDefault="00B20994" w:rsidP="000B0793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  <w:r w:rsidRPr="00B20994">
        <w:rPr>
          <w:rFonts w:ascii="Calibri" w:hAnsi="Calibri" w:cs="Calibri"/>
          <w:color w:val="000000" w:themeColor="text1"/>
          <w:sz w:val="24"/>
          <w:szCs w:val="24"/>
        </w:rPr>
        <w:t>wystąpienie z żądaniem, o którym mowa w art. 18 ust.1 rozporządzenia 2016/679, nie ogranicza przetwarzania danych osobowych do czasu zakończenia postepowania o udzielenie zamówienia publicznego lub konkursu;</w:t>
      </w:r>
    </w:p>
    <w:p w14:paraId="4B10FB2E" w14:textId="77777777" w:rsidR="00B20994" w:rsidRPr="00B20994" w:rsidRDefault="00B20994" w:rsidP="000B0793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20994">
        <w:rPr>
          <w:rFonts w:ascii="Calibri" w:hAnsi="Calibri" w:cs="Calibri"/>
          <w:color w:val="000000" w:themeColor="text1"/>
          <w:sz w:val="24"/>
          <w:szCs w:val="24"/>
        </w:rPr>
        <w:t>w odniesieniu do Pani/Pana danych osobowych decyzje nie będą podejmowane w sposób zautomatyzowany, stosowanie do art. 22 RODO;</w:t>
      </w:r>
    </w:p>
    <w:p w14:paraId="6580E827" w14:textId="77777777" w:rsidR="00B20994" w:rsidRPr="00B20994" w:rsidRDefault="00B20994" w:rsidP="000B0793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20994">
        <w:rPr>
          <w:rFonts w:ascii="Calibri" w:hAnsi="Calibri" w:cs="Calibri"/>
          <w:color w:val="000000" w:themeColor="text1"/>
          <w:sz w:val="24"/>
          <w:szCs w:val="24"/>
        </w:rPr>
        <w:t>posiada Pani/Pan:</w:t>
      </w:r>
    </w:p>
    <w:p w14:paraId="1D571535" w14:textId="77777777" w:rsidR="00B20994" w:rsidRPr="00B20994" w:rsidRDefault="00B20994" w:rsidP="000B0793">
      <w:pPr>
        <w:numPr>
          <w:ilvl w:val="0"/>
          <w:numId w:val="5"/>
        </w:numPr>
        <w:spacing w:line="276" w:lineRule="auto"/>
        <w:ind w:left="709" w:hanging="283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20994">
        <w:rPr>
          <w:rFonts w:ascii="Calibri" w:hAnsi="Calibri" w:cs="Calibri"/>
          <w:color w:val="000000" w:themeColor="text1"/>
          <w:sz w:val="24"/>
          <w:szCs w:val="24"/>
        </w:rPr>
        <w:t>na podstawie art. 15 RODO prawo dostępu do danych osobowych Pani/Pana dotyczących;</w:t>
      </w:r>
    </w:p>
    <w:p w14:paraId="30D56174" w14:textId="77777777" w:rsidR="00B20994" w:rsidRPr="00B20994" w:rsidRDefault="00B20994" w:rsidP="000B0793">
      <w:pPr>
        <w:numPr>
          <w:ilvl w:val="0"/>
          <w:numId w:val="5"/>
        </w:numPr>
        <w:spacing w:line="276" w:lineRule="auto"/>
        <w:ind w:left="709" w:hanging="283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20994">
        <w:rPr>
          <w:rFonts w:ascii="Calibri" w:hAnsi="Calibri" w:cs="Calibri"/>
          <w:color w:val="000000" w:themeColor="text1"/>
          <w:sz w:val="24"/>
          <w:szCs w:val="24"/>
        </w:rPr>
        <w:t xml:space="preserve">na podstawie art. 16 RODO prawo do sprostowania Pani/Pana danych osobowych </w:t>
      </w:r>
      <w:r w:rsidRPr="00FF6125">
        <w:rPr>
          <w:rFonts w:ascii="Calibri" w:hAnsi="Calibri" w:cs="Calibri"/>
          <w:b/>
          <w:color w:val="000000" w:themeColor="text1"/>
          <w:sz w:val="24"/>
          <w:szCs w:val="24"/>
        </w:rPr>
        <w:t>**</w:t>
      </w:r>
      <w:r w:rsidRPr="00B20994">
        <w:rPr>
          <w:rFonts w:ascii="Calibri" w:hAnsi="Calibri" w:cs="Calibri"/>
          <w:color w:val="000000" w:themeColor="text1"/>
          <w:sz w:val="24"/>
          <w:szCs w:val="24"/>
        </w:rPr>
        <w:t>;</w:t>
      </w:r>
    </w:p>
    <w:p w14:paraId="050878C2" w14:textId="77777777" w:rsidR="00B20994" w:rsidRPr="00B20994" w:rsidRDefault="00B20994" w:rsidP="000B0793">
      <w:pPr>
        <w:numPr>
          <w:ilvl w:val="0"/>
          <w:numId w:val="5"/>
        </w:numPr>
        <w:spacing w:line="276" w:lineRule="auto"/>
        <w:ind w:left="709" w:hanging="283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B20994">
        <w:rPr>
          <w:rFonts w:ascii="Calibri" w:hAnsi="Calibri" w:cs="Calibri"/>
          <w:color w:val="000000" w:themeColor="text1"/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310D673F" w14:textId="77777777" w:rsidR="00B20994" w:rsidRPr="00B20994" w:rsidRDefault="00B20994" w:rsidP="000B0793">
      <w:pPr>
        <w:numPr>
          <w:ilvl w:val="0"/>
          <w:numId w:val="5"/>
        </w:numPr>
        <w:spacing w:line="276" w:lineRule="auto"/>
        <w:ind w:left="709" w:hanging="283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B20994">
        <w:rPr>
          <w:rFonts w:ascii="Calibri" w:hAnsi="Calibri" w:cs="Calibri"/>
          <w:color w:val="000000" w:themeColor="text1"/>
          <w:sz w:val="24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6A3E9B46" w14:textId="77777777" w:rsidR="00B20994" w:rsidRPr="00B20994" w:rsidRDefault="00B20994" w:rsidP="000B0793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B20994">
        <w:rPr>
          <w:rFonts w:ascii="Calibri" w:hAnsi="Calibri" w:cs="Calibri"/>
          <w:color w:val="000000" w:themeColor="text1"/>
          <w:sz w:val="24"/>
          <w:szCs w:val="24"/>
        </w:rPr>
        <w:t>nie przysługuje Pani/Panu:</w:t>
      </w:r>
    </w:p>
    <w:p w14:paraId="7ED7BFE4" w14:textId="77777777" w:rsidR="00B20994" w:rsidRPr="00B20994" w:rsidRDefault="00B20994" w:rsidP="000B0793">
      <w:pPr>
        <w:numPr>
          <w:ilvl w:val="0"/>
          <w:numId w:val="6"/>
        </w:numPr>
        <w:spacing w:line="276" w:lineRule="auto"/>
        <w:ind w:left="709" w:hanging="283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B20994">
        <w:rPr>
          <w:rFonts w:ascii="Calibri" w:hAnsi="Calibri" w:cs="Calibri"/>
          <w:color w:val="000000" w:themeColor="text1"/>
          <w:sz w:val="24"/>
          <w:szCs w:val="24"/>
        </w:rPr>
        <w:t>w związku z art. 17 ust. 3 lit. b, d lub e RODO prawo do usunięcia danych osobowych;</w:t>
      </w:r>
    </w:p>
    <w:p w14:paraId="35E98A82" w14:textId="77777777" w:rsidR="00B20994" w:rsidRPr="00B20994" w:rsidRDefault="00B20994" w:rsidP="000B0793">
      <w:pPr>
        <w:numPr>
          <w:ilvl w:val="0"/>
          <w:numId w:val="6"/>
        </w:numPr>
        <w:spacing w:line="276" w:lineRule="auto"/>
        <w:ind w:left="709" w:hanging="283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  <w:r w:rsidRPr="00B20994">
        <w:rPr>
          <w:rFonts w:ascii="Calibri" w:hAnsi="Calibri" w:cs="Calibri"/>
          <w:color w:val="000000" w:themeColor="text1"/>
          <w:sz w:val="24"/>
          <w:szCs w:val="24"/>
        </w:rPr>
        <w:t>prawo do przenoszenia danych osobowych, o którym mowa w art. 20 RODO;</w:t>
      </w:r>
    </w:p>
    <w:p w14:paraId="553B2D52" w14:textId="7DA7C2D9" w:rsidR="00770481" w:rsidRDefault="00B20994" w:rsidP="008D2886">
      <w:pPr>
        <w:numPr>
          <w:ilvl w:val="0"/>
          <w:numId w:val="6"/>
        </w:numPr>
        <w:spacing w:line="276" w:lineRule="auto"/>
        <w:ind w:left="709" w:hanging="283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  <w:r w:rsidRPr="00B20994">
        <w:rPr>
          <w:rFonts w:ascii="Calibri" w:hAnsi="Calibri" w:cs="Calibri"/>
          <w:b/>
          <w:color w:val="000000" w:themeColor="text1"/>
          <w:sz w:val="24"/>
          <w:szCs w:val="24"/>
        </w:rPr>
        <w:t>na podstawie art. 21 RODO prawo sprzeciwu, wobec przetwarzania danych osobowych, gdyż podstawą prawną przetwarzania Pani/Pana danych osobowych jest art. 6 ust. 1 lit. c RODO</w:t>
      </w:r>
      <w:r w:rsidR="00802140">
        <w:rPr>
          <w:rFonts w:ascii="Calibri" w:hAnsi="Calibri" w:cs="Calibri"/>
          <w:b/>
          <w:color w:val="000000" w:themeColor="text1"/>
          <w:sz w:val="24"/>
          <w:szCs w:val="24"/>
        </w:rPr>
        <w:t>.</w:t>
      </w:r>
      <w:r w:rsidR="004B17FE" w:rsidRPr="00B20994"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</w:p>
    <w:p w14:paraId="27EB0ACD" w14:textId="77777777" w:rsidR="008D2886" w:rsidRPr="008D2886" w:rsidRDefault="008D2886" w:rsidP="008D2886">
      <w:pPr>
        <w:spacing w:line="276" w:lineRule="auto"/>
        <w:ind w:left="709"/>
        <w:jc w:val="both"/>
        <w:rPr>
          <w:rFonts w:ascii="Calibri" w:hAnsi="Calibri" w:cs="Calibri"/>
          <w:b/>
          <w:i/>
          <w:color w:val="000000" w:themeColor="text1"/>
          <w:sz w:val="24"/>
          <w:szCs w:val="24"/>
        </w:rPr>
      </w:pPr>
    </w:p>
    <w:p w14:paraId="6321E2DE" w14:textId="25CFDCBB" w:rsidR="00B4250E" w:rsidRPr="001F00ED" w:rsidRDefault="00B4250E" w:rsidP="001F00ED">
      <w:pPr>
        <w:spacing w:line="276" w:lineRule="auto"/>
        <w:rPr>
          <w:rFonts w:ascii="Calibri" w:hAnsi="Calibri" w:cs="Calibri"/>
          <w:sz w:val="24"/>
          <w:szCs w:val="24"/>
        </w:rPr>
      </w:pPr>
      <w:r w:rsidRPr="001F00ED">
        <w:rPr>
          <w:rFonts w:ascii="Calibri" w:hAnsi="Calibri" w:cs="Calibri"/>
          <w:sz w:val="24"/>
          <w:szCs w:val="24"/>
        </w:rPr>
        <w:t>___________________</w:t>
      </w:r>
    </w:p>
    <w:p w14:paraId="3668A02A" w14:textId="77777777" w:rsidR="001F00ED" w:rsidRPr="002A508B" w:rsidRDefault="001F00ED" w:rsidP="001F00ED">
      <w:pPr>
        <w:autoSpaceDE/>
        <w:autoSpaceDN/>
        <w:spacing w:after="150"/>
        <w:jc w:val="both"/>
        <w:rPr>
          <w:rFonts w:asciiTheme="minorHAnsi" w:hAnsiTheme="minorHAnsi" w:cstheme="minorHAnsi"/>
          <w:i/>
          <w:sz w:val="16"/>
          <w:szCs w:val="18"/>
        </w:rPr>
      </w:pPr>
      <w:r w:rsidRPr="002A508B">
        <w:rPr>
          <w:rFonts w:asciiTheme="minorHAnsi" w:hAnsiTheme="minorHAnsi" w:cstheme="minorHAnsi"/>
          <w:b/>
          <w:i/>
          <w:sz w:val="16"/>
          <w:szCs w:val="18"/>
          <w:vertAlign w:val="superscript"/>
        </w:rPr>
        <w:t>*</w:t>
      </w:r>
      <w:r w:rsidRPr="002A508B">
        <w:rPr>
          <w:rFonts w:asciiTheme="minorHAnsi" w:hAnsiTheme="minorHAnsi" w:cstheme="minorHAnsi"/>
          <w:b/>
          <w:i/>
          <w:sz w:val="16"/>
          <w:szCs w:val="18"/>
        </w:rPr>
        <w:t xml:space="preserve"> Wyjaśnienie:</w:t>
      </w:r>
      <w:r w:rsidRPr="002A508B">
        <w:rPr>
          <w:rFonts w:asciiTheme="minorHAnsi" w:hAnsiTheme="minorHAnsi" w:cstheme="minorHAnsi"/>
          <w:i/>
          <w:sz w:val="16"/>
          <w:szCs w:val="18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66D5337D" w14:textId="1FACEE0A" w:rsidR="001F00ED" w:rsidRPr="002A508B" w:rsidRDefault="001F00ED" w:rsidP="001F00ED">
      <w:pPr>
        <w:autoSpaceDE/>
        <w:autoSpaceDN/>
        <w:contextualSpacing/>
        <w:rPr>
          <w:rFonts w:asciiTheme="minorHAnsi" w:eastAsia="Calibri" w:hAnsiTheme="minorHAnsi" w:cstheme="minorHAnsi"/>
          <w:i/>
          <w:sz w:val="16"/>
          <w:szCs w:val="18"/>
          <w:lang w:eastAsia="en-US"/>
        </w:rPr>
      </w:pPr>
      <w:r w:rsidRPr="002A508B">
        <w:rPr>
          <w:rFonts w:asciiTheme="minorHAnsi" w:eastAsia="Calibri" w:hAnsiTheme="minorHAnsi" w:cstheme="minorHAnsi"/>
          <w:b/>
          <w:i/>
          <w:sz w:val="16"/>
          <w:szCs w:val="18"/>
          <w:vertAlign w:val="superscript"/>
          <w:lang w:eastAsia="en-US"/>
        </w:rPr>
        <w:t>**</w:t>
      </w:r>
      <w:r w:rsidRPr="002A508B">
        <w:rPr>
          <w:rFonts w:asciiTheme="minorHAnsi" w:eastAsia="Calibri" w:hAnsiTheme="minorHAnsi" w:cstheme="minorHAnsi"/>
          <w:b/>
          <w:i/>
          <w:sz w:val="16"/>
          <w:szCs w:val="18"/>
          <w:lang w:eastAsia="en-US"/>
        </w:rPr>
        <w:t>Wyjaśnienie:</w:t>
      </w:r>
      <w:r w:rsidRPr="002A508B">
        <w:rPr>
          <w:rFonts w:asciiTheme="minorHAnsi" w:eastAsia="Calibri" w:hAnsiTheme="minorHAnsi" w:cstheme="minorHAnsi"/>
          <w:i/>
          <w:sz w:val="16"/>
          <w:szCs w:val="18"/>
          <w:lang w:eastAsia="en-US"/>
        </w:rPr>
        <w:t xml:space="preserve"> </w:t>
      </w:r>
      <w:r w:rsidRPr="002A508B">
        <w:rPr>
          <w:rFonts w:asciiTheme="minorHAnsi" w:hAnsiTheme="minorHAnsi" w:cstheme="minorHAnsi"/>
          <w:i/>
          <w:sz w:val="16"/>
          <w:szCs w:val="18"/>
        </w:rPr>
        <w:t xml:space="preserve">skorzystanie z prawa do sprostowania nie może skutkować zmianą </w:t>
      </w:r>
      <w:r w:rsidRPr="002A508B">
        <w:rPr>
          <w:rFonts w:asciiTheme="minorHAnsi" w:eastAsia="Calibri" w:hAnsiTheme="minorHAnsi" w:cstheme="minorHAnsi"/>
          <w:i/>
          <w:sz w:val="16"/>
          <w:szCs w:val="18"/>
          <w:lang w:eastAsia="en-US"/>
        </w:rPr>
        <w:t xml:space="preserve">wyniku postępowania o udzielenie zamówienia publicznego ani zmianą postanowień umowy w </w:t>
      </w:r>
      <w:r w:rsidR="007A7677">
        <w:rPr>
          <w:rFonts w:asciiTheme="minorHAnsi" w:eastAsia="Calibri" w:hAnsiTheme="minorHAnsi" w:cstheme="minorHAnsi"/>
          <w:i/>
          <w:sz w:val="16"/>
          <w:szCs w:val="18"/>
          <w:lang w:eastAsia="en-US"/>
        </w:rPr>
        <w:t>zakresie niezgodnym z ustawą PZP</w:t>
      </w:r>
      <w:r w:rsidRPr="002A508B">
        <w:rPr>
          <w:rFonts w:asciiTheme="minorHAnsi" w:eastAsia="Calibri" w:hAnsiTheme="minorHAnsi" w:cstheme="minorHAnsi"/>
          <w:i/>
          <w:sz w:val="16"/>
          <w:szCs w:val="18"/>
          <w:lang w:eastAsia="en-US"/>
        </w:rPr>
        <w:t xml:space="preserve"> oraz nie może naruszać integralności protokołu oraz jego załączników.</w:t>
      </w:r>
    </w:p>
    <w:p w14:paraId="1C252026" w14:textId="77777777" w:rsidR="001F00ED" w:rsidRPr="002A508B" w:rsidRDefault="001F00ED" w:rsidP="001F00ED">
      <w:pPr>
        <w:autoSpaceDE/>
        <w:autoSpaceDN/>
        <w:contextualSpacing/>
        <w:jc w:val="both"/>
        <w:rPr>
          <w:rFonts w:asciiTheme="minorHAnsi" w:eastAsia="Calibri" w:hAnsiTheme="minorHAnsi" w:cstheme="minorHAnsi"/>
          <w:i/>
          <w:sz w:val="16"/>
          <w:szCs w:val="18"/>
          <w:lang w:eastAsia="en-US"/>
        </w:rPr>
      </w:pPr>
    </w:p>
    <w:p w14:paraId="6B8101E3" w14:textId="7F0A19A2" w:rsidR="00ED1C0C" w:rsidRDefault="001F00ED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  <w:r w:rsidRPr="002A508B">
        <w:rPr>
          <w:rFonts w:asciiTheme="minorHAnsi" w:eastAsia="Calibri" w:hAnsiTheme="minorHAnsi" w:cstheme="minorHAnsi"/>
          <w:b/>
          <w:i/>
          <w:sz w:val="16"/>
          <w:szCs w:val="18"/>
          <w:vertAlign w:val="superscript"/>
          <w:lang w:eastAsia="en-US"/>
        </w:rPr>
        <w:t xml:space="preserve">*** </w:t>
      </w:r>
      <w:r w:rsidRPr="002A508B">
        <w:rPr>
          <w:rFonts w:asciiTheme="minorHAnsi" w:eastAsia="Calibri" w:hAnsiTheme="minorHAnsi" w:cstheme="minorHAnsi"/>
          <w:b/>
          <w:i/>
          <w:sz w:val="16"/>
          <w:szCs w:val="18"/>
          <w:lang w:eastAsia="en-US"/>
        </w:rPr>
        <w:t>Wyjaśnienie:</w:t>
      </w:r>
      <w:r w:rsidRPr="002A508B">
        <w:rPr>
          <w:rFonts w:asciiTheme="minorHAnsi" w:eastAsia="Calibri" w:hAnsiTheme="minorHAnsi" w:cstheme="minorHAnsi"/>
          <w:i/>
          <w:sz w:val="16"/>
          <w:szCs w:val="18"/>
          <w:lang w:eastAsia="en-US"/>
        </w:rPr>
        <w:t xml:space="preserve"> prawo do ograniczenia przetwarzania nie ma zastosowania w odniesieniu do </w:t>
      </w:r>
      <w:r w:rsidRPr="002A508B">
        <w:rPr>
          <w:rFonts w:asciiTheme="minorHAnsi" w:hAnsiTheme="minorHAnsi" w:cstheme="minorHAnsi"/>
          <w:i/>
          <w:sz w:val="16"/>
          <w:szCs w:val="18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418660C6" w14:textId="77777777" w:rsidR="008D2886" w:rsidRDefault="008D2886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</w:p>
    <w:p w14:paraId="653B81FA" w14:textId="150EE5FF" w:rsidR="005F3C48" w:rsidRDefault="005F3C48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</w:p>
    <w:p w14:paraId="779A223A" w14:textId="6F200CEB" w:rsidR="00FF6125" w:rsidRDefault="00FF6125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</w:p>
    <w:p w14:paraId="3B9C8B55" w14:textId="7F9A0E5F" w:rsidR="00FF6125" w:rsidRDefault="00FF6125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</w:p>
    <w:p w14:paraId="54265230" w14:textId="5D2BE90E" w:rsidR="00FF6125" w:rsidRDefault="00FF6125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</w:p>
    <w:p w14:paraId="7898B452" w14:textId="154A9FC2" w:rsidR="00FF6125" w:rsidRDefault="00FF6125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</w:p>
    <w:p w14:paraId="6ADF9397" w14:textId="1E2DF7F3" w:rsidR="00FF6125" w:rsidRDefault="00FF6125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</w:p>
    <w:p w14:paraId="648DF4ED" w14:textId="34FA0529" w:rsidR="00FF6125" w:rsidRDefault="00FF6125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</w:p>
    <w:p w14:paraId="76A4C04C" w14:textId="29720B9D" w:rsidR="00FF6125" w:rsidRDefault="00FF6125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</w:p>
    <w:p w14:paraId="17343E02" w14:textId="4A3BA080" w:rsidR="00FF6125" w:rsidRDefault="00FF6125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</w:p>
    <w:p w14:paraId="6C893D2B" w14:textId="67FC7F53" w:rsidR="00FF6125" w:rsidRDefault="00FF6125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</w:p>
    <w:p w14:paraId="5CAD71C9" w14:textId="04F315AC" w:rsidR="00FF6125" w:rsidRDefault="00FF6125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</w:p>
    <w:p w14:paraId="7C931F4D" w14:textId="3324D98A" w:rsidR="00FF6125" w:rsidRDefault="00FF6125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</w:p>
    <w:p w14:paraId="27BA53AF" w14:textId="32291E2B" w:rsidR="00FF6125" w:rsidRDefault="00FF6125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</w:p>
    <w:p w14:paraId="6E7716EF" w14:textId="77777777" w:rsidR="00FF6125" w:rsidRDefault="00FF6125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</w:p>
    <w:p w14:paraId="25E0451A" w14:textId="77777777" w:rsidR="005F3C48" w:rsidRPr="00ED1C0C" w:rsidRDefault="005F3C48" w:rsidP="0042619F">
      <w:pPr>
        <w:autoSpaceDE/>
        <w:autoSpaceDN/>
        <w:contextualSpacing/>
        <w:jc w:val="both"/>
        <w:rPr>
          <w:rFonts w:asciiTheme="minorHAnsi" w:hAnsiTheme="minorHAnsi" w:cstheme="minorHAnsi"/>
          <w:i/>
          <w:sz w:val="16"/>
          <w:szCs w:val="18"/>
        </w:rPr>
      </w:pPr>
    </w:p>
    <w:p w14:paraId="12C63314" w14:textId="4A7AFD80" w:rsidR="004B17FE" w:rsidRPr="00FF6125" w:rsidRDefault="004B17FE" w:rsidP="006A334C">
      <w:pPr>
        <w:pStyle w:val="Nagwek1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spacing w:before="0"/>
        <w:ind w:left="567" w:hanging="567"/>
        <w:rPr>
          <w:rFonts w:asciiTheme="minorHAnsi" w:hAnsiTheme="minorHAnsi" w:cstheme="minorHAnsi"/>
          <w:b/>
        </w:rPr>
      </w:pPr>
      <w:bookmarkStart w:id="53" w:name="_ZAŁĄCZNIKI"/>
      <w:bookmarkStart w:id="54" w:name="_Toc65483838"/>
      <w:bookmarkEnd w:id="53"/>
      <w:r w:rsidRPr="00FF6125">
        <w:rPr>
          <w:rFonts w:asciiTheme="minorHAnsi" w:hAnsiTheme="minorHAnsi" w:cstheme="minorHAnsi"/>
          <w:b/>
        </w:rPr>
        <w:lastRenderedPageBreak/>
        <w:t>ZAŁĄCZNIKI</w:t>
      </w:r>
      <w:bookmarkEnd w:id="54"/>
    </w:p>
    <w:p w14:paraId="58A251A4" w14:textId="77777777" w:rsidR="00156263" w:rsidRPr="00B914D0" w:rsidRDefault="00156263" w:rsidP="00904369">
      <w:pPr>
        <w:spacing w:line="276" w:lineRule="auto"/>
        <w:rPr>
          <w:rFonts w:ascii="Calibri" w:hAnsi="Calibri" w:cs="Calibri"/>
          <w:bCs/>
          <w:sz w:val="24"/>
          <w:szCs w:val="24"/>
        </w:rPr>
      </w:pPr>
    </w:p>
    <w:p w14:paraId="6622F670" w14:textId="3411DE3A" w:rsidR="004B17FE" w:rsidRPr="00B914D0" w:rsidRDefault="004B17FE" w:rsidP="00904369">
      <w:pPr>
        <w:spacing w:line="276" w:lineRule="auto"/>
        <w:rPr>
          <w:rFonts w:ascii="Calibri" w:hAnsi="Calibri" w:cs="Calibri"/>
          <w:bCs/>
          <w:sz w:val="24"/>
          <w:szCs w:val="24"/>
        </w:rPr>
      </w:pPr>
      <w:r w:rsidRPr="00B914D0">
        <w:rPr>
          <w:rFonts w:ascii="Calibri" w:hAnsi="Calibri" w:cs="Calibri"/>
          <w:bCs/>
          <w:sz w:val="24"/>
          <w:szCs w:val="24"/>
        </w:rPr>
        <w:t>Następujące załączniki stanowią integralną część SWZ:</w:t>
      </w:r>
    </w:p>
    <w:p w14:paraId="2C8737A8" w14:textId="77777777" w:rsidR="001B46E9" w:rsidRPr="00B914D0" w:rsidRDefault="001B46E9" w:rsidP="00904369">
      <w:pPr>
        <w:spacing w:line="276" w:lineRule="auto"/>
        <w:rPr>
          <w:rFonts w:ascii="Calibri" w:hAnsi="Calibri" w:cs="Calibri"/>
          <w:bCs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364"/>
      </w:tblGrid>
      <w:tr w:rsidR="001B46E9" w:rsidRPr="00B914D0" w14:paraId="47D06FFB" w14:textId="77777777" w:rsidTr="00321569">
        <w:tc>
          <w:tcPr>
            <w:tcW w:w="2263" w:type="dxa"/>
          </w:tcPr>
          <w:p w14:paraId="127DF5FC" w14:textId="39B05E79" w:rsidR="001B46E9" w:rsidRPr="00B914D0" w:rsidRDefault="001B46E9" w:rsidP="001B46E9">
            <w:pPr>
              <w:spacing w:line="27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B914D0">
              <w:rPr>
                <w:rFonts w:ascii="Calibri" w:hAnsi="Calibri" w:cs="Calibri"/>
                <w:bCs/>
                <w:sz w:val="24"/>
                <w:szCs w:val="24"/>
              </w:rPr>
              <w:t xml:space="preserve">Załącznik nr </w:t>
            </w:r>
            <w:r w:rsidR="00E358ED" w:rsidRPr="00B914D0">
              <w:rPr>
                <w:rFonts w:ascii="Calibri" w:hAnsi="Calibri" w:cs="Calibri"/>
                <w:bCs/>
                <w:sz w:val="24"/>
                <w:szCs w:val="24"/>
              </w:rPr>
              <w:t>1</w:t>
            </w:r>
            <w:r w:rsidRPr="00B914D0">
              <w:rPr>
                <w:rFonts w:ascii="Calibri" w:hAnsi="Calibri" w:cs="Calibri"/>
                <w:bCs/>
                <w:sz w:val="24"/>
                <w:szCs w:val="24"/>
              </w:rPr>
              <w:t xml:space="preserve">           - </w:t>
            </w:r>
          </w:p>
        </w:tc>
        <w:tc>
          <w:tcPr>
            <w:tcW w:w="7364" w:type="dxa"/>
          </w:tcPr>
          <w:p w14:paraId="055277F4" w14:textId="19566118" w:rsidR="001B46E9" w:rsidRPr="00B914D0" w:rsidRDefault="001B46E9" w:rsidP="005C2E30">
            <w:pPr>
              <w:spacing w:line="276" w:lineRule="auto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B914D0">
              <w:rPr>
                <w:rFonts w:ascii="Calibri" w:hAnsi="Calibri" w:cs="Calibri"/>
                <w:bCs/>
                <w:sz w:val="24"/>
                <w:szCs w:val="24"/>
              </w:rPr>
              <w:t>Formularz ofertowy</w:t>
            </w:r>
            <w:r w:rsidR="005C2E30" w:rsidRPr="00B914D0">
              <w:rPr>
                <w:rFonts w:ascii="Calibri" w:hAnsi="Calibri" w:cs="Calibri"/>
                <w:bCs/>
                <w:sz w:val="24"/>
                <w:szCs w:val="24"/>
              </w:rPr>
              <w:t>;</w:t>
            </w:r>
          </w:p>
        </w:tc>
      </w:tr>
      <w:tr w:rsidR="001B46E9" w:rsidRPr="00B914D0" w14:paraId="4166B9D6" w14:textId="77777777" w:rsidTr="00321569">
        <w:tc>
          <w:tcPr>
            <w:tcW w:w="2263" w:type="dxa"/>
          </w:tcPr>
          <w:p w14:paraId="239377AB" w14:textId="2F15FD3C" w:rsidR="001B46E9" w:rsidRPr="00B914D0" w:rsidRDefault="001B46E9" w:rsidP="001B46E9">
            <w:pPr>
              <w:spacing w:line="27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B914D0">
              <w:rPr>
                <w:rFonts w:ascii="Calibri" w:hAnsi="Calibri" w:cs="Calibri"/>
                <w:bCs/>
                <w:sz w:val="24"/>
                <w:szCs w:val="24"/>
              </w:rPr>
              <w:t xml:space="preserve">Załącznik nr </w:t>
            </w:r>
            <w:r w:rsidR="00E358ED" w:rsidRPr="00B914D0">
              <w:rPr>
                <w:rFonts w:ascii="Calibri" w:hAnsi="Calibri" w:cs="Calibri"/>
                <w:bCs/>
                <w:sz w:val="24"/>
                <w:szCs w:val="24"/>
              </w:rPr>
              <w:t>2</w:t>
            </w:r>
            <w:r w:rsidRPr="00B914D0">
              <w:rPr>
                <w:rFonts w:ascii="Calibri" w:hAnsi="Calibri" w:cs="Calibri"/>
                <w:bCs/>
                <w:sz w:val="24"/>
                <w:szCs w:val="24"/>
              </w:rPr>
              <w:t xml:space="preserve">           - </w:t>
            </w:r>
          </w:p>
        </w:tc>
        <w:tc>
          <w:tcPr>
            <w:tcW w:w="7364" w:type="dxa"/>
          </w:tcPr>
          <w:p w14:paraId="6B629E7B" w14:textId="21D78F1E" w:rsidR="001B46E9" w:rsidRPr="00B914D0" w:rsidRDefault="001B46E9" w:rsidP="005C2E30">
            <w:pPr>
              <w:spacing w:line="276" w:lineRule="auto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B914D0">
              <w:rPr>
                <w:rFonts w:ascii="Calibri" w:hAnsi="Calibri" w:cs="Calibri"/>
                <w:bCs/>
                <w:sz w:val="24"/>
                <w:szCs w:val="24"/>
              </w:rPr>
              <w:t>Formularz cenowy</w:t>
            </w:r>
            <w:r w:rsidR="005C2E30" w:rsidRPr="00B914D0">
              <w:rPr>
                <w:rFonts w:ascii="Calibri" w:hAnsi="Calibri" w:cs="Calibri"/>
                <w:bCs/>
                <w:sz w:val="24"/>
                <w:szCs w:val="24"/>
              </w:rPr>
              <w:t>;</w:t>
            </w:r>
          </w:p>
        </w:tc>
      </w:tr>
      <w:tr w:rsidR="001B46E9" w:rsidRPr="00B914D0" w14:paraId="04FDBA91" w14:textId="77777777" w:rsidTr="00321569">
        <w:tc>
          <w:tcPr>
            <w:tcW w:w="2263" w:type="dxa"/>
          </w:tcPr>
          <w:p w14:paraId="6F209683" w14:textId="24DD57FA" w:rsidR="001B46E9" w:rsidRPr="00B914D0" w:rsidRDefault="001B46E9" w:rsidP="001B46E9">
            <w:pPr>
              <w:spacing w:line="27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B914D0">
              <w:rPr>
                <w:rFonts w:ascii="Calibri" w:hAnsi="Calibri" w:cs="Calibri"/>
                <w:bCs/>
                <w:sz w:val="24"/>
                <w:szCs w:val="24"/>
              </w:rPr>
              <w:t xml:space="preserve">Załącznik nr </w:t>
            </w:r>
            <w:r w:rsidR="00E358ED" w:rsidRPr="00B914D0">
              <w:rPr>
                <w:rFonts w:ascii="Calibri" w:hAnsi="Calibri" w:cs="Calibri"/>
                <w:bCs/>
                <w:sz w:val="24"/>
                <w:szCs w:val="24"/>
              </w:rPr>
              <w:t>3</w:t>
            </w:r>
            <w:r w:rsidRPr="00B914D0">
              <w:rPr>
                <w:rFonts w:ascii="Calibri" w:hAnsi="Calibri" w:cs="Calibri"/>
                <w:bCs/>
                <w:sz w:val="24"/>
                <w:szCs w:val="24"/>
              </w:rPr>
              <w:t xml:space="preserve">           - </w:t>
            </w:r>
          </w:p>
        </w:tc>
        <w:tc>
          <w:tcPr>
            <w:tcW w:w="7364" w:type="dxa"/>
          </w:tcPr>
          <w:p w14:paraId="503B10BB" w14:textId="659A2A9E" w:rsidR="001B46E9" w:rsidRPr="00B914D0" w:rsidRDefault="001B46E9" w:rsidP="005C2E30">
            <w:pPr>
              <w:spacing w:line="276" w:lineRule="auto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B914D0">
              <w:rPr>
                <w:rFonts w:ascii="Calibri" w:hAnsi="Calibri" w:cs="Calibri"/>
                <w:bCs/>
                <w:sz w:val="24"/>
                <w:szCs w:val="24"/>
              </w:rPr>
              <w:t>JEDZ</w:t>
            </w:r>
            <w:r w:rsidR="005C2E30" w:rsidRPr="00B914D0">
              <w:rPr>
                <w:rFonts w:ascii="Calibri" w:hAnsi="Calibri" w:cs="Calibri"/>
                <w:bCs/>
                <w:sz w:val="24"/>
                <w:szCs w:val="24"/>
              </w:rPr>
              <w:t>;</w:t>
            </w:r>
          </w:p>
        </w:tc>
      </w:tr>
      <w:tr w:rsidR="001B46E9" w:rsidRPr="00B914D0" w14:paraId="14CD49E3" w14:textId="77777777" w:rsidTr="00321569">
        <w:tc>
          <w:tcPr>
            <w:tcW w:w="2263" w:type="dxa"/>
          </w:tcPr>
          <w:p w14:paraId="61C8F2B4" w14:textId="37548F73" w:rsidR="001B46E9" w:rsidRPr="00B914D0" w:rsidRDefault="001B46E9" w:rsidP="001B46E9">
            <w:pPr>
              <w:spacing w:line="27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B914D0">
              <w:rPr>
                <w:rFonts w:ascii="Calibri" w:hAnsi="Calibri" w:cs="Calibri"/>
                <w:bCs/>
                <w:sz w:val="24"/>
                <w:szCs w:val="24"/>
              </w:rPr>
              <w:t xml:space="preserve">Załącznik nr </w:t>
            </w:r>
            <w:r w:rsidR="00E358ED" w:rsidRPr="00B914D0">
              <w:rPr>
                <w:rFonts w:ascii="Calibri" w:hAnsi="Calibri" w:cs="Calibri"/>
                <w:bCs/>
                <w:sz w:val="24"/>
                <w:szCs w:val="24"/>
              </w:rPr>
              <w:t>4</w:t>
            </w:r>
            <w:r w:rsidRPr="00B914D0">
              <w:rPr>
                <w:rFonts w:ascii="Calibri" w:hAnsi="Calibri" w:cs="Calibri"/>
                <w:bCs/>
                <w:sz w:val="24"/>
                <w:szCs w:val="24"/>
              </w:rPr>
              <w:t xml:space="preserve">           - </w:t>
            </w:r>
          </w:p>
        </w:tc>
        <w:tc>
          <w:tcPr>
            <w:tcW w:w="7364" w:type="dxa"/>
          </w:tcPr>
          <w:p w14:paraId="7513D488" w14:textId="31955012" w:rsidR="001B46E9" w:rsidRPr="00B914D0" w:rsidRDefault="001B46E9" w:rsidP="005C2E30">
            <w:pPr>
              <w:spacing w:line="276" w:lineRule="auto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B914D0">
              <w:rPr>
                <w:rFonts w:ascii="Calibri" w:hAnsi="Calibri" w:cs="Calibri"/>
                <w:bCs/>
                <w:sz w:val="24"/>
                <w:szCs w:val="24"/>
              </w:rPr>
              <w:t xml:space="preserve">Oświadczenie z art. 7 ust. 1 ustawy z dnia 13 kwietnia 2022 r. </w:t>
            </w:r>
            <w:r w:rsidRPr="00B914D0">
              <w:rPr>
                <w:rFonts w:ascii="Calibri" w:hAnsi="Calibri" w:cs="Calibri"/>
                <w:bCs/>
                <w:sz w:val="24"/>
                <w:szCs w:val="24"/>
              </w:rPr>
              <w:br/>
              <w:t>o szczególnych rozwiązaniach w zakresie przeciwdziałania wspieraniu agresji na Ukrainę oraz służących ochronie bezpieczeństwa narodowego</w:t>
            </w:r>
          </w:p>
        </w:tc>
      </w:tr>
      <w:tr w:rsidR="001B46E9" w:rsidRPr="00B914D0" w14:paraId="50A5A11F" w14:textId="77777777" w:rsidTr="00321569">
        <w:tc>
          <w:tcPr>
            <w:tcW w:w="2263" w:type="dxa"/>
          </w:tcPr>
          <w:p w14:paraId="62A86A89" w14:textId="78F14C0E" w:rsidR="001B46E9" w:rsidRPr="00B914D0" w:rsidRDefault="001B46E9" w:rsidP="001B46E9">
            <w:pPr>
              <w:spacing w:line="27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 w:rsidRPr="00B914D0">
              <w:rPr>
                <w:rFonts w:ascii="Calibri" w:hAnsi="Calibri" w:cs="Calibri"/>
                <w:bCs/>
                <w:sz w:val="24"/>
                <w:szCs w:val="24"/>
              </w:rPr>
              <w:t xml:space="preserve">Załącznik nr </w:t>
            </w:r>
            <w:r w:rsidR="00E358ED" w:rsidRPr="00B914D0">
              <w:rPr>
                <w:rFonts w:ascii="Calibri" w:hAnsi="Calibri" w:cs="Calibri"/>
                <w:bCs/>
                <w:sz w:val="24"/>
                <w:szCs w:val="24"/>
              </w:rPr>
              <w:t>5</w:t>
            </w:r>
            <w:r w:rsidRPr="00B914D0">
              <w:rPr>
                <w:rFonts w:ascii="Calibri" w:hAnsi="Calibri" w:cs="Calibri"/>
                <w:bCs/>
                <w:sz w:val="24"/>
                <w:szCs w:val="24"/>
              </w:rPr>
              <w:t xml:space="preserve">           - </w:t>
            </w:r>
          </w:p>
        </w:tc>
        <w:tc>
          <w:tcPr>
            <w:tcW w:w="7364" w:type="dxa"/>
          </w:tcPr>
          <w:p w14:paraId="720BFAE9" w14:textId="40248AE6" w:rsidR="001B46E9" w:rsidRPr="00B914D0" w:rsidRDefault="001B46E9" w:rsidP="005C2E30">
            <w:pPr>
              <w:spacing w:line="276" w:lineRule="auto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B914D0">
              <w:rPr>
                <w:rFonts w:ascii="Calibri" w:hAnsi="Calibri" w:cs="Calibri"/>
                <w:bCs/>
                <w:sz w:val="24"/>
                <w:szCs w:val="24"/>
              </w:rPr>
              <w:t xml:space="preserve">Oświadczenie Wykonawcy w zakresie art. 5 k rozporządzenia </w:t>
            </w:r>
            <w:r w:rsidR="001064FA" w:rsidRPr="00B914D0">
              <w:rPr>
                <w:rFonts w:ascii="Calibri" w:hAnsi="Calibri" w:cs="Calibri"/>
                <w:bCs/>
                <w:sz w:val="24"/>
                <w:szCs w:val="24"/>
              </w:rPr>
              <w:t xml:space="preserve">Rady </w:t>
            </w:r>
            <w:r w:rsidRPr="00B914D0">
              <w:rPr>
                <w:rFonts w:ascii="Calibri" w:hAnsi="Calibri" w:cs="Calibri"/>
                <w:bCs/>
                <w:sz w:val="24"/>
                <w:szCs w:val="24"/>
              </w:rPr>
              <w:t>(UE) 833/2014</w:t>
            </w:r>
            <w:r w:rsidR="005C2E30" w:rsidRPr="00B914D0">
              <w:rPr>
                <w:rFonts w:ascii="Calibri" w:hAnsi="Calibri" w:cs="Calibri"/>
                <w:bCs/>
                <w:sz w:val="24"/>
                <w:szCs w:val="24"/>
              </w:rPr>
              <w:t>;</w:t>
            </w:r>
          </w:p>
        </w:tc>
      </w:tr>
      <w:tr w:rsidR="001B46E9" w14:paraId="146CAAB1" w14:textId="77777777" w:rsidTr="00321569">
        <w:tc>
          <w:tcPr>
            <w:tcW w:w="2263" w:type="dxa"/>
          </w:tcPr>
          <w:p w14:paraId="30AB2989" w14:textId="7A313CC4" w:rsidR="001B46E9" w:rsidRPr="005A0E9D" w:rsidRDefault="001B46E9" w:rsidP="001B46E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92B02">
              <w:rPr>
                <w:rFonts w:ascii="Calibri" w:hAnsi="Calibri" w:cs="Calibri"/>
                <w:sz w:val="24"/>
                <w:szCs w:val="24"/>
              </w:rPr>
              <w:t xml:space="preserve">Załącznik nr </w:t>
            </w:r>
            <w:r w:rsidR="00E358ED">
              <w:rPr>
                <w:rFonts w:ascii="Calibri" w:hAnsi="Calibri" w:cs="Calibri"/>
                <w:sz w:val="24"/>
                <w:szCs w:val="24"/>
              </w:rPr>
              <w:t>6</w:t>
            </w:r>
            <w:r w:rsidRPr="00092B02">
              <w:rPr>
                <w:rFonts w:ascii="Calibri" w:hAnsi="Calibri" w:cs="Calibri"/>
                <w:sz w:val="24"/>
                <w:szCs w:val="24"/>
              </w:rPr>
              <w:t xml:space="preserve">           - </w:t>
            </w:r>
          </w:p>
        </w:tc>
        <w:tc>
          <w:tcPr>
            <w:tcW w:w="7364" w:type="dxa"/>
          </w:tcPr>
          <w:p w14:paraId="3165409E" w14:textId="38071AC3" w:rsidR="001B46E9" w:rsidRPr="005A0E9D" w:rsidRDefault="001B46E9" w:rsidP="005C2E30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5A0E9D">
              <w:rPr>
                <w:rFonts w:ascii="Calibri" w:hAnsi="Calibri" w:cs="Calibri"/>
                <w:sz w:val="24"/>
                <w:szCs w:val="24"/>
              </w:rPr>
              <w:t>Oświadczenie Wykonawców wspólnie ubiegających się o udzielenie</w:t>
            </w:r>
            <w:r w:rsidR="00E6048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5A0E9D">
              <w:rPr>
                <w:rFonts w:ascii="Calibri" w:hAnsi="Calibri" w:cs="Calibri"/>
                <w:sz w:val="24"/>
                <w:szCs w:val="24"/>
              </w:rPr>
              <w:t>zamówienia (</w:t>
            </w:r>
            <w:r>
              <w:rPr>
                <w:rFonts w:ascii="Calibri" w:hAnsi="Calibri" w:cs="Calibri"/>
                <w:sz w:val="24"/>
                <w:szCs w:val="24"/>
              </w:rPr>
              <w:t>jeśli dotyczy</w:t>
            </w:r>
            <w:r w:rsidRPr="005A0E9D">
              <w:rPr>
                <w:rFonts w:ascii="Calibri" w:hAnsi="Calibri" w:cs="Calibri"/>
                <w:sz w:val="24"/>
                <w:szCs w:val="24"/>
              </w:rPr>
              <w:t>)</w:t>
            </w:r>
            <w:r w:rsidR="005C2E30">
              <w:rPr>
                <w:rFonts w:ascii="Calibri" w:hAnsi="Calibri" w:cs="Calibri"/>
                <w:sz w:val="24"/>
                <w:szCs w:val="24"/>
              </w:rPr>
              <w:t>;</w:t>
            </w:r>
          </w:p>
        </w:tc>
      </w:tr>
      <w:tr w:rsidR="001B46E9" w14:paraId="6B84B140" w14:textId="77777777" w:rsidTr="00321569">
        <w:tc>
          <w:tcPr>
            <w:tcW w:w="2263" w:type="dxa"/>
          </w:tcPr>
          <w:p w14:paraId="04247BA2" w14:textId="3B1C55ED" w:rsidR="001B46E9" w:rsidRPr="005A0E9D" w:rsidRDefault="001B46E9" w:rsidP="001B46E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92B02">
              <w:rPr>
                <w:rFonts w:ascii="Calibri" w:hAnsi="Calibri" w:cs="Calibri"/>
                <w:sz w:val="24"/>
                <w:szCs w:val="24"/>
              </w:rPr>
              <w:t xml:space="preserve">Załącznik nr </w:t>
            </w:r>
            <w:r w:rsidR="00090789">
              <w:rPr>
                <w:rFonts w:ascii="Calibri" w:hAnsi="Calibri" w:cs="Calibri"/>
                <w:sz w:val="24"/>
                <w:szCs w:val="24"/>
              </w:rPr>
              <w:t>7</w:t>
            </w:r>
            <w:r w:rsidRPr="00092B02">
              <w:rPr>
                <w:rFonts w:ascii="Calibri" w:hAnsi="Calibri" w:cs="Calibri"/>
                <w:sz w:val="24"/>
                <w:szCs w:val="24"/>
              </w:rPr>
              <w:t xml:space="preserve">           - </w:t>
            </w:r>
          </w:p>
        </w:tc>
        <w:tc>
          <w:tcPr>
            <w:tcW w:w="7364" w:type="dxa"/>
          </w:tcPr>
          <w:p w14:paraId="06A7B984" w14:textId="039A8F79" w:rsidR="001B46E9" w:rsidRPr="005A0E9D" w:rsidRDefault="001B46E9" w:rsidP="005C2E30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5A0E9D">
              <w:rPr>
                <w:rFonts w:ascii="Calibri" w:hAnsi="Calibri" w:cs="Calibri"/>
                <w:sz w:val="24"/>
                <w:szCs w:val="24"/>
              </w:rPr>
              <w:t>Oświadczenie o braku przynależności lub przynależności do tej samej    grupy kapitałowej (</w:t>
            </w:r>
            <w:r w:rsidR="005C2E30">
              <w:rPr>
                <w:rFonts w:ascii="Calibri" w:hAnsi="Calibri" w:cs="Calibri"/>
                <w:sz w:val="24"/>
                <w:szCs w:val="24"/>
              </w:rPr>
              <w:t>na wezwanie Zamawiającego</w:t>
            </w:r>
            <w:r w:rsidRPr="005A0E9D">
              <w:rPr>
                <w:rFonts w:ascii="Calibri" w:hAnsi="Calibri" w:cs="Calibri"/>
                <w:sz w:val="24"/>
                <w:szCs w:val="24"/>
              </w:rPr>
              <w:t>)</w:t>
            </w:r>
            <w:r w:rsidR="005C2E30">
              <w:rPr>
                <w:rFonts w:ascii="Calibri" w:hAnsi="Calibri" w:cs="Calibri"/>
                <w:sz w:val="24"/>
                <w:szCs w:val="24"/>
              </w:rPr>
              <w:t>;</w:t>
            </w:r>
          </w:p>
        </w:tc>
      </w:tr>
      <w:tr w:rsidR="001B46E9" w14:paraId="7A6C95F5" w14:textId="77777777" w:rsidTr="005C2E30">
        <w:tc>
          <w:tcPr>
            <w:tcW w:w="2263" w:type="dxa"/>
          </w:tcPr>
          <w:p w14:paraId="186A8D75" w14:textId="654334E1" w:rsidR="001B46E9" w:rsidRPr="005A0E9D" w:rsidRDefault="001B46E9" w:rsidP="001B46E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92B02">
              <w:rPr>
                <w:rFonts w:ascii="Calibri" w:hAnsi="Calibri" w:cs="Calibri"/>
                <w:sz w:val="24"/>
                <w:szCs w:val="24"/>
              </w:rPr>
              <w:t xml:space="preserve">Załącznik nr </w:t>
            </w:r>
            <w:r w:rsidR="00090789">
              <w:rPr>
                <w:rFonts w:ascii="Calibri" w:hAnsi="Calibri" w:cs="Calibri"/>
                <w:sz w:val="24"/>
                <w:szCs w:val="24"/>
              </w:rPr>
              <w:t>8</w:t>
            </w:r>
            <w:r w:rsidRPr="00092B02">
              <w:rPr>
                <w:rFonts w:ascii="Calibri" w:hAnsi="Calibri" w:cs="Calibri"/>
                <w:sz w:val="24"/>
                <w:szCs w:val="24"/>
              </w:rPr>
              <w:t xml:space="preserve">         - </w:t>
            </w:r>
          </w:p>
        </w:tc>
        <w:tc>
          <w:tcPr>
            <w:tcW w:w="7364" w:type="dxa"/>
          </w:tcPr>
          <w:p w14:paraId="4AC1732E" w14:textId="2447A0C6" w:rsidR="001B46E9" w:rsidRPr="005A0E9D" w:rsidRDefault="005C2E30" w:rsidP="005C2E30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5A0E9D">
              <w:rPr>
                <w:rFonts w:ascii="Calibri" w:hAnsi="Calibri" w:cs="Calibri"/>
                <w:sz w:val="24"/>
                <w:szCs w:val="24"/>
              </w:rPr>
              <w:t xml:space="preserve">Oświadczenie potwierdzające aktualność informacji zawartych </w:t>
            </w:r>
            <w:r w:rsidRPr="005A0E9D">
              <w:rPr>
                <w:rFonts w:ascii="Calibri" w:hAnsi="Calibri" w:cs="Calibri"/>
                <w:sz w:val="24"/>
                <w:szCs w:val="24"/>
              </w:rPr>
              <w:br/>
              <w:t xml:space="preserve">w oświadczeniu wstępnym, o którym mowa w art. 125 ust. 1 ustawy PZP </w:t>
            </w:r>
            <w:r w:rsidRPr="005A0E9D">
              <w:rPr>
                <w:rFonts w:ascii="Calibri" w:hAnsi="Calibri" w:cs="Calibri"/>
                <w:sz w:val="24"/>
                <w:szCs w:val="24"/>
              </w:rPr>
              <w:br/>
              <w:t>o którym mowa w art. 125 ust. 1 ustawy PZP (</w:t>
            </w:r>
            <w:r>
              <w:rPr>
                <w:rFonts w:ascii="Calibri" w:hAnsi="Calibri" w:cs="Calibri"/>
                <w:sz w:val="24"/>
                <w:szCs w:val="24"/>
              </w:rPr>
              <w:t>na wezwanie Zamawiającego</w:t>
            </w:r>
            <w:r w:rsidRPr="005A0E9D">
              <w:rPr>
                <w:rFonts w:ascii="Calibri" w:hAnsi="Calibri" w:cs="Calibri"/>
                <w:sz w:val="24"/>
                <w:szCs w:val="24"/>
              </w:rPr>
              <w:t>)</w:t>
            </w:r>
            <w:r>
              <w:rPr>
                <w:rFonts w:ascii="Calibri" w:hAnsi="Calibri" w:cs="Calibri"/>
                <w:sz w:val="24"/>
                <w:szCs w:val="24"/>
              </w:rPr>
              <w:t>;</w:t>
            </w:r>
          </w:p>
        </w:tc>
      </w:tr>
      <w:tr w:rsidR="00213CA3" w:rsidRPr="005A0E9D" w14:paraId="0A91B3E0" w14:textId="77777777" w:rsidTr="00213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</w:tcPr>
          <w:p w14:paraId="59155146" w14:textId="328537A3" w:rsidR="00213CA3" w:rsidRPr="005A0E9D" w:rsidRDefault="00213CA3" w:rsidP="00814787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092B02">
              <w:rPr>
                <w:rFonts w:ascii="Calibri" w:hAnsi="Calibri" w:cs="Calibri"/>
                <w:sz w:val="24"/>
                <w:szCs w:val="24"/>
              </w:rPr>
              <w:t xml:space="preserve">Załącznik nr </w:t>
            </w:r>
            <w:r w:rsidR="00F72448">
              <w:rPr>
                <w:rFonts w:ascii="Calibri" w:hAnsi="Calibri" w:cs="Calibri"/>
                <w:sz w:val="24"/>
                <w:szCs w:val="24"/>
              </w:rPr>
              <w:t>9</w:t>
            </w:r>
            <w:r w:rsidRPr="00092B02">
              <w:rPr>
                <w:rFonts w:ascii="Calibri" w:hAnsi="Calibri" w:cs="Calibri"/>
                <w:sz w:val="24"/>
                <w:szCs w:val="24"/>
              </w:rPr>
              <w:t xml:space="preserve">         - </w:t>
            </w:r>
          </w:p>
        </w:tc>
        <w:tc>
          <w:tcPr>
            <w:tcW w:w="7364" w:type="dxa"/>
            <w:tcBorders>
              <w:top w:val="nil"/>
              <w:left w:val="nil"/>
              <w:bottom w:val="nil"/>
              <w:right w:val="nil"/>
            </w:tcBorders>
          </w:tcPr>
          <w:p w14:paraId="3212473F" w14:textId="77777777" w:rsidR="00213CA3" w:rsidRDefault="00213CA3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Projekt umowy.</w:t>
            </w:r>
          </w:p>
          <w:p w14:paraId="0519FF40" w14:textId="77777777" w:rsidR="00154238" w:rsidRDefault="0015423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370C08AA" w14:textId="77777777" w:rsidR="00154238" w:rsidRDefault="0015423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3A68D201" w14:textId="77777777" w:rsidR="00154238" w:rsidRDefault="0015423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4ABCD7B5" w14:textId="77777777" w:rsidR="00154238" w:rsidRDefault="0015423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6B50E95C" w14:textId="77777777" w:rsidR="00154238" w:rsidRDefault="0015423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41EBB130" w14:textId="77777777" w:rsidR="00154238" w:rsidRDefault="0015423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3C6C1C99" w14:textId="77777777" w:rsidR="00154238" w:rsidRDefault="0015423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69A7C543" w14:textId="77777777" w:rsidR="00154238" w:rsidRDefault="0015423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268C3EAF" w14:textId="77777777" w:rsidR="00154238" w:rsidRDefault="0015423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51F84C3A" w14:textId="77777777" w:rsidR="00154238" w:rsidRDefault="0015423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05240398" w14:textId="77777777" w:rsidR="00154238" w:rsidRDefault="0015423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19F450B3" w14:textId="77777777" w:rsidR="00154238" w:rsidRDefault="0015423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4573ADD9" w14:textId="77777777" w:rsidR="00154238" w:rsidRDefault="0015423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36896585" w14:textId="2F6FE3FE" w:rsidR="00154238" w:rsidRDefault="0015423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728A5831" w14:textId="0D3060E9" w:rsidR="005F3C48" w:rsidRDefault="005F3C4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14028F5B" w14:textId="41425F30" w:rsidR="005F3C48" w:rsidRDefault="005F3C4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2A4A9911" w14:textId="0ADEF8D8" w:rsidR="005F3C48" w:rsidRDefault="005F3C4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26FD3DE1" w14:textId="5C3B982F" w:rsidR="005F3C48" w:rsidRDefault="005F3C4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754A2CCC" w14:textId="39A57343" w:rsidR="005F3C48" w:rsidRDefault="005F3C4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1B43B393" w14:textId="0F4CC6E7" w:rsidR="005F3C48" w:rsidRDefault="005F3C4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0F773DC0" w14:textId="77777777" w:rsidR="005F3C48" w:rsidRDefault="005F3C4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21DBDBF3" w14:textId="11BEB300" w:rsidR="00154238" w:rsidRPr="005A0E9D" w:rsidRDefault="00154238" w:rsidP="00814787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D4558DF" w14:textId="1956E964" w:rsidR="00191602" w:rsidRPr="00191602" w:rsidRDefault="00191602" w:rsidP="00191602">
      <w:pPr>
        <w:shd w:val="clear" w:color="auto" w:fill="E7E6E6"/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BD1797">
        <w:rPr>
          <w:rFonts w:ascii="Calibri" w:hAnsi="Calibri" w:cs="Calibri"/>
          <w:b/>
          <w:sz w:val="28"/>
          <w:szCs w:val="28"/>
        </w:rPr>
        <w:lastRenderedPageBreak/>
        <w:t xml:space="preserve">DOKUMENT </w:t>
      </w:r>
      <w:r w:rsidR="003475A9" w:rsidRPr="003475A9">
        <w:rPr>
          <w:rFonts w:ascii="Calibri" w:hAnsi="Calibri" w:cs="Calibri"/>
          <w:b/>
          <w:color w:val="FF0000"/>
          <w:sz w:val="28"/>
          <w:szCs w:val="28"/>
        </w:rPr>
        <w:t xml:space="preserve">STANOWI </w:t>
      </w:r>
      <w:r w:rsidRPr="003475A9">
        <w:rPr>
          <w:rFonts w:ascii="Calibri" w:hAnsi="Calibri" w:cs="Calibri"/>
          <w:b/>
          <w:color w:val="FF0000"/>
          <w:sz w:val="28"/>
          <w:szCs w:val="28"/>
        </w:rPr>
        <w:t>OFERT</w:t>
      </w:r>
      <w:r w:rsidR="003475A9" w:rsidRPr="003475A9">
        <w:rPr>
          <w:rFonts w:ascii="Calibri" w:hAnsi="Calibri" w:cs="Calibri"/>
          <w:b/>
          <w:color w:val="FF0000"/>
          <w:sz w:val="28"/>
          <w:szCs w:val="28"/>
        </w:rPr>
        <w:t>Ę</w:t>
      </w:r>
      <w:r w:rsidR="003475A9">
        <w:rPr>
          <w:rFonts w:ascii="Calibri" w:hAnsi="Calibri" w:cs="Calibri"/>
          <w:b/>
          <w:sz w:val="28"/>
          <w:szCs w:val="28"/>
        </w:rPr>
        <w:t xml:space="preserve"> WYKONAWCY</w:t>
      </w:r>
    </w:p>
    <w:p w14:paraId="1DCF94DA" w14:textId="6FB4E289" w:rsidR="003C3EBA" w:rsidRPr="003A3FB3" w:rsidRDefault="00A754D0" w:rsidP="003A3FB3">
      <w:pPr>
        <w:spacing w:line="276" w:lineRule="auto"/>
        <w:jc w:val="center"/>
        <w:rPr>
          <w:b/>
          <w:bCs/>
          <w:noProof/>
        </w:rPr>
      </w:pPr>
      <w:r>
        <w:rPr>
          <w:rFonts w:ascii="Calibri" w:hAnsi="Calibri" w:cs="Calibri"/>
          <w:bCs/>
          <w:noProof/>
          <w:color w:val="000000"/>
          <w:sz w:val="22"/>
          <w:szCs w:val="22"/>
        </w:rPr>
        <w:drawing>
          <wp:inline distT="0" distB="0" distL="0" distR="0" wp14:anchorId="0963A293" wp14:editId="4E609E2B">
            <wp:extent cx="5304692" cy="1211315"/>
            <wp:effectExtent l="0" t="0" r="0" b="825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580" cy="122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9B2BF" w14:textId="286EB481" w:rsidR="00550E01" w:rsidRDefault="008145F7" w:rsidP="008145F7">
      <w:pPr>
        <w:spacing w:line="276" w:lineRule="auto"/>
        <w:jc w:val="right"/>
        <w:rPr>
          <w:rFonts w:ascii="Calibri" w:hAnsi="Calibri" w:cs="Calibri"/>
          <w:b/>
          <w:bCs/>
          <w:sz w:val="24"/>
          <w:szCs w:val="24"/>
        </w:rPr>
      </w:pPr>
      <w:r w:rsidRPr="003442C1">
        <w:rPr>
          <w:rFonts w:ascii="Calibri" w:hAnsi="Calibri" w:cs="Calibri"/>
          <w:b/>
          <w:bCs/>
          <w:sz w:val="24"/>
          <w:szCs w:val="24"/>
        </w:rPr>
        <w:t xml:space="preserve">Załącznik nr </w:t>
      </w:r>
      <w:r w:rsidR="00115159">
        <w:rPr>
          <w:rFonts w:ascii="Calibri" w:hAnsi="Calibri" w:cs="Calibri"/>
          <w:b/>
          <w:bCs/>
          <w:sz w:val="24"/>
          <w:szCs w:val="24"/>
        </w:rPr>
        <w:t>1</w:t>
      </w:r>
    </w:p>
    <w:p w14:paraId="507C2258" w14:textId="4AA27A1B" w:rsidR="006733F1" w:rsidRDefault="007E384B" w:rsidP="00DD1727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r w:rsidRPr="00DD1727">
        <w:rPr>
          <w:rFonts w:ascii="Calibri" w:hAnsi="Calibri" w:cs="Calibri"/>
          <w:b/>
          <w:sz w:val="24"/>
          <w:szCs w:val="24"/>
        </w:rPr>
        <w:t xml:space="preserve">Znak sprawy: </w:t>
      </w:r>
      <w:r w:rsidR="003F010F">
        <w:rPr>
          <w:rFonts w:ascii="Calibri" w:hAnsi="Calibri" w:cs="Calibri"/>
          <w:b/>
          <w:bCs/>
          <w:sz w:val="24"/>
          <w:szCs w:val="24"/>
        </w:rPr>
        <w:t>15</w:t>
      </w:r>
      <w:r w:rsidR="0042619F">
        <w:rPr>
          <w:rFonts w:ascii="Calibri" w:hAnsi="Calibri" w:cs="Calibri"/>
          <w:b/>
          <w:bCs/>
          <w:sz w:val="24"/>
          <w:szCs w:val="24"/>
        </w:rPr>
        <w:t>/</w:t>
      </w:r>
      <w:r w:rsidR="003A3FB3">
        <w:rPr>
          <w:rFonts w:ascii="Calibri" w:hAnsi="Calibri" w:cs="Calibri"/>
          <w:b/>
          <w:bCs/>
          <w:sz w:val="24"/>
          <w:szCs w:val="24"/>
        </w:rPr>
        <w:t>PNOG</w:t>
      </w:r>
      <w:r w:rsidR="0042619F">
        <w:rPr>
          <w:rFonts w:ascii="Calibri" w:hAnsi="Calibri" w:cs="Calibri"/>
          <w:b/>
          <w:bCs/>
          <w:sz w:val="24"/>
          <w:szCs w:val="24"/>
        </w:rPr>
        <w:t>/SZP-2</w:t>
      </w:r>
      <w:r w:rsidR="00802140">
        <w:rPr>
          <w:rFonts w:ascii="Calibri" w:hAnsi="Calibri" w:cs="Calibri"/>
          <w:b/>
          <w:bCs/>
          <w:sz w:val="24"/>
          <w:szCs w:val="24"/>
        </w:rPr>
        <w:t>/202</w:t>
      </w:r>
      <w:r w:rsidR="00154238">
        <w:rPr>
          <w:rFonts w:ascii="Calibri" w:hAnsi="Calibri" w:cs="Calibri"/>
          <w:b/>
          <w:bCs/>
          <w:sz w:val="24"/>
          <w:szCs w:val="24"/>
        </w:rPr>
        <w:t>6</w:t>
      </w:r>
    </w:p>
    <w:p w14:paraId="12CA548A" w14:textId="77777777" w:rsidR="007E384B" w:rsidRPr="00DD1727" w:rsidRDefault="007E384B" w:rsidP="00DD1727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14:paraId="453E5A11" w14:textId="538ABBD7" w:rsidR="006733F1" w:rsidRPr="000A267C" w:rsidRDefault="00474D7F" w:rsidP="00DD1727">
      <w:pPr>
        <w:spacing w:line="276" w:lineRule="auto"/>
        <w:jc w:val="center"/>
        <w:rPr>
          <w:rFonts w:ascii="Calibri" w:hAnsi="Calibri" w:cs="Calibri"/>
          <w:b/>
          <w:bCs/>
          <w:sz w:val="28"/>
          <w:szCs w:val="24"/>
        </w:rPr>
      </w:pPr>
      <w:r>
        <w:rPr>
          <w:rFonts w:ascii="Calibri" w:hAnsi="Calibri" w:cs="Calibri"/>
          <w:b/>
          <w:bCs/>
          <w:sz w:val="28"/>
          <w:szCs w:val="24"/>
        </w:rPr>
        <w:t xml:space="preserve">Formularz </w:t>
      </w:r>
      <w:r w:rsidR="00A020F4">
        <w:rPr>
          <w:rFonts w:ascii="Calibri" w:hAnsi="Calibri" w:cs="Calibri"/>
          <w:b/>
          <w:bCs/>
          <w:sz w:val="28"/>
          <w:szCs w:val="24"/>
        </w:rPr>
        <w:t>o</w:t>
      </w:r>
      <w:r w:rsidR="00BE1477">
        <w:rPr>
          <w:rFonts w:ascii="Calibri" w:hAnsi="Calibri" w:cs="Calibri"/>
          <w:b/>
          <w:bCs/>
          <w:sz w:val="28"/>
          <w:szCs w:val="24"/>
        </w:rPr>
        <w:t>fertowy</w:t>
      </w:r>
    </w:p>
    <w:p w14:paraId="3F376BE1" w14:textId="77777777" w:rsidR="00A020F4" w:rsidRDefault="00A020F4" w:rsidP="00DD1727">
      <w:pPr>
        <w:spacing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62FF79D" w14:textId="5EB30155" w:rsidR="006733F1" w:rsidRPr="00DD1727" w:rsidRDefault="006733F1" w:rsidP="00DD1727">
      <w:pPr>
        <w:spacing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DD1727">
        <w:rPr>
          <w:rFonts w:ascii="Calibri" w:hAnsi="Calibri" w:cs="Calibri"/>
          <w:b/>
          <w:bCs/>
          <w:sz w:val="24"/>
          <w:szCs w:val="24"/>
        </w:rPr>
        <w:t xml:space="preserve">Nazwa Wykonawcy / Wykonawców w przypadku oferty </w:t>
      </w:r>
      <w:proofErr w:type="gramStart"/>
      <w:r w:rsidRPr="00DD1727">
        <w:rPr>
          <w:rFonts w:ascii="Calibri" w:hAnsi="Calibri" w:cs="Calibri"/>
          <w:b/>
          <w:bCs/>
          <w:sz w:val="24"/>
          <w:szCs w:val="24"/>
        </w:rPr>
        <w:t>wspólnej:</w:t>
      </w:r>
      <w:r w:rsidR="00F92E98" w:rsidRPr="00F92E98">
        <w:rPr>
          <w:rFonts w:ascii="Calibri" w:hAnsi="Calibri" w:cs="Calibri"/>
          <w:b/>
          <w:bCs/>
          <w:color w:val="FF0000"/>
          <w:sz w:val="24"/>
          <w:szCs w:val="24"/>
        </w:rPr>
        <w:t>*</w:t>
      </w:r>
      <w:proofErr w:type="gramEnd"/>
    </w:p>
    <w:p w14:paraId="393B2C49" w14:textId="7BB741B6" w:rsidR="006733F1" w:rsidRPr="00DD1727" w:rsidRDefault="006733F1" w:rsidP="00DD1727">
      <w:pPr>
        <w:spacing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DD1727">
        <w:rPr>
          <w:rFonts w:ascii="Calibri" w:hAnsi="Calibri" w:cs="Calibri"/>
          <w:b/>
          <w:bCs/>
          <w:sz w:val="24"/>
          <w:szCs w:val="24"/>
        </w:rPr>
        <w:t>.....................................................................................................................</w:t>
      </w:r>
    </w:p>
    <w:p w14:paraId="2E1EB5BA" w14:textId="37A623C6" w:rsidR="006733F1" w:rsidRDefault="006733F1" w:rsidP="00DD1727">
      <w:pPr>
        <w:spacing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DD1727">
        <w:rPr>
          <w:rFonts w:ascii="Calibri" w:hAnsi="Calibri" w:cs="Calibri"/>
          <w:b/>
          <w:bCs/>
          <w:sz w:val="24"/>
          <w:szCs w:val="24"/>
        </w:rPr>
        <w:t>Adres: .................................................................................................</w:t>
      </w:r>
      <w:r w:rsidR="00DF388A" w:rsidRPr="00DD1727">
        <w:rPr>
          <w:rFonts w:ascii="Calibri" w:hAnsi="Calibri" w:cs="Calibri"/>
          <w:b/>
          <w:bCs/>
          <w:sz w:val="24"/>
          <w:szCs w:val="24"/>
        </w:rPr>
        <w:t>..</w:t>
      </w:r>
      <w:r w:rsidRPr="00DD1727">
        <w:rPr>
          <w:rFonts w:ascii="Calibri" w:hAnsi="Calibri" w:cs="Calibri"/>
          <w:b/>
          <w:bCs/>
          <w:sz w:val="24"/>
          <w:szCs w:val="24"/>
        </w:rPr>
        <w:t>.......</w:t>
      </w:r>
    </w:p>
    <w:p w14:paraId="73F2E6A1" w14:textId="3541C818" w:rsidR="005779BC" w:rsidRPr="00DD1727" w:rsidRDefault="005779BC" w:rsidP="00DD1727">
      <w:pPr>
        <w:spacing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Województwo: ………………………………………………………………………………</w:t>
      </w:r>
    </w:p>
    <w:p w14:paraId="6B2E65CD" w14:textId="1E7979C9" w:rsidR="006733F1" w:rsidRPr="00DD1727" w:rsidRDefault="006733F1" w:rsidP="00DD1727">
      <w:pPr>
        <w:spacing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DD1727">
        <w:rPr>
          <w:rFonts w:ascii="Calibri" w:hAnsi="Calibri" w:cs="Calibri"/>
          <w:b/>
          <w:bCs/>
          <w:sz w:val="24"/>
          <w:szCs w:val="24"/>
        </w:rPr>
        <w:t>REGON: ......................................................................................</w:t>
      </w:r>
      <w:r w:rsidR="00DF388A" w:rsidRPr="00DD1727">
        <w:rPr>
          <w:rFonts w:ascii="Calibri" w:hAnsi="Calibri" w:cs="Calibri"/>
          <w:b/>
          <w:bCs/>
          <w:sz w:val="24"/>
          <w:szCs w:val="24"/>
        </w:rPr>
        <w:t>..</w:t>
      </w:r>
      <w:r w:rsidRPr="00DD1727">
        <w:rPr>
          <w:rFonts w:ascii="Calibri" w:hAnsi="Calibri" w:cs="Calibri"/>
          <w:b/>
          <w:bCs/>
          <w:sz w:val="24"/>
          <w:szCs w:val="24"/>
        </w:rPr>
        <w:t>...............</w:t>
      </w:r>
    </w:p>
    <w:p w14:paraId="6E046361" w14:textId="430CBEDA" w:rsidR="006733F1" w:rsidRPr="00DD1727" w:rsidRDefault="006733F1" w:rsidP="00DD1727">
      <w:pPr>
        <w:spacing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DD1727">
        <w:rPr>
          <w:rFonts w:ascii="Calibri" w:hAnsi="Calibri" w:cs="Calibri"/>
          <w:b/>
          <w:bCs/>
          <w:sz w:val="24"/>
          <w:szCs w:val="24"/>
        </w:rPr>
        <w:t>NIP: ..............................................</w:t>
      </w:r>
      <w:r w:rsidR="00F92E98">
        <w:rPr>
          <w:rFonts w:ascii="Calibri" w:hAnsi="Calibri" w:cs="Calibri"/>
          <w:b/>
          <w:bCs/>
          <w:sz w:val="24"/>
          <w:szCs w:val="24"/>
        </w:rPr>
        <w:t>, t</w:t>
      </w:r>
      <w:r w:rsidRPr="00DD1727">
        <w:rPr>
          <w:rFonts w:ascii="Calibri" w:hAnsi="Calibri" w:cs="Calibri"/>
          <w:b/>
          <w:bCs/>
          <w:sz w:val="24"/>
          <w:szCs w:val="24"/>
        </w:rPr>
        <w:t>elefon</w:t>
      </w:r>
      <w:r w:rsidR="00F92E98">
        <w:rPr>
          <w:rFonts w:ascii="Calibri" w:hAnsi="Calibri" w:cs="Calibri"/>
          <w:b/>
          <w:bCs/>
          <w:sz w:val="24"/>
          <w:szCs w:val="24"/>
        </w:rPr>
        <w:t>:</w:t>
      </w:r>
      <w:r w:rsidR="0011515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DD1727">
        <w:rPr>
          <w:rFonts w:ascii="Calibri" w:hAnsi="Calibri" w:cs="Calibri"/>
          <w:b/>
          <w:bCs/>
          <w:sz w:val="24"/>
          <w:szCs w:val="24"/>
        </w:rPr>
        <w:t>...........................................</w:t>
      </w:r>
    </w:p>
    <w:p w14:paraId="034B5FD7" w14:textId="00358B73" w:rsidR="006733F1" w:rsidRPr="00DD1727" w:rsidRDefault="006733F1" w:rsidP="00DD1727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r w:rsidRPr="00DD1727">
        <w:rPr>
          <w:rFonts w:ascii="Calibri" w:hAnsi="Calibri" w:cs="Calibri"/>
          <w:b/>
          <w:bCs/>
          <w:sz w:val="24"/>
          <w:szCs w:val="24"/>
        </w:rPr>
        <w:t>adres e-mail</w:t>
      </w:r>
      <w:r w:rsidR="00F92E98">
        <w:rPr>
          <w:rFonts w:ascii="Calibri" w:hAnsi="Calibri" w:cs="Calibri"/>
          <w:b/>
          <w:bCs/>
          <w:sz w:val="24"/>
          <w:szCs w:val="24"/>
        </w:rPr>
        <w:t xml:space="preserve">: </w:t>
      </w:r>
      <w:r w:rsidRPr="00DD1727">
        <w:rPr>
          <w:rFonts w:ascii="Calibri" w:hAnsi="Calibri" w:cs="Calibri"/>
          <w:b/>
          <w:bCs/>
          <w:sz w:val="24"/>
          <w:szCs w:val="24"/>
        </w:rPr>
        <w:t>...........................................................</w:t>
      </w:r>
    </w:p>
    <w:p w14:paraId="7DA86CB4" w14:textId="28A8C434" w:rsidR="006733F1" w:rsidRPr="00F92E98" w:rsidRDefault="003C0106" w:rsidP="009F372E">
      <w:pPr>
        <w:spacing w:line="276" w:lineRule="auto"/>
        <w:jc w:val="both"/>
        <w:rPr>
          <w:rFonts w:ascii="Calibri" w:hAnsi="Calibri" w:cs="Calibri"/>
          <w:b/>
          <w:i/>
          <w:iCs/>
          <w:color w:val="FF0000"/>
          <w:szCs w:val="24"/>
        </w:rPr>
      </w:pPr>
      <w:r w:rsidRPr="00F92E98">
        <w:rPr>
          <w:rFonts w:ascii="Calibri" w:hAnsi="Calibri" w:cs="Calibri"/>
          <w:b/>
          <w:i/>
          <w:iCs/>
          <w:color w:val="FF0000"/>
          <w:szCs w:val="24"/>
        </w:rPr>
        <w:t>(</w:t>
      </w:r>
      <w:r w:rsidR="00817C72" w:rsidRPr="00F92E98">
        <w:rPr>
          <w:rFonts w:ascii="Calibri" w:hAnsi="Calibri" w:cs="Calibri"/>
          <w:b/>
          <w:i/>
          <w:iCs/>
          <w:color w:val="FF0000"/>
          <w:szCs w:val="24"/>
        </w:rPr>
        <w:t xml:space="preserve">* </w:t>
      </w:r>
      <w:r w:rsidRPr="00F92E98">
        <w:rPr>
          <w:rFonts w:ascii="Calibri" w:hAnsi="Calibri" w:cs="Calibri"/>
          <w:b/>
          <w:i/>
          <w:iCs/>
          <w:color w:val="FF0000"/>
          <w:szCs w:val="24"/>
        </w:rPr>
        <w:t xml:space="preserve">należy uzupełnić, a </w:t>
      </w:r>
      <w:r w:rsidR="00817C72" w:rsidRPr="00F92E98">
        <w:rPr>
          <w:rFonts w:ascii="Calibri" w:hAnsi="Calibri" w:cs="Calibri"/>
          <w:b/>
          <w:i/>
          <w:iCs/>
          <w:color w:val="FF0000"/>
          <w:szCs w:val="24"/>
        </w:rPr>
        <w:t>w przypadku oferty wspólnej należy podać dane dotyczące Pełnomocnika Wykonawcy</w:t>
      </w:r>
      <w:r w:rsidRPr="00F92E98">
        <w:rPr>
          <w:rFonts w:ascii="Calibri" w:hAnsi="Calibri" w:cs="Calibri"/>
          <w:b/>
          <w:i/>
          <w:iCs/>
          <w:color w:val="FF0000"/>
          <w:szCs w:val="24"/>
        </w:rPr>
        <w:t>)</w:t>
      </w:r>
    </w:p>
    <w:p w14:paraId="3B950E8A" w14:textId="77777777" w:rsidR="00CE3A43" w:rsidRPr="00DD1727" w:rsidRDefault="00CE3A43" w:rsidP="00CE3A43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14:paraId="605B93C8" w14:textId="77777777" w:rsidR="00CE3A43" w:rsidRPr="00DD1727" w:rsidRDefault="00CE3A43" w:rsidP="00CE3A43">
      <w:pPr>
        <w:pStyle w:val="Tekstpodstawowy2"/>
        <w:widowControl w:val="0"/>
        <w:autoSpaceDE w:val="0"/>
        <w:autoSpaceDN w:val="0"/>
        <w:spacing w:line="276" w:lineRule="auto"/>
        <w:jc w:val="center"/>
        <w:rPr>
          <w:rFonts w:ascii="Calibri" w:hAnsi="Calibri" w:cs="Calibri"/>
          <w:noProof/>
          <w:sz w:val="24"/>
          <w:szCs w:val="24"/>
        </w:rPr>
      </w:pPr>
      <w:r w:rsidRPr="00DD1727">
        <w:rPr>
          <w:rFonts w:ascii="Calibri" w:hAnsi="Calibri" w:cs="Calibri"/>
          <w:b/>
          <w:noProof/>
          <w:sz w:val="24"/>
          <w:szCs w:val="24"/>
        </w:rPr>
        <w:drawing>
          <wp:inline distT="0" distB="0" distL="0" distR="0" wp14:anchorId="7C1A8552" wp14:editId="2079906E">
            <wp:extent cx="975995" cy="993140"/>
            <wp:effectExtent l="0" t="0" r="0" b="0"/>
            <wp:docPr id="9" name="Obraz 9" descr="godlo-gran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dlo-granat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13CB8" w14:textId="77777777" w:rsidR="00CE3A43" w:rsidRPr="00DD1727" w:rsidRDefault="00CE3A43" w:rsidP="00CE3A43">
      <w:pPr>
        <w:pStyle w:val="Tekstpodstawowy2"/>
        <w:widowControl w:val="0"/>
        <w:autoSpaceDE w:val="0"/>
        <w:autoSpaceDN w:val="0"/>
        <w:spacing w:line="276" w:lineRule="auto"/>
        <w:jc w:val="center"/>
        <w:rPr>
          <w:rFonts w:ascii="Calibri" w:hAnsi="Calibri" w:cs="Calibri"/>
          <w:b/>
          <w:bCs/>
          <w:snapToGrid w:val="0"/>
          <w:sz w:val="24"/>
          <w:szCs w:val="24"/>
        </w:rPr>
      </w:pPr>
      <w:r w:rsidRPr="00DD1727">
        <w:rPr>
          <w:rFonts w:ascii="Calibri" w:hAnsi="Calibri" w:cs="Calibri"/>
          <w:b/>
          <w:bCs/>
          <w:snapToGrid w:val="0"/>
          <w:sz w:val="24"/>
          <w:szCs w:val="24"/>
        </w:rPr>
        <w:t xml:space="preserve">POLITECHNIKA KOSZALIŃSKA, </w:t>
      </w:r>
    </w:p>
    <w:p w14:paraId="45C3293F" w14:textId="77777777" w:rsidR="00CE3A43" w:rsidRPr="00DD1727" w:rsidRDefault="00CE3A43" w:rsidP="007D160B">
      <w:pPr>
        <w:pStyle w:val="Tekstpodstawowy2"/>
        <w:widowControl w:val="0"/>
        <w:numPr>
          <w:ilvl w:val="1"/>
          <w:numId w:val="38"/>
        </w:numPr>
        <w:autoSpaceDE w:val="0"/>
        <w:autoSpaceDN w:val="0"/>
        <w:spacing w:line="276" w:lineRule="auto"/>
        <w:jc w:val="center"/>
        <w:rPr>
          <w:rFonts w:ascii="Calibri" w:hAnsi="Calibri" w:cs="Calibri"/>
          <w:b/>
          <w:bCs/>
          <w:snapToGrid w:val="0"/>
          <w:sz w:val="24"/>
          <w:szCs w:val="24"/>
        </w:rPr>
      </w:pPr>
      <w:r w:rsidRPr="00DD1727">
        <w:rPr>
          <w:rFonts w:ascii="Calibri" w:hAnsi="Calibri" w:cs="Calibri"/>
          <w:b/>
          <w:snapToGrid w:val="0"/>
          <w:sz w:val="24"/>
          <w:szCs w:val="24"/>
        </w:rPr>
        <w:t>Koszalin, ul. Śniadeckich 2</w:t>
      </w:r>
    </w:p>
    <w:p w14:paraId="58D1788F" w14:textId="77777777" w:rsidR="00AF1D0B" w:rsidRDefault="00AF1D0B" w:rsidP="00CE3A43">
      <w:pPr>
        <w:pStyle w:val="Akapitzlist"/>
        <w:spacing w:line="276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35DD0BCD" w14:textId="66DB3C5E" w:rsidR="00CE3A43" w:rsidRDefault="00CE3A43" w:rsidP="00CE3A43">
      <w:pPr>
        <w:pStyle w:val="Akapitzlist"/>
        <w:spacing w:line="288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1. </w:t>
      </w:r>
      <w:r w:rsidRPr="000A267C">
        <w:rPr>
          <w:rFonts w:ascii="Calibri" w:hAnsi="Calibri" w:cs="Calibri"/>
          <w:bCs/>
          <w:sz w:val="24"/>
          <w:szCs w:val="24"/>
        </w:rPr>
        <w:t xml:space="preserve">W odpowiedzi na ogłoszone postępowanie prowadzone w trybie przetargu nieograniczonego </w:t>
      </w:r>
      <w:r w:rsidR="003A3FB3">
        <w:rPr>
          <w:rFonts w:ascii="Calibri" w:hAnsi="Calibri" w:cs="Calibri"/>
          <w:bCs/>
          <w:sz w:val="24"/>
          <w:szCs w:val="24"/>
        </w:rPr>
        <w:t xml:space="preserve">pn. </w:t>
      </w:r>
      <w:r w:rsidRPr="00A71D2B">
        <w:rPr>
          <w:rFonts w:ascii="Calibri" w:eastAsiaTheme="minorHAnsi" w:hAnsi="Calibri" w:cs="Calibri"/>
          <w:b/>
          <w:sz w:val="24"/>
          <w:szCs w:val="24"/>
          <w:lang w:eastAsia="en-US"/>
        </w:rPr>
        <w:t xml:space="preserve"> </w:t>
      </w:r>
      <w:r w:rsidR="00A754D0" w:rsidRPr="00E358ED">
        <w:rPr>
          <w:rFonts w:asciiTheme="minorHAnsi" w:hAnsiTheme="minorHAnsi" w:cstheme="minorHAnsi"/>
          <w:b/>
          <w:sz w:val="24"/>
          <w:szCs w:val="24"/>
        </w:rPr>
        <w:t xml:space="preserve">Dostawa </w:t>
      </w:r>
      <w:r w:rsidR="001064FA">
        <w:rPr>
          <w:rFonts w:asciiTheme="minorHAnsi" w:hAnsiTheme="minorHAnsi" w:cstheme="minorHAnsi"/>
          <w:b/>
          <w:sz w:val="24"/>
          <w:szCs w:val="24"/>
        </w:rPr>
        <w:t xml:space="preserve">laboratoryjnej </w:t>
      </w:r>
      <w:proofErr w:type="spellStart"/>
      <w:r w:rsidR="001064FA">
        <w:rPr>
          <w:rFonts w:asciiTheme="minorHAnsi" w:hAnsiTheme="minorHAnsi" w:cstheme="minorHAnsi"/>
          <w:b/>
          <w:sz w:val="24"/>
          <w:szCs w:val="24"/>
        </w:rPr>
        <w:t>minisiłowni</w:t>
      </w:r>
      <w:proofErr w:type="spellEnd"/>
      <w:r w:rsidR="001064FA">
        <w:rPr>
          <w:rFonts w:asciiTheme="minorHAnsi" w:hAnsiTheme="minorHAnsi" w:cstheme="minorHAnsi"/>
          <w:b/>
          <w:sz w:val="24"/>
          <w:szCs w:val="24"/>
        </w:rPr>
        <w:t xml:space="preserve"> parowej dla Politechniki Koszalińskiej</w:t>
      </w:r>
      <w:r w:rsidR="001064FA" w:rsidRPr="00AD7C4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0A267C">
        <w:rPr>
          <w:rFonts w:ascii="Calibri" w:hAnsi="Calibri" w:cs="Calibri"/>
          <w:sz w:val="24"/>
          <w:szCs w:val="24"/>
        </w:rPr>
        <w:t>składamy ofertę na wykonanie przedmiotu zamówienia w zakresie określonym w Specyfikacji Warunków Zamówienia, zgodnie z opisem przedmiotu zamówienia</w:t>
      </w:r>
      <w:r w:rsidR="00A754D0">
        <w:rPr>
          <w:rFonts w:ascii="Calibri" w:hAnsi="Calibri" w:cs="Calibri"/>
          <w:sz w:val="24"/>
          <w:szCs w:val="24"/>
        </w:rPr>
        <w:t xml:space="preserve"> </w:t>
      </w:r>
      <w:r w:rsidRPr="000A267C">
        <w:rPr>
          <w:rFonts w:ascii="Calibri" w:hAnsi="Calibri" w:cs="Calibri"/>
          <w:sz w:val="24"/>
          <w:szCs w:val="24"/>
        </w:rPr>
        <w:t xml:space="preserve">oraz warunkami umowy za cenę ofertową: </w:t>
      </w:r>
    </w:p>
    <w:p w14:paraId="3AC01F13" w14:textId="0E3ED4F7" w:rsidR="00DD4136" w:rsidRDefault="00DD4136" w:rsidP="00CE3A43">
      <w:p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9D940EE" w14:textId="18ED8646" w:rsidR="00214930" w:rsidRPr="007C7985" w:rsidRDefault="00214930" w:rsidP="006A334C">
      <w:pPr>
        <w:pStyle w:val="Akapitzlist"/>
        <w:numPr>
          <w:ilvl w:val="0"/>
          <w:numId w:val="49"/>
        </w:num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proofErr w:type="gramStart"/>
      <w:r w:rsidRPr="007C7985">
        <w:rPr>
          <w:rFonts w:asciiTheme="minorHAnsi" w:hAnsiTheme="minorHAnsi" w:cstheme="minorHAnsi"/>
          <w:b/>
          <w:bCs/>
          <w:sz w:val="24"/>
          <w:szCs w:val="24"/>
        </w:rPr>
        <w:t xml:space="preserve">netto </w:t>
      </w:r>
      <w:r w:rsidR="007C7985">
        <w:rPr>
          <w:rFonts w:asciiTheme="minorHAnsi" w:hAnsiTheme="minorHAnsi" w:cstheme="minorHAnsi"/>
          <w:b/>
          <w:bCs/>
          <w:sz w:val="24"/>
          <w:szCs w:val="24"/>
        </w:rPr>
        <w:t>:</w:t>
      </w:r>
      <w:proofErr w:type="gramEnd"/>
      <w:r w:rsidRPr="007C7985">
        <w:rPr>
          <w:rFonts w:asciiTheme="minorHAnsi" w:hAnsiTheme="minorHAnsi" w:cstheme="minorHAnsi"/>
          <w:b/>
          <w:bCs/>
          <w:sz w:val="24"/>
          <w:szCs w:val="24"/>
        </w:rPr>
        <w:t xml:space="preserve">   ……………………… zł</w:t>
      </w:r>
      <w:r w:rsidR="00B86318" w:rsidRPr="007C7985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86318" w:rsidRPr="007C7985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</w:p>
    <w:p w14:paraId="0F12C3B1" w14:textId="7E9B9FF0" w:rsidR="007C7985" w:rsidRPr="007C7985" w:rsidRDefault="007C7985" w:rsidP="006A334C">
      <w:pPr>
        <w:pStyle w:val="Akapitzlist"/>
        <w:numPr>
          <w:ilvl w:val="0"/>
          <w:numId w:val="49"/>
        </w:num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proofErr w:type="gramStart"/>
      <w:r>
        <w:rPr>
          <w:rFonts w:asciiTheme="minorHAnsi" w:hAnsiTheme="minorHAnsi" w:cstheme="minorHAnsi"/>
          <w:b/>
          <w:bCs/>
          <w:sz w:val="24"/>
          <w:szCs w:val="24"/>
        </w:rPr>
        <w:t>brutto:</w:t>
      </w:r>
      <w:r w:rsidRPr="007C7985">
        <w:rPr>
          <w:rFonts w:asciiTheme="minorHAnsi" w:hAnsiTheme="minorHAnsi" w:cstheme="minorHAnsi"/>
          <w:b/>
          <w:bCs/>
          <w:sz w:val="24"/>
          <w:szCs w:val="24"/>
        </w:rPr>
        <w:t xml:space="preserve">   </w:t>
      </w:r>
      <w:proofErr w:type="gramEnd"/>
      <w:r w:rsidRPr="007C7985">
        <w:rPr>
          <w:rFonts w:asciiTheme="minorHAnsi" w:hAnsiTheme="minorHAnsi" w:cstheme="minorHAnsi"/>
          <w:b/>
          <w:bCs/>
          <w:sz w:val="24"/>
          <w:szCs w:val="24"/>
        </w:rPr>
        <w:t xml:space="preserve">……………………… zł </w:t>
      </w:r>
      <w:r w:rsidRPr="007C7985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 </w:t>
      </w:r>
      <w:r w:rsidRPr="007C7985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z podatkiem VAT w wys. …..%</w:t>
      </w:r>
      <w:r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</w:p>
    <w:p w14:paraId="06B2E2B7" w14:textId="22A8845C" w:rsidR="00B86318" w:rsidRPr="00B86318" w:rsidRDefault="00B86318" w:rsidP="000A267C">
      <w:pPr>
        <w:spacing w:line="360" w:lineRule="auto"/>
        <w:ind w:firstLine="284"/>
        <w:jc w:val="both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  <w:r w:rsidRPr="00B86318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(*należy uzupełnić)</w:t>
      </w:r>
    </w:p>
    <w:p w14:paraId="493CC6E8" w14:textId="14B405E2" w:rsidR="00CE3A43" w:rsidRPr="000A267C" w:rsidRDefault="00E74952" w:rsidP="00AF1D0B">
      <w:pPr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zgodnie z formularzem cenowym</w:t>
      </w:r>
      <w:r w:rsidR="000A267C" w:rsidRPr="000A267C">
        <w:rPr>
          <w:rFonts w:asciiTheme="minorHAnsi" w:hAnsiTheme="minorHAnsi" w:cstheme="minorHAnsi"/>
          <w:sz w:val="24"/>
          <w:szCs w:val="24"/>
        </w:rPr>
        <w:t xml:space="preserve"> stanowiącym Załącznik nr </w:t>
      </w:r>
      <w:r w:rsidR="00A754D0">
        <w:rPr>
          <w:rFonts w:asciiTheme="minorHAnsi" w:hAnsiTheme="minorHAnsi" w:cstheme="minorHAnsi"/>
          <w:sz w:val="24"/>
          <w:szCs w:val="24"/>
        </w:rPr>
        <w:t>2</w:t>
      </w:r>
      <w:r w:rsidR="007A3A54">
        <w:rPr>
          <w:rFonts w:asciiTheme="minorHAnsi" w:hAnsiTheme="minorHAnsi" w:cstheme="minorHAnsi"/>
          <w:sz w:val="24"/>
          <w:szCs w:val="24"/>
        </w:rPr>
        <w:t xml:space="preserve"> </w:t>
      </w:r>
      <w:r w:rsidR="000A267C" w:rsidRPr="000A267C">
        <w:rPr>
          <w:rFonts w:asciiTheme="minorHAnsi" w:hAnsiTheme="minorHAnsi" w:cstheme="minorHAnsi"/>
          <w:sz w:val="24"/>
          <w:szCs w:val="24"/>
        </w:rPr>
        <w:t>do SWZ</w:t>
      </w:r>
    </w:p>
    <w:p w14:paraId="7F4CD786" w14:textId="77777777" w:rsidR="009F372E" w:rsidRPr="007A3A54" w:rsidRDefault="009F372E" w:rsidP="00CE3A43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06A4F336" w14:textId="69CDD433" w:rsidR="00F47507" w:rsidRDefault="00F47507" w:rsidP="006A334C">
      <w:pPr>
        <w:pStyle w:val="Akapitzlist"/>
        <w:numPr>
          <w:ilvl w:val="0"/>
          <w:numId w:val="78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Oświadczamy, że cena oferty obejmuje wszystkie elementy cenotwórcze, wynikające z zakresu </w:t>
      </w:r>
      <w:r w:rsidR="00834AE6">
        <w:rPr>
          <w:rFonts w:ascii="Calibri" w:hAnsi="Calibri" w:cs="Calibri"/>
          <w:sz w:val="24"/>
          <w:szCs w:val="24"/>
        </w:rPr>
        <w:br/>
      </w:r>
      <w:r>
        <w:rPr>
          <w:rFonts w:ascii="Calibri" w:hAnsi="Calibri" w:cs="Calibri"/>
          <w:sz w:val="24"/>
          <w:szCs w:val="24"/>
        </w:rPr>
        <w:t>i sposobu realizacji przedmiotu zamówienia, określone w SWZ.</w:t>
      </w:r>
    </w:p>
    <w:p w14:paraId="36C8F346" w14:textId="1852A13D" w:rsidR="00F47507" w:rsidRDefault="00F47507" w:rsidP="006A334C">
      <w:pPr>
        <w:pStyle w:val="Akapitzlist"/>
        <w:numPr>
          <w:ilvl w:val="0"/>
          <w:numId w:val="78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lastRenderedPageBreak/>
        <w:t xml:space="preserve">Oświadczamy, że udzielamy </w:t>
      </w:r>
      <w:r>
        <w:rPr>
          <w:rFonts w:ascii="Calibri" w:hAnsi="Calibri" w:cs="Calibri"/>
          <w:b/>
          <w:color w:val="000000" w:themeColor="text1"/>
          <w:sz w:val="24"/>
          <w:szCs w:val="24"/>
        </w:rPr>
        <w:t>………</w:t>
      </w:r>
      <w:proofErr w:type="gramStart"/>
      <w:r>
        <w:rPr>
          <w:rFonts w:ascii="Calibri" w:hAnsi="Calibri" w:cs="Calibri"/>
          <w:b/>
          <w:color w:val="000000" w:themeColor="text1"/>
          <w:sz w:val="24"/>
          <w:szCs w:val="24"/>
        </w:rPr>
        <w:t>…….</w:t>
      </w:r>
      <w:proofErr w:type="gramEnd"/>
      <w:r>
        <w:rPr>
          <w:rFonts w:ascii="Calibri" w:hAnsi="Calibri" w:cs="Calibri"/>
          <w:b/>
          <w:color w:val="FF0000"/>
          <w:sz w:val="24"/>
          <w:szCs w:val="24"/>
        </w:rPr>
        <w:t>**</w:t>
      </w:r>
      <w:r>
        <w:rPr>
          <w:rFonts w:ascii="Calibri" w:hAnsi="Calibri" w:cs="Calibri"/>
          <w:b/>
          <w:color w:val="000000" w:themeColor="text1"/>
          <w:sz w:val="24"/>
          <w:szCs w:val="24"/>
        </w:rPr>
        <w:t xml:space="preserve"> lata okresu gwarancji na przedmiot zamówienia </w:t>
      </w:r>
      <w:r>
        <w:rPr>
          <w:rFonts w:ascii="Calibri" w:hAnsi="Calibri" w:cs="Calibri"/>
          <w:b/>
          <w:color w:val="000000" w:themeColor="text1"/>
          <w:sz w:val="24"/>
          <w:szCs w:val="24"/>
        </w:rPr>
        <w:br/>
      </w:r>
      <w:r w:rsidRPr="00EE31EB">
        <w:rPr>
          <w:rFonts w:ascii="Calibri" w:hAnsi="Calibri" w:cs="Calibri"/>
          <w:bCs/>
          <w:color w:val="000000" w:themeColor="text1"/>
          <w:sz w:val="24"/>
          <w:szCs w:val="24"/>
        </w:rPr>
        <w:t xml:space="preserve">licząc </w:t>
      </w:r>
      <w:r w:rsidRPr="00EE31EB">
        <w:rPr>
          <w:rFonts w:asciiTheme="minorHAnsi" w:hAnsiTheme="minorHAnsi" w:cstheme="minorHAnsi"/>
          <w:bCs/>
          <w:sz w:val="24"/>
          <w:szCs w:val="24"/>
        </w:rPr>
        <w:t>od daty podpisania</w:t>
      </w:r>
      <w:r>
        <w:rPr>
          <w:rFonts w:asciiTheme="minorHAnsi" w:hAnsiTheme="minorHAnsi" w:cstheme="minorHAnsi"/>
          <w:sz w:val="24"/>
          <w:szCs w:val="24"/>
        </w:rPr>
        <w:t xml:space="preserve"> protokołu końcowego odbioru przedmiotu zamówienia bez zastrzeżeń </w:t>
      </w:r>
      <w:r>
        <w:rPr>
          <w:rFonts w:ascii="Calibri" w:hAnsi="Calibri" w:cs="Calibri"/>
          <w:bCs/>
          <w:color w:val="000000" w:themeColor="text1"/>
          <w:sz w:val="24"/>
          <w:szCs w:val="24"/>
        </w:rPr>
        <w:t>przez obydwie strony</w:t>
      </w:r>
      <w:r>
        <w:rPr>
          <w:rFonts w:ascii="Calibri" w:hAnsi="Calibri" w:cs="Calibri"/>
          <w:bCs/>
          <w:i/>
          <w:iCs/>
          <w:color w:val="000000" w:themeColor="text1"/>
          <w:sz w:val="24"/>
          <w:szCs w:val="24"/>
        </w:rPr>
        <w:t xml:space="preserve"> (</w:t>
      </w:r>
      <w:r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MINIMALNY </w:t>
      </w:r>
      <w:r>
        <w:rPr>
          <w:rFonts w:ascii="Calibri" w:hAnsi="Calibri" w:cs="Calibri"/>
          <w:bCs/>
          <w:i/>
          <w:iCs/>
          <w:color w:val="000000" w:themeColor="text1"/>
          <w:sz w:val="24"/>
          <w:szCs w:val="24"/>
        </w:rPr>
        <w:t xml:space="preserve">dopuszczalny przez Zamawiającego okres gwarancji </w:t>
      </w:r>
      <w:r w:rsidR="00834AE6">
        <w:rPr>
          <w:rFonts w:ascii="Calibri" w:hAnsi="Calibri" w:cs="Calibri"/>
          <w:bCs/>
          <w:i/>
          <w:iCs/>
          <w:color w:val="000000" w:themeColor="text1"/>
          <w:sz w:val="24"/>
          <w:szCs w:val="24"/>
        </w:rPr>
        <w:br/>
      </w:r>
      <w:r w:rsidR="00EE31EB">
        <w:rPr>
          <w:rFonts w:ascii="Calibri" w:hAnsi="Calibri" w:cs="Calibri"/>
          <w:bCs/>
          <w:i/>
          <w:iCs/>
          <w:color w:val="000000" w:themeColor="text1"/>
          <w:sz w:val="24"/>
          <w:szCs w:val="24"/>
        </w:rPr>
        <w:t xml:space="preserve">w pełnych latach </w:t>
      </w:r>
      <w:r>
        <w:rPr>
          <w:rFonts w:ascii="Calibri" w:hAnsi="Calibri" w:cs="Calibri"/>
          <w:bCs/>
          <w:i/>
          <w:iCs/>
          <w:color w:val="000000" w:themeColor="text1"/>
          <w:sz w:val="24"/>
          <w:szCs w:val="24"/>
        </w:rPr>
        <w:t xml:space="preserve">na przedmiot zmówienia </w:t>
      </w:r>
      <w:r>
        <w:rPr>
          <w:rFonts w:ascii="Calibri" w:hAnsi="Calibri" w:cs="Calibri"/>
          <w:bCs/>
          <w:i/>
          <w:iCs/>
          <w:sz w:val="24"/>
          <w:szCs w:val="24"/>
        </w:rPr>
        <w:t xml:space="preserve">podany jest w rozdziale XVII SWZ) </w:t>
      </w:r>
      <w:r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(**należy uzupełnić)</w:t>
      </w:r>
    </w:p>
    <w:p w14:paraId="5629870A" w14:textId="77777777" w:rsidR="00F47507" w:rsidRDefault="00F47507" w:rsidP="00F47507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i/>
          <w:iCs/>
          <w:u w:val="single"/>
        </w:rPr>
      </w:pPr>
    </w:p>
    <w:p w14:paraId="122E76D5" w14:textId="77777777" w:rsidR="00F47507" w:rsidRDefault="00F47507" w:rsidP="00F47507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i/>
          <w:iCs/>
          <w:u w:val="single"/>
        </w:rPr>
      </w:pPr>
      <w:r>
        <w:rPr>
          <w:rFonts w:asciiTheme="minorHAnsi" w:hAnsiTheme="minorHAnsi" w:cstheme="minorHAnsi"/>
          <w:b/>
          <w:i/>
          <w:iCs/>
          <w:u w:val="single"/>
        </w:rPr>
        <w:t>UWAGA:</w:t>
      </w:r>
    </w:p>
    <w:p w14:paraId="1B9187F2" w14:textId="0F60F3F4" w:rsidR="00F47507" w:rsidRDefault="00F47507" w:rsidP="00F47507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i/>
          <w:iCs/>
          <w:lang w:eastAsia="x-none"/>
        </w:rPr>
      </w:pPr>
      <w:r>
        <w:rPr>
          <w:rFonts w:asciiTheme="minorHAnsi" w:hAnsiTheme="minorHAnsi" w:cstheme="minorHAnsi"/>
          <w:b/>
          <w:i/>
          <w:iCs/>
          <w:lang w:eastAsia="x-none"/>
        </w:rPr>
        <w:t xml:space="preserve">Okres gwarancji </w:t>
      </w:r>
      <w:r w:rsidR="00EE31EB">
        <w:rPr>
          <w:rFonts w:asciiTheme="minorHAnsi" w:hAnsiTheme="minorHAnsi" w:cstheme="minorHAnsi"/>
          <w:b/>
          <w:i/>
          <w:iCs/>
          <w:lang w:eastAsia="x-none"/>
        </w:rPr>
        <w:t xml:space="preserve">w pełnych latach </w:t>
      </w:r>
      <w:r>
        <w:rPr>
          <w:rFonts w:asciiTheme="minorHAnsi" w:hAnsiTheme="minorHAnsi" w:cstheme="minorHAnsi"/>
          <w:b/>
          <w:i/>
          <w:iCs/>
          <w:lang w:eastAsia="x-none"/>
        </w:rPr>
        <w:t xml:space="preserve">na </w:t>
      </w:r>
      <w:r w:rsidR="00EE31EB">
        <w:rPr>
          <w:rFonts w:asciiTheme="minorHAnsi" w:hAnsiTheme="minorHAnsi" w:cstheme="minorHAnsi"/>
          <w:b/>
          <w:i/>
          <w:iCs/>
          <w:lang w:eastAsia="x-none"/>
        </w:rPr>
        <w:t>przedmiot zamówienia</w:t>
      </w:r>
      <w:r>
        <w:rPr>
          <w:rFonts w:asciiTheme="minorHAnsi" w:hAnsiTheme="minorHAnsi" w:cstheme="minorHAnsi"/>
          <w:b/>
          <w:i/>
          <w:iCs/>
          <w:lang w:eastAsia="x-none"/>
        </w:rPr>
        <w:t xml:space="preserve"> stanowi kryterium oceny ofert, które jest szczegółowo opisane w rozdziale XVII SWZ.</w:t>
      </w:r>
    </w:p>
    <w:p w14:paraId="645D1E8E" w14:textId="77777777" w:rsidR="00F47507" w:rsidRPr="00EE31EB" w:rsidRDefault="00F47507" w:rsidP="00EE31E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20ED2478" w14:textId="391036EE" w:rsidR="00E60480" w:rsidRPr="00410D06" w:rsidRDefault="007A3A54" w:rsidP="006A334C">
      <w:pPr>
        <w:pStyle w:val="Akapitzlist"/>
        <w:numPr>
          <w:ilvl w:val="0"/>
          <w:numId w:val="78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410D06">
        <w:rPr>
          <w:rFonts w:asciiTheme="minorHAnsi" w:hAnsiTheme="minorHAnsi" w:cstheme="minorHAnsi"/>
          <w:sz w:val="24"/>
          <w:szCs w:val="24"/>
        </w:rPr>
        <w:t xml:space="preserve">Deklarujemy wykonywanie zamówienia w terminie </w:t>
      </w:r>
      <w:r w:rsidR="00E60480" w:rsidRPr="00410D06">
        <w:rPr>
          <w:rFonts w:asciiTheme="minorHAnsi" w:hAnsiTheme="minorHAnsi" w:cstheme="minorHAnsi"/>
          <w:sz w:val="24"/>
          <w:szCs w:val="22"/>
        </w:rPr>
        <w:t>w terminie</w:t>
      </w:r>
      <w:r w:rsidR="00E60480" w:rsidRPr="00410D06">
        <w:rPr>
          <w:rFonts w:asciiTheme="minorHAnsi" w:hAnsiTheme="minorHAnsi" w:cstheme="minorHAnsi"/>
          <w:b/>
          <w:sz w:val="24"/>
          <w:szCs w:val="22"/>
        </w:rPr>
        <w:t xml:space="preserve"> do 4 miesięcy od dnia zawarcia umowy</w:t>
      </w:r>
      <w:r w:rsidR="00E60480" w:rsidRPr="00410D06">
        <w:rPr>
          <w:rFonts w:asciiTheme="minorHAnsi" w:hAnsiTheme="minorHAnsi" w:cstheme="minorHAnsi"/>
          <w:bCs/>
          <w:sz w:val="24"/>
          <w:szCs w:val="22"/>
        </w:rPr>
        <w:t xml:space="preserve">. </w:t>
      </w:r>
    </w:p>
    <w:p w14:paraId="18A60FA7" w14:textId="7A8F0DDC" w:rsidR="00AF1D0B" w:rsidRPr="00834AE6" w:rsidRDefault="00AF1D0B" w:rsidP="006A334C">
      <w:pPr>
        <w:pStyle w:val="Akapitzlist"/>
        <w:numPr>
          <w:ilvl w:val="0"/>
          <w:numId w:val="78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834AE6">
        <w:rPr>
          <w:rFonts w:asciiTheme="minorHAnsi" w:hAnsiTheme="minorHAnsi" w:cstheme="minorHAnsi"/>
          <w:bCs/>
          <w:sz w:val="24"/>
          <w:szCs w:val="24"/>
        </w:rPr>
        <w:t>Akceptujemy</w:t>
      </w:r>
      <w:r w:rsidRPr="00834AE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34AE6">
        <w:rPr>
          <w:rFonts w:asciiTheme="minorHAnsi" w:hAnsiTheme="minorHAnsi" w:cstheme="minorHAnsi"/>
          <w:sz w:val="24"/>
          <w:szCs w:val="24"/>
        </w:rPr>
        <w:t xml:space="preserve">warunki płatności określone w projekcie umowy stanowiącym załącznik nr </w:t>
      </w:r>
      <w:r w:rsidR="00154238">
        <w:rPr>
          <w:rFonts w:asciiTheme="minorHAnsi" w:hAnsiTheme="minorHAnsi" w:cstheme="minorHAnsi"/>
          <w:sz w:val="24"/>
          <w:szCs w:val="24"/>
        </w:rPr>
        <w:t>9</w:t>
      </w:r>
      <w:r w:rsidRPr="00834AE6">
        <w:rPr>
          <w:rFonts w:asciiTheme="minorHAnsi" w:hAnsiTheme="minorHAnsi" w:cstheme="minorHAnsi"/>
          <w:sz w:val="24"/>
          <w:szCs w:val="24"/>
        </w:rPr>
        <w:t xml:space="preserve"> do SWZ.</w:t>
      </w:r>
    </w:p>
    <w:p w14:paraId="35B32D12" w14:textId="726ACECB" w:rsidR="00AF1D0B" w:rsidRPr="00834AE6" w:rsidRDefault="00AF1D0B" w:rsidP="006A334C">
      <w:pPr>
        <w:pStyle w:val="Akapitzlist"/>
        <w:numPr>
          <w:ilvl w:val="0"/>
          <w:numId w:val="78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834AE6">
        <w:rPr>
          <w:rFonts w:asciiTheme="minorHAnsi" w:hAnsiTheme="minorHAnsi" w:cstheme="minorHAnsi"/>
          <w:sz w:val="24"/>
          <w:szCs w:val="24"/>
        </w:rPr>
        <w:t>Oświadczamy, że zapoznaliśmy się ze SWZ i nie wnosimy do ich treści żadnych zastrzeżeń. Uznajemy się za związanymi określonymi w nimi postanowieniami i zasadami postępowania.</w:t>
      </w:r>
    </w:p>
    <w:p w14:paraId="35D4D63E" w14:textId="7F971BCA" w:rsidR="00AF1D0B" w:rsidRPr="00834AE6" w:rsidRDefault="00AF1D0B" w:rsidP="006A334C">
      <w:pPr>
        <w:pStyle w:val="Akapitzlist"/>
        <w:numPr>
          <w:ilvl w:val="0"/>
          <w:numId w:val="78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834AE6">
        <w:rPr>
          <w:rFonts w:asciiTheme="minorHAnsi" w:hAnsiTheme="minorHAnsi" w:cstheme="minorHAnsi"/>
          <w:bCs/>
          <w:sz w:val="24"/>
          <w:szCs w:val="24"/>
        </w:rPr>
        <w:t>Oświadczamy</w:t>
      </w:r>
      <w:r w:rsidRPr="00834AE6">
        <w:rPr>
          <w:rFonts w:asciiTheme="minorHAnsi" w:hAnsiTheme="minorHAnsi" w:cstheme="minorHAnsi"/>
          <w:sz w:val="24"/>
          <w:szCs w:val="24"/>
        </w:rPr>
        <w:t xml:space="preserve">, że zapoznaliśmy się z postanowieniami projektu Umowy, która stanowi załącznik nr </w:t>
      </w:r>
      <w:r w:rsidR="00154238">
        <w:rPr>
          <w:rFonts w:asciiTheme="minorHAnsi" w:hAnsiTheme="minorHAnsi" w:cstheme="minorHAnsi"/>
          <w:sz w:val="24"/>
          <w:szCs w:val="24"/>
        </w:rPr>
        <w:t>9</w:t>
      </w:r>
      <w:r w:rsidRPr="00834AE6">
        <w:rPr>
          <w:rFonts w:asciiTheme="minorHAnsi" w:hAnsiTheme="minorHAnsi" w:cstheme="minorHAnsi"/>
          <w:sz w:val="24"/>
          <w:szCs w:val="24"/>
        </w:rPr>
        <w:t xml:space="preserve"> do SWZ. Nie wnosimy do jej treści zastrzeżeń. Zobowiązujemy się w przypadku wyboru naszej oferty do zawarcia Umowy na określonych w niej warunkach, w terminie wyznaczonym przez Zamawiającego.</w:t>
      </w:r>
    </w:p>
    <w:p w14:paraId="412BE609" w14:textId="4432206D" w:rsidR="00AF1D0B" w:rsidRPr="00882970" w:rsidRDefault="00AF1D0B" w:rsidP="006A334C">
      <w:pPr>
        <w:pStyle w:val="Akapitzlist"/>
        <w:numPr>
          <w:ilvl w:val="0"/>
          <w:numId w:val="78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834AE6">
        <w:rPr>
          <w:rFonts w:asciiTheme="minorHAnsi" w:hAnsiTheme="minorHAnsi" w:cstheme="minorHAnsi"/>
          <w:sz w:val="24"/>
          <w:szCs w:val="24"/>
        </w:rPr>
        <w:t xml:space="preserve">Oświadczamy, że jesteśmy związani niniejszą ofertą przez okres wskazany w SWZ </w:t>
      </w:r>
      <w:r w:rsidR="00A50C05" w:rsidRPr="00834AE6">
        <w:rPr>
          <w:rFonts w:asciiTheme="minorHAnsi" w:hAnsiTheme="minorHAnsi" w:cstheme="minorHAnsi"/>
          <w:sz w:val="24"/>
          <w:szCs w:val="24"/>
        </w:rPr>
        <w:t xml:space="preserve">w </w:t>
      </w:r>
      <w:r w:rsidRPr="00834AE6">
        <w:rPr>
          <w:rFonts w:asciiTheme="minorHAnsi" w:hAnsiTheme="minorHAnsi" w:cstheme="minorHAnsi"/>
          <w:sz w:val="24"/>
          <w:szCs w:val="24"/>
        </w:rPr>
        <w:t>rozdzia</w:t>
      </w:r>
      <w:r w:rsidR="00A50C05" w:rsidRPr="00834AE6">
        <w:rPr>
          <w:rFonts w:asciiTheme="minorHAnsi" w:hAnsiTheme="minorHAnsi" w:cstheme="minorHAnsi"/>
          <w:sz w:val="24"/>
          <w:szCs w:val="24"/>
        </w:rPr>
        <w:t>le</w:t>
      </w:r>
      <w:r w:rsidRPr="00834AE6">
        <w:rPr>
          <w:rFonts w:asciiTheme="minorHAnsi" w:hAnsiTheme="minorHAnsi" w:cstheme="minorHAnsi"/>
          <w:sz w:val="24"/>
          <w:szCs w:val="24"/>
        </w:rPr>
        <w:t xml:space="preserve"> XIII </w:t>
      </w:r>
      <w:r w:rsidR="006E6301" w:rsidRPr="00834AE6">
        <w:rPr>
          <w:rFonts w:asciiTheme="minorHAnsi" w:hAnsiTheme="minorHAnsi" w:cstheme="minorHAnsi"/>
          <w:sz w:val="24"/>
          <w:szCs w:val="24"/>
        </w:rPr>
        <w:t>pkt</w:t>
      </w:r>
      <w:r w:rsidRPr="00834AE6">
        <w:rPr>
          <w:rFonts w:asciiTheme="minorHAnsi" w:hAnsiTheme="minorHAnsi" w:cstheme="minorHAnsi"/>
          <w:sz w:val="24"/>
          <w:szCs w:val="24"/>
        </w:rPr>
        <w:t xml:space="preserve"> 1.</w:t>
      </w:r>
    </w:p>
    <w:p w14:paraId="4C24B51F" w14:textId="342BCDB1" w:rsidR="00AF1D0B" w:rsidRPr="00882970" w:rsidRDefault="00EE31EB" w:rsidP="006A334C">
      <w:pPr>
        <w:pStyle w:val="Akapitzlist"/>
        <w:numPr>
          <w:ilvl w:val="0"/>
          <w:numId w:val="78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882970">
        <w:rPr>
          <w:rFonts w:asciiTheme="minorHAnsi" w:hAnsiTheme="minorHAnsi" w:cstheme="minorHAnsi"/>
          <w:sz w:val="24"/>
          <w:szCs w:val="24"/>
        </w:rPr>
        <w:t>Dostawę</w:t>
      </w:r>
      <w:r w:rsidR="00AF1D0B" w:rsidRPr="00882970">
        <w:rPr>
          <w:rFonts w:asciiTheme="minorHAnsi" w:hAnsiTheme="minorHAnsi" w:cstheme="minorHAnsi"/>
          <w:sz w:val="24"/>
          <w:szCs w:val="24"/>
        </w:rPr>
        <w:t xml:space="preserve"> obj</w:t>
      </w:r>
      <w:r w:rsidR="006E6301" w:rsidRPr="00882970">
        <w:rPr>
          <w:rFonts w:asciiTheme="minorHAnsi" w:hAnsiTheme="minorHAnsi" w:cstheme="minorHAnsi"/>
          <w:sz w:val="24"/>
          <w:szCs w:val="24"/>
        </w:rPr>
        <w:t>ęte</w:t>
      </w:r>
      <w:r w:rsidR="00AF1D0B" w:rsidRPr="00882970">
        <w:rPr>
          <w:rFonts w:asciiTheme="minorHAnsi" w:hAnsiTheme="minorHAnsi" w:cstheme="minorHAnsi"/>
          <w:sz w:val="24"/>
          <w:szCs w:val="24"/>
        </w:rPr>
        <w:t xml:space="preserve"> zamówieniem zamierzamy: </w:t>
      </w:r>
    </w:p>
    <w:p w14:paraId="37453589" w14:textId="6DA011B4" w:rsidR="00AF1D0B" w:rsidRPr="003C0106" w:rsidRDefault="00AF1D0B" w:rsidP="00AF1D0B">
      <w:p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779BC">
        <w:rPr>
          <w:rFonts w:asciiTheme="minorHAnsi" w:hAnsiTheme="minorHAnsi" w:cstheme="minorHAnsi"/>
          <w:sz w:val="24"/>
          <w:szCs w:val="24"/>
        </w:rPr>
        <w:t xml:space="preserve">    </w:t>
      </w:r>
      <w:r w:rsidR="00D45359">
        <w:rPr>
          <w:rFonts w:asciiTheme="minorHAnsi" w:hAnsiTheme="minorHAnsi" w:cstheme="minorHAnsi"/>
          <w:sz w:val="24"/>
          <w:szCs w:val="24"/>
        </w:rPr>
        <w:t xml:space="preserve"> </w:t>
      </w:r>
      <w:r w:rsidRPr="003C0106">
        <w:rPr>
          <w:rFonts w:asciiTheme="minorHAnsi" w:hAnsiTheme="minorHAnsi" w:cstheme="minorHAnsi"/>
          <w:b/>
          <w:bCs/>
          <w:sz w:val="24"/>
          <w:szCs w:val="24"/>
        </w:rPr>
        <w:t>1) wykonać sami</w:t>
      </w:r>
      <w:r w:rsidRPr="003C0106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</w:p>
    <w:p w14:paraId="7523A959" w14:textId="77777777" w:rsidR="00AF1D0B" w:rsidRPr="005779BC" w:rsidRDefault="00AF1D0B" w:rsidP="00AF1D0B">
      <w:p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C0106">
        <w:rPr>
          <w:rFonts w:asciiTheme="minorHAnsi" w:hAnsiTheme="minorHAnsi" w:cstheme="minorHAnsi"/>
          <w:b/>
          <w:bCs/>
          <w:sz w:val="24"/>
          <w:szCs w:val="24"/>
        </w:rPr>
        <w:t xml:space="preserve">     2) zlecić podwykonawcom</w:t>
      </w:r>
      <w:r w:rsidRPr="003C0106">
        <w:rPr>
          <w:rFonts w:asciiTheme="minorHAnsi" w:hAnsiTheme="minorHAnsi" w:cstheme="minorHAnsi"/>
          <w:b/>
          <w:bCs/>
          <w:color w:val="FF0000"/>
          <w:sz w:val="24"/>
          <w:szCs w:val="24"/>
        </w:rPr>
        <w:t>*</w:t>
      </w:r>
      <w:r w:rsidRPr="005779BC">
        <w:rPr>
          <w:rFonts w:asciiTheme="minorHAnsi" w:hAnsiTheme="minorHAnsi" w:cstheme="minorHAnsi"/>
          <w:bCs/>
          <w:sz w:val="24"/>
          <w:szCs w:val="24"/>
          <w:vertAlign w:val="superscript"/>
        </w:rPr>
        <w:t xml:space="preserve"> </w:t>
      </w:r>
      <w:r w:rsidRPr="005779BC">
        <w:rPr>
          <w:rFonts w:asciiTheme="minorHAnsi" w:hAnsiTheme="minorHAnsi" w:cstheme="minorHAnsi"/>
          <w:sz w:val="24"/>
          <w:szCs w:val="24"/>
        </w:rPr>
        <w:t xml:space="preserve">w zakresie: (należy podać zakres zamówienia, którego wykonanie Wykonawca zamierza powierzyć podwykonawcom oraz o ile to jest wiadome należy podać </w:t>
      </w:r>
      <w:r w:rsidRPr="005779BC">
        <w:rPr>
          <w:rFonts w:asciiTheme="minorHAnsi" w:hAnsiTheme="minorHAnsi" w:cstheme="minorHAnsi"/>
          <w:iCs/>
          <w:sz w:val="24"/>
          <w:szCs w:val="24"/>
        </w:rPr>
        <w:t>firmy podwykonawców).</w:t>
      </w:r>
    </w:p>
    <w:p w14:paraId="6091E880" w14:textId="77777777" w:rsidR="003C0106" w:rsidRDefault="003C0106" w:rsidP="003C0106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108D3483" w14:textId="48C59FD7" w:rsidR="00D45359" w:rsidRDefault="00AF1D0B" w:rsidP="003C0106">
      <w:pPr>
        <w:spacing w:line="276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5779BC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  <w:r w:rsidR="00D51432">
        <w:rPr>
          <w:rFonts w:asciiTheme="minorHAnsi" w:hAnsiTheme="minorHAnsi" w:cstheme="minorHAnsi"/>
          <w:sz w:val="24"/>
          <w:szCs w:val="24"/>
        </w:rPr>
        <w:t>………………………………………….</w:t>
      </w:r>
      <w:r w:rsidRPr="005779BC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  <w:r w:rsidR="00D45359" w:rsidRPr="00C30263">
        <w:rPr>
          <w:rFonts w:asciiTheme="minorHAnsi" w:hAnsiTheme="minorHAnsi" w:cstheme="minorHAnsi"/>
          <w:b/>
          <w:bCs/>
          <w:color w:val="FF0000"/>
          <w:sz w:val="24"/>
          <w:szCs w:val="24"/>
        </w:rPr>
        <w:t>**</w:t>
      </w:r>
    </w:p>
    <w:p w14:paraId="065B2AE5" w14:textId="171F3BE5" w:rsidR="008B6634" w:rsidRPr="009103BC" w:rsidRDefault="003C0106" w:rsidP="009103BC">
      <w:pPr>
        <w:tabs>
          <w:tab w:val="left" w:pos="1134"/>
        </w:tabs>
        <w:spacing w:line="276" w:lineRule="auto"/>
        <w:ind w:left="397"/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(</w:t>
      </w:r>
      <w:r w:rsidR="00AF1D0B" w:rsidRPr="003C0106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*niepotrzebne skreślić</w:t>
      </w:r>
      <w:r w:rsidRPr="003C0106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, </w:t>
      </w:r>
      <w:r w:rsidR="00D45359" w:rsidRPr="003C0106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 xml:space="preserve">** </w:t>
      </w:r>
      <w:proofErr w:type="gramStart"/>
      <w:r w:rsidR="00D45359" w:rsidRPr="003C0106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wypełnić</w:t>
      </w:r>
      <w:proofErr w:type="gramEnd"/>
      <w:r w:rsidR="00D45359" w:rsidRPr="003C0106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 xml:space="preserve"> jeśli dotyczy</w:t>
      </w:r>
      <w:r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)</w:t>
      </w:r>
    </w:p>
    <w:p w14:paraId="65E427F8" w14:textId="160FEF51" w:rsidR="00276CB5" w:rsidRPr="008B6634" w:rsidRDefault="00AF1D0B" w:rsidP="006A334C">
      <w:pPr>
        <w:pStyle w:val="Akapitzlist"/>
        <w:numPr>
          <w:ilvl w:val="0"/>
          <w:numId w:val="78"/>
        </w:numPr>
        <w:spacing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8B6634">
        <w:rPr>
          <w:rFonts w:ascii="Calibri" w:hAnsi="Calibri" w:cs="Calibri"/>
          <w:sz w:val="24"/>
          <w:szCs w:val="24"/>
        </w:rPr>
        <w:t>Zastrzeżenie Wykonawcy</w:t>
      </w:r>
      <w:r w:rsidR="00693DBA" w:rsidRPr="008B6634">
        <w:rPr>
          <w:rFonts w:ascii="Calibri" w:hAnsi="Calibri" w:cs="Calibri"/>
          <w:sz w:val="24"/>
          <w:szCs w:val="24"/>
        </w:rPr>
        <w:t>:</w:t>
      </w:r>
    </w:p>
    <w:p w14:paraId="01588F20" w14:textId="77777777" w:rsidR="00276CB5" w:rsidRPr="00E15CF7" w:rsidRDefault="00276CB5" w:rsidP="00276CB5">
      <w:pPr>
        <w:spacing w:line="276" w:lineRule="auto"/>
        <w:ind w:left="284"/>
        <w:contextualSpacing/>
        <w:jc w:val="both"/>
        <w:rPr>
          <w:rFonts w:ascii="Calibri" w:hAnsi="Calibri" w:cs="Calibri"/>
          <w:sz w:val="24"/>
          <w:szCs w:val="24"/>
        </w:rPr>
      </w:pPr>
      <w:r w:rsidRPr="00E15CF7">
        <w:rPr>
          <w:rFonts w:ascii="Calibri" w:hAnsi="Calibri" w:cs="Calibri"/>
          <w:sz w:val="24"/>
          <w:szCs w:val="24"/>
        </w:rPr>
        <w:t xml:space="preserve">Zgodnie z art. 18 ust. 3 ustawy Prawo zamówień publicznych, Wykonawca zastrzega, iż wymienione niżej dokumenty, </w:t>
      </w:r>
      <w:r w:rsidRPr="000C75F4">
        <w:rPr>
          <w:rFonts w:ascii="Calibri" w:hAnsi="Calibri" w:cs="Calibri"/>
          <w:b/>
          <w:sz w:val="24"/>
          <w:szCs w:val="24"/>
        </w:rPr>
        <w:t>złożone w odrębnym pliku</w:t>
      </w:r>
      <w:r w:rsidRPr="00E15CF7">
        <w:rPr>
          <w:rFonts w:ascii="Calibri" w:hAnsi="Calibri" w:cs="Calibri"/>
          <w:sz w:val="24"/>
          <w:szCs w:val="24"/>
        </w:rPr>
        <w:t>, składające się na ofertę, nie mogą być udostępniane innym uczestnikom postępowania:</w:t>
      </w:r>
    </w:p>
    <w:p w14:paraId="3D777F70" w14:textId="7F0A3821" w:rsidR="00276CB5" w:rsidRDefault="00276CB5" w:rsidP="00276CB5">
      <w:pPr>
        <w:spacing w:line="276" w:lineRule="auto"/>
        <w:ind w:left="284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E15CF7">
        <w:rPr>
          <w:rFonts w:ascii="Calibri" w:hAnsi="Calibri" w:cs="Calibri"/>
          <w:sz w:val="24"/>
          <w:szCs w:val="24"/>
        </w:rPr>
        <w:t xml:space="preserve">    ..................................................................</w:t>
      </w:r>
      <w:r w:rsidR="00D51432">
        <w:rPr>
          <w:rFonts w:ascii="Calibri" w:hAnsi="Calibri" w:cs="Calibri"/>
          <w:sz w:val="24"/>
          <w:szCs w:val="24"/>
        </w:rPr>
        <w:t>..............</w:t>
      </w:r>
      <w:r w:rsidRPr="00E15CF7">
        <w:rPr>
          <w:rFonts w:ascii="Calibri" w:hAnsi="Calibri" w:cs="Calibri"/>
          <w:sz w:val="24"/>
          <w:szCs w:val="24"/>
        </w:rPr>
        <w:t>.....................................................................</w:t>
      </w:r>
      <w:r w:rsidR="00D45359" w:rsidRPr="00C30263">
        <w:rPr>
          <w:rFonts w:ascii="Calibri" w:hAnsi="Calibri" w:cs="Calibri"/>
          <w:b/>
          <w:bCs/>
          <w:color w:val="FF0000"/>
          <w:sz w:val="24"/>
          <w:szCs w:val="24"/>
        </w:rPr>
        <w:t>**</w:t>
      </w:r>
    </w:p>
    <w:p w14:paraId="525F08EF" w14:textId="5B7E07A0" w:rsidR="00D45359" w:rsidRPr="00D45359" w:rsidRDefault="003C0106" w:rsidP="00D45359">
      <w:pPr>
        <w:tabs>
          <w:tab w:val="left" w:pos="1134"/>
        </w:tabs>
        <w:spacing w:line="276" w:lineRule="auto"/>
        <w:ind w:left="39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(</w:t>
      </w:r>
      <w:r w:rsidR="00D45359" w:rsidRPr="00D45359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**</w:t>
      </w:r>
      <w:r w:rsidR="00D45359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 xml:space="preserve"> </w:t>
      </w:r>
      <w:proofErr w:type="gramStart"/>
      <w:r w:rsidR="00D45359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wypełnić</w:t>
      </w:r>
      <w:proofErr w:type="gramEnd"/>
      <w:r w:rsidR="00D45359"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 xml:space="preserve"> jeśli dotyczy</w:t>
      </w:r>
      <w:r>
        <w:rPr>
          <w:rFonts w:asciiTheme="minorHAnsi" w:hAnsiTheme="minorHAnsi" w:cstheme="minorHAnsi"/>
          <w:b/>
          <w:i/>
          <w:iCs/>
          <w:color w:val="FF0000"/>
          <w:sz w:val="22"/>
          <w:szCs w:val="22"/>
        </w:rPr>
        <w:t>)</w:t>
      </w:r>
    </w:p>
    <w:p w14:paraId="2C60CA1A" w14:textId="366EF5D7" w:rsidR="00276CB5" w:rsidRDefault="00276CB5" w:rsidP="00EE31EB">
      <w:pPr>
        <w:spacing w:line="276" w:lineRule="auto"/>
        <w:ind w:left="284"/>
        <w:contextualSpacing/>
        <w:jc w:val="both"/>
        <w:rPr>
          <w:rFonts w:ascii="Calibri" w:hAnsi="Calibri" w:cs="Calibri"/>
          <w:sz w:val="24"/>
          <w:szCs w:val="24"/>
        </w:rPr>
      </w:pPr>
      <w:r w:rsidRPr="00E15CF7">
        <w:rPr>
          <w:rFonts w:ascii="Calibri" w:hAnsi="Calibri" w:cs="Calibri"/>
          <w:sz w:val="24"/>
          <w:szCs w:val="24"/>
        </w:rPr>
        <w:t>Zgodnie z treścią art. 18 ust. 3 ustawy z 11 września 2019 r. – Prawo zamówień publicznych (Dz.U. z 202</w:t>
      </w:r>
      <w:r w:rsidR="00C12FCA">
        <w:rPr>
          <w:rFonts w:ascii="Calibri" w:hAnsi="Calibri" w:cs="Calibri"/>
          <w:sz w:val="24"/>
          <w:szCs w:val="24"/>
        </w:rPr>
        <w:t>4</w:t>
      </w:r>
      <w:r w:rsidRPr="00E15CF7">
        <w:rPr>
          <w:rFonts w:ascii="Calibri" w:hAnsi="Calibri" w:cs="Calibri"/>
          <w:sz w:val="24"/>
          <w:szCs w:val="24"/>
        </w:rPr>
        <w:t xml:space="preserve"> poz. </w:t>
      </w:r>
      <w:r w:rsidR="00C12FCA">
        <w:rPr>
          <w:rFonts w:ascii="Calibri" w:hAnsi="Calibri" w:cs="Calibri"/>
          <w:sz w:val="24"/>
          <w:szCs w:val="24"/>
        </w:rPr>
        <w:t>1320</w:t>
      </w:r>
      <w:r w:rsidR="00200985">
        <w:rPr>
          <w:rFonts w:ascii="Calibri" w:hAnsi="Calibri" w:cs="Calibri"/>
          <w:sz w:val="24"/>
          <w:szCs w:val="24"/>
        </w:rPr>
        <w:t xml:space="preserve"> ze zm.</w:t>
      </w:r>
      <w:r w:rsidRPr="00E15CF7">
        <w:rPr>
          <w:rFonts w:ascii="Calibri" w:hAnsi="Calibri" w:cs="Calibri"/>
          <w:sz w:val="24"/>
          <w:szCs w:val="24"/>
        </w:rPr>
        <w:t xml:space="preserve">) nie ujawnia się informacji stanowiących tajemnicę przedsiębiorstwa </w:t>
      </w:r>
      <w:r w:rsidR="00C12FCA">
        <w:rPr>
          <w:rFonts w:ascii="Calibri" w:hAnsi="Calibri" w:cs="Calibri"/>
          <w:sz w:val="24"/>
          <w:szCs w:val="24"/>
        </w:rPr>
        <w:br/>
      </w:r>
      <w:r w:rsidRPr="00E15CF7">
        <w:rPr>
          <w:rFonts w:ascii="Calibri" w:hAnsi="Calibri" w:cs="Calibri"/>
          <w:sz w:val="24"/>
          <w:szCs w:val="24"/>
        </w:rPr>
        <w:t>w rozumieniu przepisów o zwalczaniu nieuczciwej konkurencji, jeżeli Wykonawca, nie później niż w terminie składania ofert, zastrzegł, że nie mogą być one udostępniane oraz wykazał, iż zastrzeżone informacje stanowią tajemnicę przedsiębiorstwa. Wykonawca nie może zastrzec informacji, o których mowa w art. 222 ust. 5</w:t>
      </w:r>
      <w:r>
        <w:rPr>
          <w:rFonts w:ascii="Calibri" w:hAnsi="Calibri" w:cs="Calibri"/>
          <w:sz w:val="24"/>
          <w:szCs w:val="24"/>
        </w:rPr>
        <w:t xml:space="preserve"> ustawy PZP</w:t>
      </w:r>
      <w:r w:rsidRPr="00E15CF7">
        <w:rPr>
          <w:rFonts w:ascii="Calibri" w:hAnsi="Calibri" w:cs="Calibri"/>
          <w:sz w:val="24"/>
          <w:szCs w:val="24"/>
        </w:rPr>
        <w:t>.</w:t>
      </w:r>
    </w:p>
    <w:p w14:paraId="22643B36" w14:textId="14832CAA" w:rsidR="00EE31EB" w:rsidRPr="00882970" w:rsidRDefault="00EE31EB" w:rsidP="006A334C">
      <w:pPr>
        <w:pStyle w:val="Akapitzlist"/>
        <w:numPr>
          <w:ilvl w:val="0"/>
          <w:numId w:val="78"/>
        </w:numPr>
        <w:spacing w:line="276" w:lineRule="auto"/>
        <w:ind w:left="284"/>
        <w:jc w:val="both"/>
        <w:rPr>
          <w:rFonts w:ascii="Calibri" w:hAnsi="Calibri" w:cs="Calibri"/>
          <w:b/>
          <w:bCs/>
          <w:color w:val="FF0000"/>
          <w:sz w:val="24"/>
          <w:szCs w:val="24"/>
        </w:rPr>
      </w:pPr>
      <w:r w:rsidRPr="00D64A39">
        <w:rPr>
          <w:rFonts w:ascii="Calibri" w:hAnsi="Calibri" w:cs="Calibri"/>
          <w:sz w:val="24"/>
          <w:szCs w:val="24"/>
        </w:rPr>
        <w:t xml:space="preserve">Informacja dotycząca powstania u </w:t>
      </w:r>
      <w:r>
        <w:rPr>
          <w:rFonts w:ascii="Calibri" w:hAnsi="Calibri" w:cs="Calibri"/>
          <w:sz w:val="24"/>
          <w:szCs w:val="24"/>
        </w:rPr>
        <w:t>Z</w:t>
      </w:r>
      <w:r w:rsidRPr="00D64A39">
        <w:rPr>
          <w:rFonts w:ascii="Calibri" w:hAnsi="Calibri" w:cs="Calibri"/>
          <w:sz w:val="24"/>
          <w:szCs w:val="24"/>
        </w:rPr>
        <w:t>amawiającego obowiązku podatkowego</w:t>
      </w:r>
      <w:r w:rsidR="00154238">
        <w:rPr>
          <w:rFonts w:ascii="Calibri" w:hAnsi="Calibri" w:cs="Calibri"/>
          <w:sz w:val="24"/>
          <w:szCs w:val="24"/>
        </w:rPr>
        <w:t>:</w:t>
      </w:r>
      <w:r w:rsidRPr="00D64A39">
        <w:rPr>
          <w:rFonts w:ascii="Calibri" w:hAnsi="Calibri" w:cs="Calibri"/>
          <w:sz w:val="24"/>
          <w:szCs w:val="24"/>
        </w:rPr>
        <w:t xml:space="preserve"> </w:t>
      </w:r>
      <w:r w:rsidR="00DD0C78">
        <w:rPr>
          <w:rFonts w:ascii="Calibri" w:hAnsi="Calibri" w:cs="Calibri"/>
          <w:sz w:val="24"/>
          <w:szCs w:val="24"/>
        </w:rPr>
        <w:br/>
      </w:r>
      <w:r w:rsidRPr="00882970">
        <w:rPr>
          <w:rFonts w:ascii="Calibri" w:hAnsi="Calibri" w:cs="Calibri"/>
          <w:b/>
          <w:bCs/>
          <w:color w:val="FF0000"/>
          <w:sz w:val="24"/>
          <w:szCs w:val="24"/>
        </w:rPr>
        <w:t>(wypełnić</w:t>
      </w:r>
      <w:r w:rsidR="00882970">
        <w:rPr>
          <w:rFonts w:ascii="Calibri" w:hAnsi="Calibri" w:cs="Calibri"/>
          <w:b/>
          <w:bCs/>
          <w:color w:val="FF0000"/>
          <w:sz w:val="24"/>
          <w:szCs w:val="24"/>
        </w:rPr>
        <w:t xml:space="preserve"> </w:t>
      </w:r>
      <w:r w:rsidR="00882970" w:rsidRPr="00DD0C78">
        <w:rPr>
          <w:rFonts w:ascii="Calibri" w:hAnsi="Calibri" w:cs="Calibri"/>
          <w:b/>
          <w:bCs/>
          <w:color w:val="FF0000"/>
          <w:sz w:val="24"/>
          <w:szCs w:val="24"/>
          <w:u w:val="single"/>
        </w:rPr>
        <w:t>w</w:t>
      </w:r>
      <w:r w:rsidR="00B6215E" w:rsidRPr="00DD0C78">
        <w:rPr>
          <w:rFonts w:ascii="Calibri" w:hAnsi="Calibri" w:cs="Calibri"/>
          <w:b/>
          <w:bCs/>
          <w:color w:val="FF0000"/>
          <w:sz w:val="24"/>
          <w:szCs w:val="24"/>
          <w:u w:val="single"/>
        </w:rPr>
        <w:t>yłącznie w przypadku WYKONAWCÓW ZAGRANICZNYCH</w:t>
      </w:r>
      <w:r w:rsidR="00882970">
        <w:rPr>
          <w:rFonts w:ascii="Calibri" w:hAnsi="Calibri" w:cs="Calibri"/>
          <w:b/>
          <w:bCs/>
          <w:color w:val="FF0000"/>
          <w:sz w:val="24"/>
          <w:szCs w:val="24"/>
        </w:rPr>
        <w:t>)</w:t>
      </w:r>
    </w:p>
    <w:p w14:paraId="7A405B48" w14:textId="2E29B940" w:rsidR="00EE31EB" w:rsidRPr="00D64A39" w:rsidRDefault="00EE31EB" w:rsidP="00EE31EB">
      <w:pPr>
        <w:pStyle w:val="Akapitzlist"/>
        <w:autoSpaceDE/>
        <w:autoSpaceDN/>
        <w:spacing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D64A39">
        <w:rPr>
          <w:rFonts w:ascii="Calibri" w:hAnsi="Calibri" w:cs="Calibri"/>
          <w:sz w:val="24"/>
          <w:szCs w:val="24"/>
        </w:rPr>
        <w:lastRenderedPageBreak/>
        <w:t>Na podstawie art. 225 ust</w:t>
      </w:r>
      <w:r>
        <w:rPr>
          <w:rFonts w:ascii="Calibri" w:hAnsi="Calibri" w:cs="Calibri"/>
          <w:sz w:val="24"/>
          <w:szCs w:val="24"/>
        </w:rPr>
        <w:t>.</w:t>
      </w:r>
      <w:r w:rsidRPr="00D64A39">
        <w:rPr>
          <w:rFonts w:ascii="Calibri" w:hAnsi="Calibri" w:cs="Calibri"/>
          <w:sz w:val="24"/>
          <w:szCs w:val="24"/>
        </w:rPr>
        <w:t xml:space="preserve"> 1 ustawy z 11 września 2019 r. – Prawo zamówień publicznych (</w:t>
      </w:r>
      <w:r w:rsidRPr="00F91AAC">
        <w:rPr>
          <w:rFonts w:ascii="Calibri" w:hAnsi="Calibri" w:cs="Calibri"/>
          <w:sz w:val="24"/>
          <w:szCs w:val="24"/>
        </w:rPr>
        <w:t>Dz.U. z 2024 r. poz. 1320</w:t>
      </w:r>
      <w:r w:rsidR="00200985">
        <w:rPr>
          <w:rFonts w:ascii="Calibri" w:hAnsi="Calibri" w:cs="Calibri"/>
          <w:sz w:val="24"/>
          <w:szCs w:val="24"/>
        </w:rPr>
        <w:t xml:space="preserve"> ze zm.</w:t>
      </w:r>
      <w:r w:rsidRPr="00D64A39">
        <w:rPr>
          <w:rFonts w:ascii="Calibri" w:hAnsi="Calibri" w:cs="Calibri"/>
          <w:sz w:val="24"/>
          <w:szCs w:val="24"/>
        </w:rPr>
        <w:t xml:space="preserve">) informujemy, że wybór naszej oferty będzie prowadzić do powstania </w:t>
      </w:r>
      <w:r>
        <w:rPr>
          <w:rFonts w:ascii="Calibri" w:hAnsi="Calibri" w:cs="Calibri"/>
          <w:sz w:val="24"/>
          <w:szCs w:val="24"/>
        </w:rPr>
        <w:br/>
      </w:r>
      <w:r w:rsidRPr="00D64A39">
        <w:rPr>
          <w:rFonts w:ascii="Calibri" w:hAnsi="Calibri" w:cs="Calibri"/>
          <w:sz w:val="24"/>
          <w:szCs w:val="24"/>
        </w:rPr>
        <w:t xml:space="preserve">u </w:t>
      </w:r>
      <w:r>
        <w:rPr>
          <w:rFonts w:ascii="Calibri" w:hAnsi="Calibri" w:cs="Calibri"/>
          <w:sz w:val="24"/>
          <w:szCs w:val="24"/>
        </w:rPr>
        <w:t>Z</w:t>
      </w:r>
      <w:r w:rsidRPr="00D64A39">
        <w:rPr>
          <w:rFonts w:ascii="Calibri" w:hAnsi="Calibri" w:cs="Calibri"/>
          <w:sz w:val="24"/>
          <w:szCs w:val="24"/>
        </w:rPr>
        <w:t>amawiającego obowiązku podatkowego zgodnie z przepisami o podatku od towarów i usług (Ustawa z dnia 11 marca 2004 r. o podatku od towarów i usług - Dz.U. z 20</w:t>
      </w:r>
      <w:r>
        <w:rPr>
          <w:rFonts w:ascii="Calibri" w:hAnsi="Calibri" w:cs="Calibri"/>
          <w:sz w:val="24"/>
          <w:szCs w:val="24"/>
        </w:rPr>
        <w:t>24</w:t>
      </w:r>
      <w:r w:rsidRPr="00D64A39">
        <w:rPr>
          <w:rFonts w:ascii="Calibri" w:hAnsi="Calibri" w:cs="Calibri"/>
          <w:sz w:val="24"/>
          <w:szCs w:val="24"/>
        </w:rPr>
        <w:t xml:space="preserve"> r. poz. </w:t>
      </w:r>
      <w:r>
        <w:rPr>
          <w:rFonts w:ascii="Calibri" w:hAnsi="Calibri" w:cs="Calibri"/>
          <w:sz w:val="24"/>
          <w:szCs w:val="24"/>
        </w:rPr>
        <w:t>361</w:t>
      </w:r>
      <w:r w:rsidRPr="00D64A39">
        <w:rPr>
          <w:rFonts w:ascii="Calibri" w:hAnsi="Calibri" w:cs="Calibri"/>
          <w:sz w:val="24"/>
          <w:szCs w:val="24"/>
        </w:rPr>
        <w:t>.) w niżej wymienionym zakresie:</w:t>
      </w:r>
    </w:p>
    <w:p w14:paraId="11FAE31A" w14:textId="20002A04" w:rsidR="00EE31EB" w:rsidRPr="00D64A39" w:rsidRDefault="00EE31EB" w:rsidP="00EE31EB">
      <w:pPr>
        <w:autoSpaceDE/>
        <w:autoSpaceDN/>
        <w:spacing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D64A39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t>…</w:t>
      </w:r>
      <w:r w:rsidRPr="00D64A39">
        <w:rPr>
          <w:rFonts w:ascii="Calibri" w:hAnsi="Calibri" w:cs="Calibri"/>
          <w:sz w:val="24"/>
          <w:szCs w:val="24"/>
        </w:rPr>
        <w:t>…</w:t>
      </w:r>
      <w:r>
        <w:rPr>
          <w:rFonts w:ascii="Calibri" w:hAnsi="Calibri" w:cs="Calibri"/>
          <w:sz w:val="24"/>
          <w:szCs w:val="24"/>
        </w:rPr>
        <w:t>………………………….</w:t>
      </w:r>
      <w:r w:rsidRPr="00D64A39">
        <w:rPr>
          <w:rFonts w:ascii="Calibri" w:hAnsi="Calibri" w:cs="Calibri"/>
          <w:sz w:val="24"/>
          <w:szCs w:val="24"/>
        </w:rPr>
        <w:t>…………………………</w:t>
      </w:r>
    </w:p>
    <w:p w14:paraId="60E71F5B" w14:textId="3F090A89" w:rsidR="00EE31EB" w:rsidRDefault="00EE31EB" w:rsidP="00EE31EB">
      <w:pPr>
        <w:autoSpaceDE/>
        <w:autoSpaceDN/>
        <w:spacing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D64A39">
        <w:rPr>
          <w:rFonts w:ascii="Calibri" w:hAnsi="Calibri" w:cs="Calibri"/>
          <w:sz w:val="24"/>
          <w:szCs w:val="24"/>
        </w:rPr>
        <w:t>(należy wskazać nazwę (rodzaj) towaru lub usługi, których dostawa lub świadczenie będzie prowadzić do powstania obowiązku podatkowego u Zamawiającego).</w:t>
      </w:r>
    </w:p>
    <w:p w14:paraId="58E60E19" w14:textId="77777777" w:rsidR="00154238" w:rsidRPr="00D64A39" w:rsidRDefault="00154238" w:rsidP="00EE31EB">
      <w:pPr>
        <w:autoSpaceDE/>
        <w:autoSpaceDN/>
        <w:spacing w:line="276" w:lineRule="auto"/>
        <w:ind w:left="284"/>
        <w:jc w:val="both"/>
        <w:rPr>
          <w:rFonts w:ascii="Calibri" w:hAnsi="Calibri" w:cs="Calibri"/>
          <w:sz w:val="24"/>
          <w:szCs w:val="24"/>
        </w:rPr>
      </w:pPr>
    </w:p>
    <w:p w14:paraId="1DAAC7C4" w14:textId="77777777" w:rsidR="00EE31EB" w:rsidRPr="00D64A39" w:rsidRDefault="00EE31EB" w:rsidP="00EE31EB">
      <w:pPr>
        <w:autoSpaceDE/>
        <w:autoSpaceDN/>
        <w:spacing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D64A39">
        <w:rPr>
          <w:rFonts w:ascii="Calibri" w:hAnsi="Calibri" w:cs="Calibri"/>
          <w:sz w:val="24"/>
          <w:szCs w:val="24"/>
        </w:rPr>
        <w:t>Wartość towarów lub usług wskazanych powyżej, których dostawa lub świadczenie będzie prowadzić do powstania obowiązku podatkowego u Zamawiającego (wartość bez kwoty podatku):</w:t>
      </w:r>
    </w:p>
    <w:p w14:paraId="3BBE7EA6" w14:textId="77777777" w:rsidR="00EE31EB" w:rsidRDefault="00EE31EB" w:rsidP="00EE31EB">
      <w:pPr>
        <w:autoSpaceDE/>
        <w:autoSpaceDN/>
        <w:spacing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D64A39">
        <w:rPr>
          <w:rFonts w:ascii="Calibri" w:hAnsi="Calibri" w:cs="Calibri"/>
          <w:sz w:val="24"/>
          <w:szCs w:val="24"/>
        </w:rPr>
        <w:t>……………………. zł (słownie: ...........................................................</w:t>
      </w:r>
      <w:r>
        <w:rPr>
          <w:rFonts w:ascii="Calibri" w:hAnsi="Calibri" w:cs="Calibri"/>
          <w:sz w:val="24"/>
          <w:szCs w:val="24"/>
        </w:rPr>
        <w:t>.......</w:t>
      </w:r>
      <w:r w:rsidRPr="00D64A39">
        <w:rPr>
          <w:rFonts w:ascii="Calibri" w:hAnsi="Calibri" w:cs="Calibri"/>
          <w:sz w:val="24"/>
          <w:szCs w:val="24"/>
        </w:rPr>
        <w:t>.........................</w:t>
      </w:r>
      <w:r>
        <w:rPr>
          <w:rFonts w:ascii="Calibri" w:hAnsi="Calibri" w:cs="Calibri"/>
          <w:sz w:val="24"/>
          <w:szCs w:val="24"/>
        </w:rPr>
        <w:t>..........</w:t>
      </w:r>
      <w:r w:rsidRPr="00D64A39">
        <w:rPr>
          <w:rFonts w:ascii="Calibri" w:hAnsi="Calibri" w:cs="Calibri"/>
          <w:sz w:val="24"/>
          <w:szCs w:val="24"/>
        </w:rPr>
        <w:t>.......)</w:t>
      </w:r>
    </w:p>
    <w:p w14:paraId="160D74FB" w14:textId="0CB7B73E" w:rsidR="00EE31EB" w:rsidRDefault="00EE31EB" w:rsidP="00EE31EB">
      <w:pPr>
        <w:shd w:val="clear" w:color="auto" w:fill="FFFFFF"/>
        <w:spacing w:line="276" w:lineRule="auto"/>
        <w:ind w:left="284"/>
        <w:jc w:val="both"/>
        <w:textAlignment w:val="baseline"/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Segoe UI" w:hAnsi="Segoe UI" w:cs="Segoe UI"/>
          <w:bdr w:val="none" w:sz="0" w:space="0" w:color="auto" w:frame="1"/>
          <w:shd w:val="clear" w:color="auto" w:fill="FFFFFF"/>
        </w:rPr>
        <w:t xml:space="preserve"> </w:t>
      </w:r>
      <w:r w:rsidRPr="008E57EF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>Stawka podatku od towarów i usług, która zgodnie z wiedzą Wykonawcy, będzie miała zastosowanie……………………………………………………………………………………</w:t>
      </w:r>
      <w:proofErr w:type="gramStart"/>
      <w:r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>…….</w:t>
      </w:r>
      <w:proofErr w:type="gramEnd"/>
      <w:r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8E57EF">
        <w:rPr>
          <w:rFonts w:ascii="Calibri" w:hAnsi="Calibri" w:cs="Calibri"/>
          <w:sz w:val="24"/>
          <w:szCs w:val="24"/>
          <w:bdr w:val="none" w:sz="0" w:space="0" w:color="auto" w:frame="1"/>
          <w:shd w:val="clear" w:color="auto" w:fill="FFFFFF"/>
        </w:rPr>
        <w:t>………………………………</w:t>
      </w:r>
    </w:p>
    <w:p w14:paraId="7EFD770C" w14:textId="77777777" w:rsidR="00154238" w:rsidRPr="008E57EF" w:rsidRDefault="00154238" w:rsidP="00EE31EB">
      <w:pPr>
        <w:shd w:val="clear" w:color="auto" w:fill="FFFFFF"/>
        <w:spacing w:line="276" w:lineRule="auto"/>
        <w:ind w:left="284"/>
        <w:jc w:val="both"/>
        <w:textAlignment w:val="baseline"/>
        <w:rPr>
          <w:rFonts w:ascii="Calibri" w:hAnsi="Calibri" w:cs="Calibri"/>
          <w:bdr w:val="none" w:sz="0" w:space="0" w:color="auto" w:frame="1"/>
          <w:shd w:val="clear" w:color="auto" w:fill="FFFFFF"/>
        </w:rPr>
      </w:pPr>
    </w:p>
    <w:p w14:paraId="1F2C330E" w14:textId="77777777" w:rsidR="00EE31EB" w:rsidRDefault="00EE31EB" w:rsidP="00EE31EB">
      <w:pPr>
        <w:autoSpaceDE/>
        <w:autoSpaceDN/>
        <w:spacing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D64A39">
        <w:rPr>
          <w:rFonts w:ascii="Calibri" w:hAnsi="Calibri" w:cs="Calibri"/>
          <w:sz w:val="24"/>
          <w:szCs w:val="24"/>
        </w:rPr>
        <w:t xml:space="preserve">W przypadku, gdy </w:t>
      </w:r>
      <w:r>
        <w:rPr>
          <w:rFonts w:ascii="Calibri" w:hAnsi="Calibri" w:cs="Calibri"/>
          <w:sz w:val="24"/>
          <w:szCs w:val="24"/>
        </w:rPr>
        <w:t>W</w:t>
      </w:r>
      <w:r w:rsidRPr="00D64A39">
        <w:rPr>
          <w:rFonts w:ascii="Calibri" w:hAnsi="Calibri" w:cs="Calibri"/>
          <w:sz w:val="24"/>
          <w:szCs w:val="24"/>
        </w:rPr>
        <w:t>ykonawca nie poinformuje Zamawiającego jednoznacznie, że wybór oferty będzie prowadzić do powstania u Zamawiającego obowiązku podatkowego zgodnie z przepisami o podatku od towarów i usług, Zamawiający uzna, iż wybór jego oferty nie będzie prowadził do takiego obowiązku.</w:t>
      </w:r>
    </w:p>
    <w:p w14:paraId="1D7B1476" w14:textId="05D922A9" w:rsidR="00103969" w:rsidRPr="00EE31EB" w:rsidRDefault="00276CB5" w:rsidP="006A334C">
      <w:pPr>
        <w:pStyle w:val="Akapitzlist"/>
        <w:numPr>
          <w:ilvl w:val="0"/>
          <w:numId w:val="78"/>
        </w:numPr>
        <w:spacing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882970">
        <w:rPr>
          <w:rFonts w:ascii="Calibri" w:hAnsi="Calibri" w:cs="Calibri"/>
          <w:sz w:val="24"/>
          <w:szCs w:val="24"/>
        </w:rPr>
        <w:t xml:space="preserve">Na podstawie art. 127 ust. 2 ustawy z dnia 11 września 2019 r. ustawy PZP wskazuję nazwę </w:t>
      </w:r>
      <w:r w:rsidRPr="00882970">
        <w:rPr>
          <w:rFonts w:ascii="Calibri" w:hAnsi="Calibri" w:cs="Calibri"/>
          <w:sz w:val="24"/>
          <w:szCs w:val="24"/>
        </w:rPr>
        <w:br/>
        <w:t xml:space="preserve">i numer postępowania (oznaczenie sprawy) o udzielenie zamówienia publicznego </w:t>
      </w:r>
      <w:r w:rsidRPr="00882970">
        <w:rPr>
          <w:rFonts w:ascii="Calibri" w:hAnsi="Calibri" w:cs="Calibri"/>
          <w:sz w:val="24"/>
          <w:szCs w:val="24"/>
        </w:rPr>
        <w:br/>
        <w:t xml:space="preserve">oraz podmiotowe środki dowodowe, które znajdują się w posiadaniu </w:t>
      </w:r>
      <w:r w:rsidR="00790104" w:rsidRPr="00882970">
        <w:rPr>
          <w:rFonts w:ascii="Calibri" w:hAnsi="Calibri" w:cs="Calibri"/>
          <w:sz w:val="24"/>
          <w:szCs w:val="24"/>
        </w:rPr>
        <w:t>Z</w:t>
      </w:r>
      <w:r w:rsidRPr="00882970">
        <w:rPr>
          <w:rFonts w:ascii="Calibri" w:hAnsi="Calibri" w:cs="Calibri"/>
          <w:sz w:val="24"/>
          <w:szCs w:val="24"/>
        </w:rPr>
        <w:t xml:space="preserve">amawiającego, </w:t>
      </w:r>
      <w:r w:rsidRPr="00882970">
        <w:rPr>
          <w:rFonts w:ascii="Calibri" w:hAnsi="Calibri" w:cs="Calibri"/>
          <w:sz w:val="24"/>
          <w:szCs w:val="24"/>
        </w:rPr>
        <w:br/>
        <w:t xml:space="preserve">w szczególności oświadczenia lub dokumenty, o których mowa w § 6 - 9 Rozporządzenia Ministra Rozwoju, Pracy i Technologii z dnia 23 grudnia 2020 r. w sprawie podmiotowych środków dowodowych oraz innych dokumentów lub oświadczeń, jakich może żądać </w:t>
      </w:r>
      <w:r w:rsidR="00790104" w:rsidRPr="00882970">
        <w:rPr>
          <w:rFonts w:ascii="Calibri" w:hAnsi="Calibri" w:cs="Calibri"/>
          <w:sz w:val="24"/>
          <w:szCs w:val="24"/>
        </w:rPr>
        <w:t>Z</w:t>
      </w:r>
      <w:r w:rsidRPr="00882970">
        <w:rPr>
          <w:rFonts w:ascii="Calibri" w:hAnsi="Calibri" w:cs="Calibri"/>
          <w:sz w:val="24"/>
          <w:szCs w:val="24"/>
        </w:rPr>
        <w:t xml:space="preserve">amawiający od </w:t>
      </w:r>
      <w:r w:rsidR="00F622D8" w:rsidRPr="00882970">
        <w:rPr>
          <w:rFonts w:ascii="Calibri" w:hAnsi="Calibri" w:cs="Calibri"/>
          <w:sz w:val="24"/>
          <w:szCs w:val="24"/>
        </w:rPr>
        <w:t>W</w:t>
      </w:r>
      <w:r w:rsidRPr="00882970">
        <w:rPr>
          <w:rFonts w:ascii="Calibri" w:hAnsi="Calibri" w:cs="Calibri"/>
          <w:sz w:val="24"/>
          <w:szCs w:val="24"/>
        </w:rPr>
        <w:t xml:space="preserve">ykonawcy, przechowywane przez </w:t>
      </w:r>
      <w:r w:rsidR="00790104" w:rsidRPr="00882970">
        <w:rPr>
          <w:rFonts w:ascii="Calibri" w:hAnsi="Calibri" w:cs="Calibri"/>
          <w:sz w:val="24"/>
          <w:szCs w:val="24"/>
        </w:rPr>
        <w:t>Z</w:t>
      </w:r>
      <w:r w:rsidRPr="00882970">
        <w:rPr>
          <w:rFonts w:ascii="Calibri" w:hAnsi="Calibri" w:cs="Calibri"/>
          <w:sz w:val="24"/>
          <w:szCs w:val="24"/>
        </w:rPr>
        <w:t>amawiającego zgodnie z art. 78 ust. 1 PZP, w celu potwierdzenia okoliczności, o których mowa w art. 273 ust. 1 PZP i  potwierdzam ich prawidłowość i aktualność.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3083"/>
        <w:gridCol w:w="3969"/>
      </w:tblGrid>
      <w:tr w:rsidR="00103969" w:rsidRPr="0006523E" w14:paraId="447AA871" w14:textId="77777777" w:rsidTr="000338B3"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2D1D" w14:textId="54DBB7DE" w:rsidR="00103969" w:rsidRPr="0006523E" w:rsidRDefault="00103969" w:rsidP="000338B3">
            <w:pPr>
              <w:widowControl w:val="0"/>
              <w:autoSpaceDE/>
              <w:autoSpaceDN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4"/>
              </w:rPr>
            </w:pPr>
            <w:r w:rsidRPr="0006523E">
              <w:rPr>
                <w:rFonts w:asciiTheme="minorHAnsi" w:eastAsia="Calibri" w:hAnsiTheme="minorHAnsi" w:cstheme="minorHAnsi"/>
                <w:b/>
                <w:sz w:val="22"/>
                <w:szCs w:val="24"/>
              </w:rPr>
              <w:t>Nazwa postępowania</w:t>
            </w:r>
            <w:r w:rsidRPr="00103969"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4"/>
              </w:rPr>
              <w:t>***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9DA8" w14:textId="0C299572" w:rsidR="00103969" w:rsidRPr="0006523E" w:rsidRDefault="00103969" w:rsidP="000338B3">
            <w:pPr>
              <w:widowControl w:val="0"/>
              <w:autoSpaceDE/>
              <w:autoSpaceDN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4"/>
              </w:rPr>
            </w:pPr>
            <w:r w:rsidRPr="0006523E">
              <w:rPr>
                <w:rFonts w:asciiTheme="minorHAnsi" w:eastAsia="Calibri" w:hAnsiTheme="minorHAnsi" w:cstheme="minorHAnsi"/>
                <w:b/>
                <w:sz w:val="22"/>
                <w:szCs w:val="24"/>
              </w:rPr>
              <w:t xml:space="preserve">Numer postępowania (oznaczenie </w:t>
            </w:r>
            <w:proofErr w:type="gramStart"/>
            <w:r w:rsidRPr="0006523E">
              <w:rPr>
                <w:rFonts w:asciiTheme="minorHAnsi" w:eastAsia="Calibri" w:hAnsiTheme="minorHAnsi" w:cstheme="minorHAnsi"/>
                <w:b/>
                <w:sz w:val="22"/>
                <w:szCs w:val="24"/>
              </w:rPr>
              <w:t>sprawy)</w:t>
            </w:r>
            <w:r w:rsidRPr="00103969"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4"/>
              </w:rPr>
              <w:t>*</w:t>
            </w:r>
            <w:proofErr w:type="gramEnd"/>
            <w:r w:rsidRPr="00103969"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4"/>
              </w:rPr>
              <w:t>**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1412" w14:textId="3256E911" w:rsidR="00103969" w:rsidRPr="0006523E" w:rsidRDefault="00103969" w:rsidP="000338B3">
            <w:pPr>
              <w:widowControl w:val="0"/>
              <w:autoSpaceDE/>
              <w:autoSpaceDN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4"/>
              </w:rPr>
            </w:pPr>
            <w:r w:rsidRPr="0006523E">
              <w:rPr>
                <w:rFonts w:asciiTheme="minorHAnsi" w:eastAsia="Calibri" w:hAnsiTheme="minorHAnsi" w:cstheme="minorHAnsi"/>
                <w:b/>
                <w:sz w:val="22"/>
                <w:szCs w:val="24"/>
              </w:rPr>
              <w:t>Określenie oświadczeń lub dokumentów</w:t>
            </w:r>
            <w:r w:rsidRPr="00103969">
              <w:rPr>
                <w:rFonts w:asciiTheme="minorHAnsi" w:eastAsia="Calibri" w:hAnsiTheme="minorHAnsi" w:cstheme="minorHAnsi"/>
                <w:b/>
                <w:color w:val="FF0000"/>
                <w:sz w:val="22"/>
                <w:szCs w:val="24"/>
              </w:rPr>
              <w:t>***</w:t>
            </w:r>
          </w:p>
        </w:tc>
      </w:tr>
      <w:tr w:rsidR="00103969" w:rsidRPr="0006523E" w14:paraId="72B6BCB1" w14:textId="77777777" w:rsidTr="000338B3"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FD8" w14:textId="77777777" w:rsidR="00103969" w:rsidRPr="0006523E" w:rsidRDefault="00103969" w:rsidP="000338B3">
            <w:pPr>
              <w:widowControl w:val="0"/>
              <w:autoSpaceDE/>
              <w:autoSpaceDN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4"/>
              </w:rPr>
            </w:pPr>
          </w:p>
          <w:p w14:paraId="0ADE59C7" w14:textId="77777777" w:rsidR="00103969" w:rsidRPr="0006523E" w:rsidRDefault="00103969" w:rsidP="000338B3">
            <w:pPr>
              <w:widowControl w:val="0"/>
              <w:autoSpaceDE/>
              <w:autoSpaceDN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E5A3" w14:textId="77777777" w:rsidR="00103969" w:rsidRPr="0006523E" w:rsidRDefault="00103969" w:rsidP="000338B3">
            <w:pPr>
              <w:widowControl w:val="0"/>
              <w:autoSpaceDE/>
              <w:autoSpaceDN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567C" w14:textId="77777777" w:rsidR="00103969" w:rsidRPr="0006523E" w:rsidRDefault="00103969" w:rsidP="000338B3">
            <w:pPr>
              <w:widowControl w:val="0"/>
              <w:autoSpaceDE/>
              <w:autoSpaceDN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4"/>
              </w:rPr>
            </w:pPr>
          </w:p>
        </w:tc>
      </w:tr>
    </w:tbl>
    <w:p w14:paraId="6ADC5669" w14:textId="272EBB7D" w:rsidR="00276CB5" w:rsidRPr="00103969" w:rsidRDefault="00103969" w:rsidP="00276CB5">
      <w:pPr>
        <w:widowControl w:val="0"/>
        <w:tabs>
          <w:tab w:val="left" w:pos="284"/>
        </w:tabs>
        <w:autoSpaceDE/>
        <w:autoSpaceDN/>
        <w:spacing w:line="276" w:lineRule="auto"/>
        <w:ind w:left="284"/>
        <w:jc w:val="both"/>
        <w:rPr>
          <w:rFonts w:asciiTheme="minorHAnsi" w:eastAsia="Calibri" w:hAnsiTheme="minorHAnsi" w:cstheme="minorHAnsi"/>
          <w:b/>
          <w:bCs/>
          <w:i/>
          <w:color w:val="FF0000"/>
          <w:sz w:val="22"/>
          <w:szCs w:val="22"/>
        </w:rPr>
      </w:pPr>
      <w:r w:rsidRPr="00103969">
        <w:rPr>
          <w:rFonts w:asciiTheme="minorHAnsi" w:eastAsia="Calibri" w:hAnsiTheme="minorHAnsi" w:cstheme="minorHAnsi"/>
          <w:b/>
          <w:bCs/>
          <w:i/>
          <w:color w:val="FF0000"/>
          <w:sz w:val="22"/>
          <w:szCs w:val="22"/>
        </w:rPr>
        <w:t>***</w:t>
      </w:r>
      <w:r w:rsidR="00276CB5" w:rsidRPr="00103969">
        <w:rPr>
          <w:rFonts w:asciiTheme="minorHAnsi" w:eastAsia="Calibri" w:hAnsiTheme="minorHAnsi" w:cstheme="minorHAnsi"/>
          <w:b/>
          <w:bCs/>
          <w:color w:val="FF0000"/>
          <w:sz w:val="22"/>
          <w:szCs w:val="22"/>
        </w:rPr>
        <w:t>należy wypełnić, jeżeli oświadczenia lub dokumenty, o których mowa w § 6-9</w:t>
      </w:r>
      <w:r w:rsidR="00276CB5" w:rsidRPr="00103969">
        <w:rPr>
          <w:rFonts w:asciiTheme="minorHAnsi" w:eastAsia="Calibri" w:hAnsiTheme="minorHAnsi" w:cstheme="minorHAnsi"/>
          <w:b/>
          <w:bCs/>
          <w:i/>
          <w:color w:val="FF0000"/>
          <w:sz w:val="22"/>
          <w:szCs w:val="22"/>
        </w:rPr>
        <w:t xml:space="preserve"> Rozporządzenia Ministra Rozwoju, Pracy i Technologii z dnia 23 grudnia 2020 r. w sprawie podmiotowych środków dowodowych oraz innych dokumentów lub oświadczeń, jakich może żądać </w:t>
      </w:r>
      <w:r w:rsidR="00790104">
        <w:rPr>
          <w:rFonts w:asciiTheme="minorHAnsi" w:eastAsia="Calibri" w:hAnsiTheme="minorHAnsi" w:cstheme="minorHAnsi"/>
          <w:b/>
          <w:bCs/>
          <w:i/>
          <w:color w:val="FF0000"/>
          <w:sz w:val="22"/>
          <w:szCs w:val="22"/>
        </w:rPr>
        <w:t>Z</w:t>
      </w:r>
      <w:r w:rsidR="00276CB5" w:rsidRPr="00103969">
        <w:rPr>
          <w:rFonts w:asciiTheme="minorHAnsi" w:eastAsia="Calibri" w:hAnsiTheme="minorHAnsi" w:cstheme="minorHAnsi"/>
          <w:b/>
          <w:bCs/>
          <w:i/>
          <w:color w:val="FF0000"/>
          <w:sz w:val="22"/>
          <w:szCs w:val="22"/>
        </w:rPr>
        <w:t xml:space="preserve">amawiający od </w:t>
      </w:r>
      <w:r w:rsidR="00F622D8">
        <w:rPr>
          <w:rFonts w:asciiTheme="minorHAnsi" w:eastAsia="Calibri" w:hAnsiTheme="minorHAnsi" w:cstheme="minorHAnsi"/>
          <w:b/>
          <w:bCs/>
          <w:i/>
          <w:color w:val="FF0000"/>
          <w:sz w:val="22"/>
          <w:szCs w:val="22"/>
        </w:rPr>
        <w:t>W</w:t>
      </w:r>
      <w:r w:rsidR="00276CB5" w:rsidRPr="00103969">
        <w:rPr>
          <w:rFonts w:asciiTheme="minorHAnsi" w:eastAsia="Calibri" w:hAnsiTheme="minorHAnsi" w:cstheme="minorHAnsi"/>
          <w:b/>
          <w:bCs/>
          <w:i/>
          <w:color w:val="FF0000"/>
          <w:sz w:val="22"/>
          <w:szCs w:val="22"/>
        </w:rPr>
        <w:t xml:space="preserve">ykonawcy, </w:t>
      </w:r>
      <w:r w:rsidR="00276CB5" w:rsidRPr="00103969">
        <w:rPr>
          <w:rFonts w:asciiTheme="minorHAnsi" w:eastAsia="Calibri" w:hAnsiTheme="minorHAnsi" w:cstheme="minorHAnsi"/>
          <w:b/>
          <w:bCs/>
          <w:color w:val="FF0000"/>
          <w:sz w:val="22"/>
          <w:szCs w:val="22"/>
        </w:rPr>
        <w:t>znajdują się w posiadaniu Zamawiającego, w szczególności oświadczenia lub dokumenty przechowywane przez Zamawiającego zgodnie z art. 78 ust. 1 PZP</w:t>
      </w:r>
    </w:p>
    <w:p w14:paraId="391FC56E" w14:textId="77777777" w:rsidR="00276CB5" w:rsidRPr="0006523E" w:rsidRDefault="00276CB5" w:rsidP="00775DE7">
      <w:pPr>
        <w:widowControl w:val="0"/>
        <w:autoSpaceDE/>
        <w:autoSpaceDN/>
        <w:spacing w:line="276" w:lineRule="auto"/>
        <w:jc w:val="both"/>
        <w:rPr>
          <w:rFonts w:asciiTheme="minorHAnsi" w:eastAsia="Calibri" w:hAnsiTheme="minorHAnsi" w:cstheme="minorHAnsi"/>
          <w:sz w:val="22"/>
          <w:szCs w:val="24"/>
        </w:rPr>
      </w:pPr>
    </w:p>
    <w:p w14:paraId="12E5EE72" w14:textId="4631754A" w:rsidR="00276CB5" w:rsidRPr="00882970" w:rsidRDefault="00276CB5" w:rsidP="006A334C">
      <w:pPr>
        <w:pStyle w:val="Akapitzlist"/>
        <w:numPr>
          <w:ilvl w:val="0"/>
          <w:numId w:val="78"/>
        </w:numPr>
        <w:spacing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882970">
        <w:rPr>
          <w:rFonts w:ascii="Calibri" w:hAnsi="Calibri" w:cs="Calibri"/>
          <w:sz w:val="24"/>
          <w:szCs w:val="24"/>
        </w:rPr>
        <w:t>Informujemy, że zapoznaliśmy się z klauzulą informacyjną dotyczącą danych osobowych zawartą w rozdziale XXI</w:t>
      </w:r>
      <w:r w:rsidR="006E6301" w:rsidRPr="00882970">
        <w:rPr>
          <w:rFonts w:ascii="Calibri" w:hAnsi="Calibri" w:cs="Calibri"/>
          <w:sz w:val="24"/>
          <w:szCs w:val="24"/>
        </w:rPr>
        <w:t>V</w:t>
      </w:r>
      <w:r w:rsidRPr="00882970">
        <w:rPr>
          <w:rFonts w:ascii="Calibri" w:hAnsi="Calibri" w:cs="Calibri"/>
          <w:sz w:val="24"/>
          <w:szCs w:val="24"/>
        </w:rPr>
        <w:t xml:space="preserve"> SWZ.</w:t>
      </w:r>
    </w:p>
    <w:p w14:paraId="2F427D90" w14:textId="1282E50B" w:rsidR="00103969" w:rsidRPr="00882970" w:rsidRDefault="00276CB5" w:rsidP="006A334C">
      <w:pPr>
        <w:pStyle w:val="Akapitzlist"/>
        <w:numPr>
          <w:ilvl w:val="0"/>
          <w:numId w:val="78"/>
        </w:numPr>
        <w:spacing w:line="276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882970">
        <w:rPr>
          <w:rFonts w:ascii="Calibri" w:hAnsi="Calibri" w:cs="Calibri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(RODO) w sprawie ochrony osób fizycznych w związku z przetwarzaniem danych osobowych </w:t>
      </w:r>
      <w:r w:rsidR="00555087">
        <w:rPr>
          <w:rFonts w:ascii="Calibri" w:hAnsi="Calibri" w:cs="Calibri"/>
          <w:sz w:val="24"/>
          <w:szCs w:val="24"/>
        </w:rPr>
        <w:br/>
      </w:r>
      <w:r w:rsidRPr="00882970">
        <w:rPr>
          <w:rFonts w:ascii="Calibri" w:hAnsi="Calibri" w:cs="Calibri"/>
          <w:sz w:val="24"/>
          <w:szCs w:val="24"/>
        </w:rPr>
        <w:t xml:space="preserve">i w sprawie swobodnego przepływu takich danych oraz uchylenia dyrektywy 95/46/WE (ogólne </w:t>
      </w:r>
      <w:r w:rsidRPr="00882970">
        <w:rPr>
          <w:rFonts w:ascii="Calibri" w:hAnsi="Calibri" w:cs="Calibri"/>
          <w:sz w:val="24"/>
          <w:szCs w:val="24"/>
        </w:rPr>
        <w:lastRenderedPageBreak/>
        <w:t xml:space="preserve">rozporządzenie o ochronie danych) (Dz. Urz. UE. L. z 2016 r. nr 119, str. 1; zm.: Dz. U. UE.L. </w:t>
      </w:r>
      <w:r w:rsidRPr="00882970">
        <w:rPr>
          <w:rFonts w:ascii="Calibri" w:hAnsi="Calibri" w:cs="Calibri"/>
          <w:sz w:val="24"/>
          <w:szCs w:val="24"/>
        </w:rPr>
        <w:br/>
        <w:t xml:space="preserve">z 2018 r. Nr 127, str. 2) wobec osób fizycznych, od których dane osobowe bezpośrednio lub pośrednio pozyskaliśmy w celu ubiegania się o udzielenie zamówienia publicznego </w:t>
      </w:r>
      <w:r w:rsidRPr="00882970">
        <w:rPr>
          <w:rFonts w:ascii="Calibri" w:hAnsi="Calibri" w:cs="Calibri"/>
          <w:sz w:val="24"/>
          <w:szCs w:val="24"/>
        </w:rPr>
        <w:br/>
        <w:t>w niniejszym postępowaniu</w:t>
      </w:r>
      <w:r w:rsidR="00103969" w:rsidRPr="00882970">
        <w:rPr>
          <w:rFonts w:ascii="Calibri" w:hAnsi="Calibri" w:cs="Calibri"/>
          <w:sz w:val="24"/>
          <w:szCs w:val="24"/>
        </w:rPr>
        <w:t>****.</w:t>
      </w:r>
    </w:p>
    <w:p w14:paraId="19F94AF5" w14:textId="4158822A" w:rsidR="00276CB5" w:rsidRPr="00103969" w:rsidRDefault="00103969" w:rsidP="00103969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103969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****</w:t>
      </w:r>
      <w:r w:rsidR="00276CB5" w:rsidRPr="00103969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W </w:t>
      </w:r>
      <w:proofErr w:type="gramStart"/>
      <w:r w:rsidR="00276CB5" w:rsidRPr="00103969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przypadku</w:t>
      </w:r>
      <w:proofErr w:type="gramEnd"/>
      <w:r w:rsidR="00276CB5" w:rsidRPr="00103969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 gdy </w:t>
      </w:r>
      <w:r w:rsidR="00F622D8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W</w:t>
      </w:r>
      <w:r w:rsidR="00276CB5" w:rsidRPr="00103969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F622D8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W</w:t>
      </w:r>
      <w:r w:rsidR="00276CB5" w:rsidRPr="00103969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ykonawca nie składa - usunięcie treści oświadczenia np. przez jego wykreślenie.</w:t>
      </w:r>
    </w:p>
    <w:p w14:paraId="49754BCD" w14:textId="77777777" w:rsidR="00775DE7" w:rsidRPr="007A61E1" w:rsidRDefault="00775DE7" w:rsidP="00276CB5">
      <w:pPr>
        <w:rPr>
          <w:rFonts w:asciiTheme="minorHAnsi" w:hAnsiTheme="minorHAnsi" w:cstheme="minorHAnsi"/>
          <w:sz w:val="24"/>
          <w:szCs w:val="24"/>
        </w:rPr>
      </w:pPr>
    </w:p>
    <w:p w14:paraId="62D548EF" w14:textId="77777777" w:rsidR="007A61E1" w:rsidRPr="007A61E1" w:rsidRDefault="007A61E1" w:rsidP="007A61E1">
      <w:pPr>
        <w:tabs>
          <w:tab w:val="left" w:pos="284"/>
        </w:tabs>
        <w:autoSpaceDE/>
        <w:autoSpaceDN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A61E1">
        <w:rPr>
          <w:rFonts w:asciiTheme="minorHAnsi" w:hAnsiTheme="minorHAnsi" w:cstheme="minorHAnsi"/>
          <w:sz w:val="24"/>
          <w:szCs w:val="24"/>
        </w:rPr>
        <w:t xml:space="preserve">14. </w:t>
      </w:r>
      <w:r w:rsidRPr="00882970">
        <w:rPr>
          <w:rFonts w:ascii="Calibri" w:hAnsi="Calibri" w:cs="Calibri"/>
          <w:sz w:val="24"/>
          <w:szCs w:val="24"/>
        </w:rPr>
        <w:t xml:space="preserve">Informujemy, że jesteśmy </w:t>
      </w:r>
      <w:r w:rsidRPr="00882970">
        <w:rPr>
          <w:rFonts w:ascii="Calibri" w:hAnsi="Calibri" w:cs="Calibri"/>
          <w:b/>
          <w:bCs/>
          <w:i/>
          <w:iCs/>
          <w:color w:val="FF0000"/>
          <w:sz w:val="24"/>
          <w:szCs w:val="24"/>
        </w:rPr>
        <w:t>(*należy zaznaczyć właściwe):</w:t>
      </w:r>
    </w:p>
    <w:p w14:paraId="2B5BEAF1" w14:textId="77777777" w:rsidR="007A61E1" w:rsidRPr="007A61E1" w:rsidRDefault="003944E0" w:rsidP="007A61E1">
      <w:pPr>
        <w:autoSpaceDE/>
        <w:autoSpaceDN/>
        <w:spacing w:line="276" w:lineRule="auto"/>
        <w:ind w:left="426"/>
        <w:jc w:val="both"/>
        <w:rPr>
          <w:rFonts w:asciiTheme="minorHAnsi" w:eastAsia="Calibr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276399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1E1" w:rsidRPr="007A61E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A61E1" w:rsidRPr="007A61E1">
        <w:rPr>
          <w:rFonts w:asciiTheme="minorHAnsi" w:eastAsia="Calibri" w:hAnsiTheme="minorHAnsi" w:cstheme="minorHAnsi"/>
          <w:sz w:val="24"/>
          <w:szCs w:val="24"/>
        </w:rPr>
        <w:t xml:space="preserve"> - Mikroprzedsiębiorstwem</w:t>
      </w:r>
      <w:r w:rsidR="007A61E1" w:rsidRPr="007A61E1">
        <w:rPr>
          <w:rFonts w:asciiTheme="minorHAnsi" w:eastAsia="Calibri" w:hAnsiTheme="minorHAnsi" w:cstheme="minorHAnsi"/>
          <w:b/>
          <w:bCs/>
          <w:color w:val="FF0000"/>
          <w:sz w:val="24"/>
          <w:szCs w:val="24"/>
        </w:rPr>
        <w:t>*</w:t>
      </w:r>
      <w:r w:rsidR="007A61E1" w:rsidRPr="007A61E1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7A61E1" w:rsidRPr="007A61E1">
        <w:rPr>
          <w:rFonts w:asciiTheme="minorHAnsi" w:eastAsia="Calibri" w:hAnsiTheme="minorHAnsi" w:cstheme="minorHAnsi"/>
          <w:sz w:val="24"/>
          <w:szCs w:val="24"/>
          <w:vertAlign w:val="superscript"/>
        </w:rPr>
        <w:t xml:space="preserve"> </w:t>
      </w:r>
    </w:p>
    <w:p w14:paraId="0050EB88" w14:textId="77777777" w:rsidR="007A61E1" w:rsidRPr="007A61E1" w:rsidRDefault="003944E0" w:rsidP="007A61E1">
      <w:pPr>
        <w:autoSpaceDE/>
        <w:autoSpaceDN/>
        <w:spacing w:line="276" w:lineRule="auto"/>
        <w:ind w:left="426"/>
        <w:jc w:val="both"/>
        <w:rPr>
          <w:rFonts w:asciiTheme="minorHAnsi" w:eastAsia="Calibr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482589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1E1" w:rsidRPr="007A61E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A61E1" w:rsidRPr="007A61E1">
        <w:rPr>
          <w:rFonts w:asciiTheme="minorHAnsi" w:eastAsia="Calibri" w:hAnsiTheme="minorHAnsi" w:cstheme="minorHAnsi"/>
          <w:sz w:val="24"/>
          <w:szCs w:val="24"/>
        </w:rPr>
        <w:t xml:space="preserve"> - Małym przedsiębiorstwem</w:t>
      </w:r>
      <w:r w:rsidR="007A61E1" w:rsidRPr="007A61E1">
        <w:rPr>
          <w:rFonts w:asciiTheme="minorHAnsi" w:eastAsia="Calibri" w:hAnsiTheme="minorHAnsi" w:cstheme="minorHAnsi"/>
          <w:b/>
          <w:bCs/>
          <w:color w:val="FF0000"/>
          <w:sz w:val="24"/>
          <w:szCs w:val="24"/>
        </w:rPr>
        <w:t xml:space="preserve">* </w:t>
      </w:r>
      <w:r w:rsidR="007A61E1" w:rsidRPr="007A61E1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7A61E1" w:rsidRPr="007A61E1">
        <w:rPr>
          <w:rFonts w:asciiTheme="minorHAnsi" w:eastAsia="Calibri" w:hAnsiTheme="minorHAnsi" w:cstheme="minorHAnsi"/>
          <w:sz w:val="24"/>
          <w:szCs w:val="24"/>
          <w:vertAlign w:val="superscript"/>
        </w:rPr>
        <w:t xml:space="preserve"> </w:t>
      </w:r>
    </w:p>
    <w:p w14:paraId="3B687AED" w14:textId="77777777" w:rsidR="007A61E1" w:rsidRPr="007A61E1" w:rsidRDefault="003944E0" w:rsidP="007A61E1">
      <w:pPr>
        <w:autoSpaceDE/>
        <w:autoSpaceDN/>
        <w:spacing w:line="276" w:lineRule="auto"/>
        <w:ind w:left="426"/>
        <w:jc w:val="both"/>
        <w:rPr>
          <w:rFonts w:asciiTheme="minorHAnsi" w:eastAsia="Calibr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581212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1E1" w:rsidRPr="007A61E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A61E1" w:rsidRPr="007A61E1">
        <w:rPr>
          <w:rFonts w:asciiTheme="minorHAnsi" w:eastAsia="Calibri" w:hAnsiTheme="minorHAnsi" w:cstheme="minorHAnsi"/>
          <w:sz w:val="24"/>
          <w:szCs w:val="24"/>
        </w:rPr>
        <w:t xml:space="preserve"> - Średnim przedsiębiorstwem</w:t>
      </w:r>
      <w:r w:rsidR="007A61E1" w:rsidRPr="007A61E1">
        <w:rPr>
          <w:rFonts w:asciiTheme="minorHAnsi" w:eastAsia="Calibri" w:hAnsiTheme="minorHAnsi" w:cstheme="minorHAnsi"/>
          <w:b/>
          <w:bCs/>
          <w:color w:val="FF0000"/>
          <w:sz w:val="24"/>
          <w:szCs w:val="24"/>
        </w:rPr>
        <w:t>*</w:t>
      </w:r>
      <w:r w:rsidR="007A61E1" w:rsidRPr="007A61E1">
        <w:rPr>
          <w:rFonts w:asciiTheme="minorHAnsi" w:eastAsia="Calibri" w:hAnsiTheme="minorHAnsi" w:cstheme="minorHAnsi"/>
          <w:sz w:val="24"/>
          <w:szCs w:val="24"/>
        </w:rPr>
        <w:t xml:space="preserve">  </w:t>
      </w:r>
      <w:r w:rsidR="007A61E1" w:rsidRPr="007A61E1">
        <w:rPr>
          <w:rFonts w:asciiTheme="minorHAnsi" w:eastAsia="Calibri" w:hAnsiTheme="minorHAnsi" w:cstheme="minorHAnsi"/>
          <w:sz w:val="24"/>
          <w:szCs w:val="24"/>
          <w:vertAlign w:val="superscript"/>
        </w:rPr>
        <w:t xml:space="preserve"> </w:t>
      </w:r>
      <w:r w:rsidR="007A61E1" w:rsidRPr="007A61E1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7A61E1" w:rsidRPr="007A61E1">
        <w:rPr>
          <w:rFonts w:asciiTheme="minorHAnsi" w:eastAsia="Calibri" w:hAnsiTheme="minorHAnsi" w:cstheme="minorHAnsi"/>
          <w:sz w:val="24"/>
          <w:szCs w:val="24"/>
          <w:vertAlign w:val="superscript"/>
        </w:rPr>
        <w:t xml:space="preserve"> </w:t>
      </w:r>
    </w:p>
    <w:p w14:paraId="3240AA9F" w14:textId="77777777" w:rsidR="007A61E1" w:rsidRPr="007A61E1" w:rsidRDefault="003944E0" w:rsidP="007A61E1">
      <w:pPr>
        <w:autoSpaceDE/>
        <w:autoSpaceDN/>
        <w:spacing w:line="276" w:lineRule="auto"/>
        <w:ind w:left="426"/>
        <w:jc w:val="both"/>
        <w:rPr>
          <w:rFonts w:asciiTheme="minorHAnsi" w:eastAsia="Calibr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61225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1E1" w:rsidRPr="007A61E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A61E1" w:rsidRPr="007A61E1">
        <w:rPr>
          <w:rFonts w:asciiTheme="minorHAnsi" w:eastAsia="Calibri" w:hAnsiTheme="minorHAnsi" w:cstheme="minorHAnsi"/>
          <w:sz w:val="24"/>
          <w:szCs w:val="24"/>
        </w:rPr>
        <w:t xml:space="preserve"> - Jednoosobowa działalność gospodarcza</w:t>
      </w:r>
      <w:r w:rsidR="007A61E1" w:rsidRPr="007A61E1">
        <w:rPr>
          <w:rFonts w:asciiTheme="minorHAnsi" w:eastAsia="Calibri" w:hAnsiTheme="minorHAnsi" w:cstheme="minorHAnsi"/>
          <w:b/>
          <w:bCs/>
          <w:color w:val="FF0000"/>
          <w:sz w:val="24"/>
          <w:szCs w:val="24"/>
        </w:rPr>
        <w:t>*</w:t>
      </w:r>
    </w:p>
    <w:p w14:paraId="75DE536D" w14:textId="77777777" w:rsidR="007A61E1" w:rsidRPr="007A61E1" w:rsidRDefault="003944E0" w:rsidP="007A61E1">
      <w:pPr>
        <w:autoSpaceDE/>
        <w:autoSpaceDN/>
        <w:spacing w:line="276" w:lineRule="auto"/>
        <w:ind w:left="426"/>
        <w:jc w:val="both"/>
        <w:rPr>
          <w:rFonts w:asciiTheme="minorHAnsi" w:eastAsia="Calibr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2021590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1E1" w:rsidRPr="007A61E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A61E1" w:rsidRPr="007A61E1">
        <w:rPr>
          <w:rFonts w:asciiTheme="minorHAnsi" w:eastAsia="Calibri" w:hAnsiTheme="minorHAnsi" w:cstheme="minorHAnsi"/>
          <w:sz w:val="24"/>
          <w:szCs w:val="24"/>
        </w:rPr>
        <w:t xml:space="preserve"> - Osoba fizyczna nieprowadząca działalności gospodarczej</w:t>
      </w:r>
      <w:r w:rsidR="007A61E1" w:rsidRPr="007A61E1">
        <w:rPr>
          <w:rFonts w:asciiTheme="minorHAnsi" w:eastAsia="Calibri" w:hAnsiTheme="minorHAnsi" w:cstheme="minorHAnsi"/>
          <w:b/>
          <w:bCs/>
          <w:color w:val="FF0000"/>
          <w:sz w:val="24"/>
          <w:szCs w:val="24"/>
        </w:rPr>
        <w:t>*</w:t>
      </w:r>
    </w:p>
    <w:p w14:paraId="79073D21" w14:textId="0ED77027" w:rsidR="007A61E1" w:rsidRPr="001812AC" w:rsidRDefault="003944E0" w:rsidP="001812AC">
      <w:pPr>
        <w:autoSpaceDE/>
        <w:autoSpaceDN/>
        <w:spacing w:line="276" w:lineRule="auto"/>
        <w:ind w:left="426"/>
        <w:jc w:val="both"/>
        <w:rPr>
          <w:rFonts w:asciiTheme="minorHAnsi" w:eastAsia="Calibr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31722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1E1" w:rsidRPr="007A61E1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A61E1" w:rsidRPr="007A61E1">
        <w:rPr>
          <w:rFonts w:asciiTheme="minorHAnsi" w:eastAsia="Calibri" w:hAnsiTheme="minorHAnsi" w:cstheme="minorHAnsi"/>
          <w:sz w:val="24"/>
          <w:szCs w:val="24"/>
        </w:rPr>
        <w:t xml:space="preserve"> - Inny rodzaj</w:t>
      </w:r>
      <w:r w:rsidR="007A61E1" w:rsidRPr="007A61E1">
        <w:rPr>
          <w:rFonts w:asciiTheme="minorHAnsi" w:eastAsia="Calibri" w:hAnsiTheme="minorHAnsi" w:cstheme="minorHAnsi"/>
          <w:b/>
          <w:bCs/>
          <w:color w:val="FF0000"/>
          <w:sz w:val="24"/>
          <w:szCs w:val="24"/>
        </w:rPr>
        <w:t>*</w:t>
      </w:r>
    </w:p>
    <w:p w14:paraId="271FE785" w14:textId="77777777" w:rsidR="00736EDC" w:rsidRDefault="00736EDC" w:rsidP="007A61E1">
      <w:p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25C12382" w14:textId="37648A71" w:rsidR="007A61E1" w:rsidRPr="00736EDC" w:rsidRDefault="007A61E1" w:rsidP="007A61E1">
      <w:p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736EDC">
        <w:rPr>
          <w:rFonts w:asciiTheme="minorHAnsi" w:hAnsiTheme="minorHAnsi" w:cstheme="minorHAnsi"/>
          <w:i/>
          <w:iCs/>
          <w:sz w:val="24"/>
          <w:szCs w:val="24"/>
        </w:rPr>
        <w:t>Powyższe informacje wymagane są wyłącznie do celów statystycznych Urzędu Zamówień Publicznych.</w:t>
      </w:r>
    </w:p>
    <w:p w14:paraId="01815253" w14:textId="0E01A453" w:rsidR="009103BC" w:rsidRDefault="009103BC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7009B0CF" w14:textId="77777777" w:rsidR="00736EDC" w:rsidRDefault="00736EDC">
      <w:pPr>
        <w:autoSpaceDE/>
        <w:autoSpaceDN/>
        <w:spacing w:after="160" w:line="259" w:lineRule="auto"/>
        <w:rPr>
          <w:rFonts w:asciiTheme="minorHAnsi" w:hAnsiTheme="minorHAnsi" w:cstheme="minorHAnsi"/>
          <w:sz w:val="24"/>
          <w:szCs w:val="24"/>
        </w:rPr>
      </w:pPr>
    </w:p>
    <w:p w14:paraId="0B38E572" w14:textId="0C46C277" w:rsidR="00913C65" w:rsidRPr="00191602" w:rsidRDefault="00191602" w:rsidP="00B1148D">
      <w:pPr>
        <w:widowControl w:val="0"/>
        <w:ind w:left="5387"/>
        <w:rPr>
          <w:rFonts w:ascii="Calibri" w:hAnsi="Calibri" w:cs="Calibri"/>
          <w:i/>
          <w:iCs/>
          <w:szCs w:val="24"/>
          <w:highlight w:val="yellow"/>
        </w:rPr>
      </w:pPr>
      <w:r w:rsidRPr="00804A39">
        <w:rPr>
          <w:rFonts w:ascii="Calibri" w:hAnsi="Calibri" w:cs="Calibri"/>
          <w:b/>
          <w:bCs/>
          <w:i/>
          <w:iCs/>
          <w:szCs w:val="24"/>
          <w:highlight w:val="yellow"/>
        </w:rPr>
        <w:t>Dokument należy opatrzyć kwalifikowanym podpisem elektronicznym</w:t>
      </w:r>
      <w:r w:rsidRPr="00271B34">
        <w:rPr>
          <w:rFonts w:ascii="Calibri" w:hAnsi="Calibri" w:cs="Calibri"/>
          <w:i/>
          <w:iCs/>
          <w:szCs w:val="24"/>
          <w:highlight w:val="yellow"/>
        </w:rPr>
        <w:t xml:space="preserve"> właściwej</w:t>
      </w:r>
      <w:r w:rsidR="00BD7D58">
        <w:rPr>
          <w:rFonts w:ascii="Calibri" w:hAnsi="Calibri" w:cs="Calibri"/>
          <w:i/>
          <w:iCs/>
          <w:szCs w:val="24"/>
          <w:highlight w:val="yellow"/>
        </w:rPr>
        <w:t xml:space="preserve"> </w:t>
      </w:r>
      <w:r w:rsidRPr="00271B34">
        <w:rPr>
          <w:rFonts w:ascii="Calibri" w:hAnsi="Calibri" w:cs="Calibri"/>
          <w:i/>
          <w:iCs/>
          <w:szCs w:val="24"/>
          <w:highlight w:val="yellow"/>
        </w:rPr>
        <w:t>umocowanej osoby/właściwych</w:t>
      </w:r>
      <w:r w:rsidR="00A13F14">
        <w:rPr>
          <w:rFonts w:ascii="Calibri" w:hAnsi="Calibri" w:cs="Calibri"/>
          <w:i/>
          <w:iCs/>
          <w:szCs w:val="24"/>
          <w:highlight w:val="yellow"/>
        </w:rPr>
        <w:t>,</w:t>
      </w:r>
      <w:r>
        <w:rPr>
          <w:rFonts w:ascii="Calibri" w:hAnsi="Calibri" w:cs="Calibri"/>
          <w:i/>
          <w:iCs/>
          <w:szCs w:val="24"/>
          <w:highlight w:val="yellow"/>
        </w:rPr>
        <w:t xml:space="preserve"> </w:t>
      </w:r>
      <w:r w:rsidRPr="00271B34">
        <w:rPr>
          <w:rFonts w:ascii="Calibri" w:hAnsi="Calibri" w:cs="Calibri"/>
          <w:i/>
          <w:iCs/>
          <w:szCs w:val="24"/>
          <w:highlight w:val="yellow"/>
        </w:rPr>
        <w:t>umocowanych osób</w:t>
      </w:r>
      <w:r>
        <w:rPr>
          <w:rFonts w:ascii="Calibri" w:hAnsi="Calibri" w:cs="Calibri"/>
          <w:i/>
          <w:iCs/>
          <w:szCs w:val="24"/>
          <w:highlight w:val="yellow"/>
        </w:rPr>
        <w:t>.</w:t>
      </w:r>
    </w:p>
    <w:p w14:paraId="17FFDDC5" w14:textId="77777777" w:rsidR="009D7DBF" w:rsidRDefault="009D7DBF" w:rsidP="00736EDC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279056C5" w14:textId="77777777" w:rsidR="00736EDC" w:rsidRDefault="00736EDC" w:rsidP="00736EDC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08450BD1" w14:textId="77777777" w:rsidR="00736EDC" w:rsidRDefault="00736EDC" w:rsidP="00736EDC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30DEC190" w14:textId="77777777" w:rsidR="00736EDC" w:rsidRDefault="00736EDC" w:rsidP="00736EDC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63F5183A" w14:textId="77777777" w:rsidR="00736EDC" w:rsidRDefault="00736EDC" w:rsidP="00736EDC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7F19031A" w14:textId="77777777" w:rsidR="00736EDC" w:rsidRDefault="00736EDC" w:rsidP="00736EDC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6DF6A285" w14:textId="77777777" w:rsidR="00736EDC" w:rsidRDefault="00736EDC" w:rsidP="00736EDC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2096CB80" w14:textId="77777777" w:rsidR="00736EDC" w:rsidRDefault="00736EDC" w:rsidP="00736EDC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13E9A089" w14:textId="77777777" w:rsidR="00736EDC" w:rsidRDefault="00736EDC" w:rsidP="00736EDC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614B7F23" w14:textId="77777777" w:rsidR="00736EDC" w:rsidRDefault="00736EDC" w:rsidP="00736EDC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03D8568B" w14:textId="77777777" w:rsidR="00736EDC" w:rsidRDefault="00736EDC" w:rsidP="00736EDC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58534127" w14:textId="77777777" w:rsidR="00736EDC" w:rsidRDefault="00736EDC" w:rsidP="00736EDC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06F22DA7" w14:textId="77777777" w:rsidR="00736EDC" w:rsidRDefault="00736EDC" w:rsidP="00736EDC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63066C85" w14:textId="77777777" w:rsidR="00736EDC" w:rsidRDefault="00736EDC" w:rsidP="00736EDC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65472624" w14:textId="77777777" w:rsidR="00736EDC" w:rsidRDefault="00736EDC" w:rsidP="00736EDC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0F61DD58" w14:textId="77777777" w:rsidR="00736EDC" w:rsidRDefault="00736EDC" w:rsidP="00736EDC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0BCDDC48" w14:textId="77777777" w:rsidR="00736EDC" w:rsidRDefault="00736EDC" w:rsidP="00736EDC">
      <w:pPr>
        <w:spacing w:line="276" w:lineRule="auto"/>
        <w:rPr>
          <w:rFonts w:ascii="Calibri" w:hAnsi="Calibri" w:cs="Calibri"/>
          <w:b/>
          <w:sz w:val="28"/>
          <w:szCs w:val="28"/>
        </w:rPr>
      </w:pPr>
    </w:p>
    <w:p w14:paraId="73887CD0" w14:textId="77777777" w:rsidR="00736EDC" w:rsidRPr="00191602" w:rsidRDefault="00736EDC" w:rsidP="00736EDC">
      <w:pPr>
        <w:shd w:val="clear" w:color="auto" w:fill="E7E6E6"/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BD1797">
        <w:rPr>
          <w:rFonts w:ascii="Calibri" w:hAnsi="Calibri" w:cs="Calibri"/>
          <w:b/>
          <w:sz w:val="28"/>
          <w:szCs w:val="28"/>
        </w:rPr>
        <w:lastRenderedPageBreak/>
        <w:t xml:space="preserve">DOKUMENT </w:t>
      </w:r>
      <w:r w:rsidRPr="003475A9">
        <w:rPr>
          <w:rFonts w:ascii="Calibri" w:hAnsi="Calibri" w:cs="Calibri"/>
          <w:b/>
          <w:color w:val="FF0000"/>
          <w:sz w:val="28"/>
          <w:szCs w:val="28"/>
        </w:rPr>
        <w:t>STANOWI OFERTĘ</w:t>
      </w:r>
      <w:r>
        <w:rPr>
          <w:rFonts w:ascii="Calibri" w:hAnsi="Calibri" w:cs="Calibri"/>
          <w:b/>
          <w:sz w:val="28"/>
          <w:szCs w:val="28"/>
        </w:rPr>
        <w:t xml:space="preserve"> WYKONAWCY</w:t>
      </w:r>
    </w:p>
    <w:p w14:paraId="56291C6A" w14:textId="77777777" w:rsidR="00736EDC" w:rsidRPr="003A3FB3" w:rsidRDefault="00736EDC" w:rsidP="00736EDC">
      <w:pPr>
        <w:spacing w:line="276" w:lineRule="auto"/>
        <w:jc w:val="center"/>
        <w:rPr>
          <w:b/>
          <w:bCs/>
          <w:noProof/>
        </w:rPr>
      </w:pPr>
      <w:r>
        <w:rPr>
          <w:rFonts w:ascii="Calibri" w:hAnsi="Calibri" w:cs="Calibri"/>
          <w:bCs/>
          <w:noProof/>
          <w:color w:val="000000"/>
          <w:sz w:val="22"/>
          <w:szCs w:val="22"/>
        </w:rPr>
        <w:drawing>
          <wp:inline distT="0" distB="0" distL="0" distR="0" wp14:anchorId="689747A4" wp14:editId="0EA44442">
            <wp:extent cx="5304692" cy="1211315"/>
            <wp:effectExtent l="0" t="0" r="0" b="825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580" cy="122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3FB3C" w14:textId="480285BA" w:rsidR="00736EDC" w:rsidRDefault="00736EDC" w:rsidP="00736EDC">
      <w:pPr>
        <w:spacing w:line="276" w:lineRule="auto"/>
        <w:jc w:val="right"/>
        <w:rPr>
          <w:rFonts w:ascii="Calibri" w:hAnsi="Calibri" w:cs="Calibri"/>
          <w:b/>
          <w:bCs/>
          <w:sz w:val="24"/>
          <w:szCs w:val="24"/>
        </w:rPr>
      </w:pPr>
      <w:r w:rsidRPr="003442C1">
        <w:rPr>
          <w:rFonts w:ascii="Calibri" w:hAnsi="Calibri" w:cs="Calibri"/>
          <w:b/>
          <w:bCs/>
          <w:sz w:val="24"/>
          <w:szCs w:val="24"/>
        </w:rPr>
        <w:t xml:space="preserve">Załącznik nr </w:t>
      </w:r>
      <w:r>
        <w:rPr>
          <w:rFonts w:ascii="Calibri" w:hAnsi="Calibri" w:cs="Calibri"/>
          <w:b/>
          <w:bCs/>
          <w:sz w:val="24"/>
          <w:szCs w:val="24"/>
        </w:rPr>
        <w:t>2</w:t>
      </w:r>
    </w:p>
    <w:p w14:paraId="1F39CF6B" w14:textId="0F01E4A3" w:rsidR="00736EDC" w:rsidRDefault="00736EDC" w:rsidP="00736EDC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r w:rsidRPr="00DD1727">
        <w:rPr>
          <w:rFonts w:ascii="Calibri" w:hAnsi="Calibri" w:cs="Calibri"/>
          <w:b/>
          <w:sz w:val="24"/>
          <w:szCs w:val="24"/>
        </w:rPr>
        <w:t xml:space="preserve">Znak sprawy: </w:t>
      </w:r>
      <w:r w:rsidR="003F010F">
        <w:rPr>
          <w:rFonts w:ascii="Calibri" w:hAnsi="Calibri" w:cs="Calibri"/>
          <w:b/>
          <w:bCs/>
          <w:sz w:val="24"/>
          <w:szCs w:val="24"/>
        </w:rPr>
        <w:t>15</w:t>
      </w:r>
      <w:r>
        <w:rPr>
          <w:rFonts w:ascii="Calibri" w:hAnsi="Calibri" w:cs="Calibri"/>
          <w:b/>
          <w:bCs/>
          <w:sz w:val="24"/>
          <w:szCs w:val="24"/>
        </w:rPr>
        <w:t>/PNOG/SZP-2/202</w:t>
      </w:r>
      <w:r w:rsidR="00154238">
        <w:rPr>
          <w:rFonts w:ascii="Calibri" w:hAnsi="Calibri" w:cs="Calibri"/>
          <w:b/>
          <w:bCs/>
          <w:sz w:val="24"/>
          <w:szCs w:val="24"/>
        </w:rPr>
        <w:t>6</w:t>
      </w:r>
    </w:p>
    <w:p w14:paraId="07D6EC35" w14:textId="77777777" w:rsidR="00736EDC" w:rsidRPr="00DD1727" w:rsidRDefault="00736EDC" w:rsidP="00736EDC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14:paraId="5B305770" w14:textId="711D6F0D" w:rsidR="00736EDC" w:rsidRDefault="00736EDC" w:rsidP="00736EDC">
      <w:pPr>
        <w:spacing w:line="276" w:lineRule="auto"/>
        <w:jc w:val="center"/>
        <w:rPr>
          <w:rFonts w:ascii="Calibri" w:hAnsi="Calibri" w:cs="Calibri"/>
          <w:b/>
          <w:bCs/>
          <w:sz w:val="28"/>
          <w:szCs w:val="24"/>
        </w:rPr>
      </w:pPr>
      <w:r>
        <w:rPr>
          <w:rFonts w:ascii="Calibri" w:hAnsi="Calibri" w:cs="Calibri"/>
          <w:b/>
          <w:bCs/>
          <w:sz w:val="28"/>
          <w:szCs w:val="24"/>
        </w:rPr>
        <w:t>Formularz cenowy</w:t>
      </w:r>
    </w:p>
    <w:p w14:paraId="113A2FE6" w14:textId="004C4CDF" w:rsidR="00736EDC" w:rsidRDefault="00736EDC" w:rsidP="00736EDC">
      <w:pPr>
        <w:spacing w:line="276" w:lineRule="auto"/>
        <w:jc w:val="center"/>
        <w:rPr>
          <w:rFonts w:ascii="Calibri" w:hAnsi="Calibri" w:cs="Calibri"/>
          <w:b/>
          <w:bCs/>
          <w:sz w:val="28"/>
          <w:szCs w:val="24"/>
        </w:rPr>
      </w:pPr>
    </w:p>
    <w:p w14:paraId="63ED20CB" w14:textId="232A1938" w:rsidR="00F660D7" w:rsidRPr="005F0BE2" w:rsidRDefault="00736EDC" w:rsidP="005F0BE2">
      <w:pPr>
        <w:spacing w:after="160" w:line="259" w:lineRule="auto"/>
        <w:jc w:val="both"/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</w:pPr>
      <w:bookmarkStart w:id="55" w:name="_Hlk197594467"/>
      <w:r w:rsidRPr="00736EDC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 xml:space="preserve">Zamawiający wymaga podania przez Wykonawcę w formularzu cenowym informacji umożliwiających Zamawiającemu identyfikację oferowanego przedmiotu zamówienia: producent, typ/model urządzenia. </w:t>
      </w:r>
      <w:r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br/>
      </w:r>
      <w:r w:rsidRPr="00736EDC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 xml:space="preserve">W przypadku braku wskazania danych umożliwiających Zamawiającemu identyfikację oferowanego przedmiotu zamówienia oferta zostanie odrzucona na podstawie art. 226 ust. 1 pkt 5 ustawy </w:t>
      </w:r>
      <w:r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PZP</w:t>
      </w:r>
      <w:r w:rsidRPr="00736EDC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.</w:t>
      </w:r>
      <w:bookmarkEnd w:id="55"/>
    </w:p>
    <w:p w14:paraId="315DC2BF" w14:textId="3CBF7917" w:rsidR="00736EDC" w:rsidRPr="00C9144A" w:rsidRDefault="001064FA" w:rsidP="006A334C">
      <w:pPr>
        <w:pStyle w:val="Akapitzlist"/>
        <w:numPr>
          <w:ilvl w:val="6"/>
          <w:numId w:val="58"/>
        </w:numPr>
        <w:tabs>
          <w:tab w:val="clear" w:pos="5040"/>
        </w:tabs>
        <w:spacing w:line="276" w:lineRule="auto"/>
        <w:ind w:left="284" w:hanging="284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66A7A">
        <w:rPr>
          <w:rFonts w:ascii="Calibri" w:hAnsi="Calibri" w:cs="Calibri"/>
          <w:b/>
          <w:bCs/>
          <w:sz w:val="24"/>
          <w:szCs w:val="24"/>
        </w:rPr>
        <w:t xml:space="preserve">Laboratoryjna </w:t>
      </w:r>
      <w:proofErr w:type="spellStart"/>
      <w:r w:rsidRPr="00B66A7A">
        <w:rPr>
          <w:rFonts w:ascii="Calibri" w:hAnsi="Calibri" w:cs="Calibri"/>
          <w:b/>
          <w:bCs/>
          <w:sz w:val="24"/>
          <w:szCs w:val="24"/>
        </w:rPr>
        <w:t>minisiłownia</w:t>
      </w:r>
      <w:proofErr w:type="spellEnd"/>
      <w:r w:rsidRPr="00B66A7A">
        <w:rPr>
          <w:rFonts w:ascii="Calibri" w:hAnsi="Calibri" w:cs="Calibri"/>
          <w:b/>
          <w:bCs/>
          <w:sz w:val="24"/>
          <w:szCs w:val="24"/>
        </w:rPr>
        <w:t xml:space="preserve"> parowa </w:t>
      </w:r>
      <w:r w:rsidR="00736EDC" w:rsidRPr="00F660D7">
        <w:rPr>
          <w:rFonts w:asciiTheme="minorHAnsi" w:hAnsiTheme="minorHAnsi" w:cstheme="minorHAnsi"/>
          <w:b/>
          <w:sz w:val="24"/>
          <w:szCs w:val="24"/>
          <w:u w:val="single"/>
        </w:rPr>
        <w:t xml:space="preserve">– 1 </w:t>
      </w:r>
      <w:proofErr w:type="spellStart"/>
      <w:r w:rsidR="00736EDC" w:rsidRPr="00F660D7">
        <w:rPr>
          <w:rFonts w:asciiTheme="minorHAnsi" w:hAnsiTheme="minorHAnsi" w:cstheme="minorHAnsi"/>
          <w:b/>
          <w:sz w:val="24"/>
          <w:szCs w:val="24"/>
          <w:u w:val="single"/>
        </w:rPr>
        <w:t>kpl</w:t>
      </w:r>
      <w:proofErr w:type="spellEnd"/>
      <w:r w:rsidR="00736EDC" w:rsidRPr="00F660D7">
        <w:rPr>
          <w:rFonts w:asciiTheme="minorHAnsi" w:hAnsiTheme="minorHAnsi" w:cstheme="minorHAnsi"/>
          <w:b/>
          <w:sz w:val="24"/>
          <w:szCs w:val="24"/>
          <w:u w:val="single"/>
        </w:rPr>
        <w:t>.</w:t>
      </w:r>
      <w:r w:rsidR="00F660D7" w:rsidRPr="00F660D7">
        <w:rPr>
          <w:rFonts w:asciiTheme="minorHAnsi" w:hAnsiTheme="minorHAnsi" w:cstheme="minorHAnsi"/>
          <w:b/>
          <w:sz w:val="24"/>
          <w:szCs w:val="24"/>
          <w:u w:val="single"/>
        </w:rPr>
        <w:t>:</w:t>
      </w:r>
    </w:p>
    <w:tbl>
      <w:tblPr>
        <w:tblW w:w="1011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9"/>
        <w:gridCol w:w="4913"/>
      </w:tblGrid>
      <w:tr w:rsidR="00736EDC" w:rsidRPr="00A67176" w14:paraId="23F57A54" w14:textId="77777777" w:rsidTr="00542AE7">
        <w:trPr>
          <w:jc w:val="center"/>
        </w:trPr>
        <w:tc>
          <w:tcPr>
            <w:tcW w:w="5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F8D75D" w14:textId="287C67A3" w:rsidR="00736EDC" w:rsidRPr="00A67176" w:rsidRDefault="00736EDC" w:rsidP="00542AE7">
            <w:pPr>
              <w:ind w:left="232" w:hanging="87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67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Wymagane minimalne parametry urządzenia </w:t>
            </w:r>
          </w:p>
        </w:tc>
        <w:tc>
          <w:tcPr>
            <w:tcW w:w="4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AB02C" w14:textId="77777777" w:rsidR="00736EDC" w:rsidRPr="00A67176" w:rsidRDefault="00736EDC" w:rsidP="00542AE7">
            <w:pPr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67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Parametry oferowane przez Wykonawcę </w:t>
            </w:r>
            <w:r w:rsidRPr="00A67176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(należy podać oferowane parametry, </w:t>
            </w:r>
            <w:r w:rsidRPr="00A67176"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z w:val="22"/>
                <w:szCs w:val="22"/>
              </w:rPr>
              <w:t>nie dopuszcza się stwierdzeń TAK, OK itp.)</w:t>
            </w:r>
          </w:p>
        </w:tc>
      </w:tr>
      <w:tr w:rsidR="00736EDC" w:rsidRPr="00A67176" w14:paraId="73A99E7C" w14:textId="77777777" w:rsidTr="00542AE7">
        <w:trPr>
          <w:trHeight w:val="475"/>
          <w:jc w:val="center"/>
        </w:trPr>
        <w:tc>
          <w:tcPr>
            <w:tcW w:w="1011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62A330" w14:textId="77777777" w:rsidR="00736EDC" w:rsidRPr="00A67176" w:rsidRDefault="00736EDC" w:rsidP="00542AE7">
            <w:pPr>
              <w:ind w:firstLine="145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21B2488" w14:textId="77777777" w:rsidR="00736EDC" w:rsidRPr="00A67176" w:rsidRDefault="00736EDC" w:rsidP="00542AE7">
            <w:pPr>
              <w:ind w:firstLine="145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67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565542CE" w14:textId="478D2069" w:rsidR="00736EDC" w:rsidRPr="00A67176" w:rsidRDefault="00736EDC" w:rsidP="00542AE7">
            <w:pPr>
              <w:ind w:firstLine="145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67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Model/typ i producent ……………………………………………………………………………………………</w:t>
            </w:r>
            <w:proofErr w:type="gramStart"/>
            <w:r w:rsidRPr="00A67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…….</w:t>
            </w:r>
            <w:proofErr w:type="gramEnd"/>
            <w:r w:rsidRPr="00A67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…………….</w:t>
            </w:r>
          </w:p>
          <w:p w14:paraId="1FF0CB07" w14:textId="77777777" w:rsidR="00736EDC" w:rsidRPr="00A67176" w:rsidRDefault="00736EDC" w:rsidP="00542AE7">
            <w:pPr>
              <w:ind w:firstLine="145"/>
              <w:textAlignment w:val="baseline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A6717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                                                                       </w:t>
            </w:r>
          </w:p>
        </w:tc>
      </w:tr>
      <w:tr w:rsidR="00736EDC" w:rsidRPr="00A67176" w14:paraId="237A6F59" w14:textId="77777777" w:rsidTr="00542AE7">
        <w:trPr>
          <w:jc w:val="center"/>
        </w:trPr>
        <w:tc>
          <w:tcPr>
            <w:tcW w:w="5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8DF7" w14:textId="2AB89471" w:rsidR="00F660D7" w:rsidRPr="005142F1" w:rsidRDefault="00736EDC" w:rsidP="006A334C">
            <w:pPr>
              <w:pStyle w:val="Akapitzlist"/>
              <w:numPr>
                <w:ilvl w:val="6"/>
                <w:numId w:val="59"/>
              </w:numPr>
              <w:tabs>
                <w:tab w:val="clear" w:pos="5040"/>
              </w:tabs>
              <w:spacing w:line="276" w:lineRule="auto"/>
              <w:ind w:left="274" w:hanging="27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142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Charakterystyka ogólna:</w:t>
            </w:r>
          </w:p>
          <w:p w14:paraId="5A262526" w14:textId="38D082BE" w:rsidR="00487745" w:rsidRPr="00487745" w:rsidRDefault="00487745" w:rsidP="0048774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87745">
              <w:rPr>
                <w:rFonts w:asciiTheme="minorHAnsi" w:hAnsiTheme="minorHAnsi" w:cstheme="minorHAnsi"/>
                <w:sz w:val="22"/>
                <w:szCs w:val="22"/>
              </w:rPr>
              <w:t xml:space="preserve">Laboratoryjna </w:t>
            </w:r>
            <w:proofErr w:type="spellStart"/>
            <w:r w:rsidRPr="00487745">
              <w:rPr>
                <w:rFonts w:asciiTheme="minorHAnsi" w:hAnsiTheme="minorHAnsi" w:cstheme="minorHAnsi"/>
                <w:sz w:val="22"/>
                <w:szCs w:val="22"/>
              </w:rPr>
              <w:t>minisiłownia</w:t>
            </w:r>
            <w:proofErr w:type="spellEnd"/>
            <w:r w:rsidRPr="00487745">
              <w:rPr>
                <w:rFonts w:asciiTheme="minorHAnsi" w:hAnsiTheme="minorHAnsi" w:cstheme="minorHAnsi"/>
                <w:sz w:val="22"/>
                <w:szCs w:val="22"/>
              </w:rPr>
              <w:t xml:space="preserve"> parowa ma służyć do realizacji zajęć </w:t>
            </w:r>
            <w:proofErr w:type="gramStart"/>
            <w:r w:rsidRPr="00487745">
              <w:rPr>
                <w:rFonts w:asciiTheme="minorHAnsi" w:hAnsiTheme="minorHAnsi" w:cstheme="minorHAnsi"/>
                <w:sz w:val="22"/>
                <w:szCs w:val="22"/>
              </w:rPr>
              <w:t>laboratoryjnych podczas,</w:t>
            </w:r>
            <w:proofErr w:type="gramEnd"/>
            <w:r w:rsidRPr="00487745">
              <w:rPr>
                <w:rFonts w:asciiTheme="minorHAnsi" w:hAnsiTheme="minorHAnsi" w:cstheme="minorHAnsi"/>
                <w:sz w:val="22"/>
                <w:szCs w:val="22"/>
              </w:rPr>
              <w:t xml:space="preserve"> których możliwe będzie przedstawienie studentom:</w:t>
            </w:r>
          </w:p>
          <w:p w14:paraId="046C173F" w14:textId="66C01637" w:rsidR="00487745" w:rsidRPr="005142F1" w:rsidRDefault="00487745" w:rsidP="006A334C">
            <w:pPr>
              <w:pStyle w:val="Akapitzlist"/>
              <w:numPr>
                <w:ilvl w:val="0"/>
                <w:numId w:val="79"/>
              </w:numPr>
              <w:ind w:left="133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5142F1">
              <w:rPr>
                <w:rFonts w:asciiTheme="minorHAnsi" w:hAnsiTheme="minorHAnsi" w:cstheme="minorHAnsi"/>
                <w:sz w:val="22"/>
                <w:szCs w:val="22"/>
              </w:rPr>
              <w:t>Termodynamicznych zasady zachowania energii</w:t>
            </w:r>
          </w:p>
          <w:p w14:paraId="41C489B4" w14:textId="2E21A143" w:rsidR="00487745" w:rsidRPr="005142F1" w:rsidRDefault="00487745" w:rsidP="006A334C">
            <w:pPr>
              <w:pStyle w:val="Akapitzlist"/>
              <w:numPr>
                <w:ilvl w:val="0"/>
                <w:numId w:val="79"/>
              </w:numPr>
              <w:ind w:left="133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5142F1">
              <w:rPr>
                <w:rFonts w:asciiTheme="minorHAnsi" w:hAnsiTheme="minorHAnsi" w:cstheme="minorHAnsi"/>
                <w:sz w:val="22"/>
                <w:szCs w:val="22"/>
              </w:rPr>
              <w:t>Równań energii przepływu ustalonego</w:t>
            </w:r>
          </w:p>
          <w:p w14:paraId="2BE3929D" w14:textId="6E934BBC" w:rsidR="00487745" w:rsidRPr="005142F1" w:rsidRDefault="00487745" w:rsidP="006A334C">
            <w:pPr>
              <w:pStyle w:val="Akapitzlist"/>
              <w:numPr>
                <w:ilvl w:val="0"/>
                <w:numId w:val="79"/>
              </w:numPr>
              <w:ind w:left="133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5142F1">
              <w:rPr>
                <w:rFonts w:asciiTheme="minorHAnsi" w:hAnsiTheme="minorHAnsi" w:cstheme="minorHAnsi"/>
                <w:sz w:val="22"/>
                <w:szCs w:val="22"/>
              </w:rPr>
              <w:t>sposobów określania sprawność cieplna</w:t>
            </w:r>
          </w:p>
          <w:p w14:paraId="575E2F8A" w14:textId="4DB5E196" w:rsidR="00736EDC" w:rsidRPr="005142F1" w:rsidRDefault="00487745" w:rsidP="006A334C">
            <w:pPr>
              <w:pStyle w:val="Akapitzlist"/>
              <w:numPr>
                <w:ilvl w:val="0"/>
                <w:numId w:val="79"/>
              </w:numPr>
              <w:ind w:left="133" w:hanging="142"/>
              <w:rPr>
                <w:rFonts w:ascii="Calibri" w:hAnsi="Calibri" w:cs="Calibri"/>
                <w:bdr w:val="none" w:sz="0" w:space="0" w:color="auto" w:frame="1"/>
              </w:rPr>
            </w:pPr>
            <w:r w:rsidRPr="005142F1">
              <w:rPr>
                <w:rFonts w:asciiTheme="minorHAnsi" w:hAnsiTheme="minorHAnsi" w:cstheme="minorHAnsi"/>
                <w:sz w:val="22"/>
                <w:szCs w:val="22"/>
              </w:rPr>
              <w:t xml:space="preserve">analizę obiegu </w:t>
            </w:r>
            <w:proofErr w:type="spellStart"/>
            <w:r w:rsidRPr="005142F1">
              <w:rPr>
                <w:rFonts w:asciiTheme="minorHAnsi" w:hAnsiTheme="minorHAnsi" w:cstheme="minorHAnsi"/>
                <w:sz w:val="22"/>
                <w:szCs w:val="22"/>
              </w:rPr>
              <w:t>Rankine'a</w:t>
            </w:r>
            <w:proofErr w:type="spellEnd"/>
          </w:p>
        </w:tc>
        <w:tc>
          <w:tcPr>
            <w:tcW w:w="4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9DBE" w14:textId="77777777" w:rsidR="00736EDC" w:rsidRPr="00A67176" w:rsidRDefault="00736EDC" w:rsidP="00542AE7">
            <w:pPr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36EDC" w:rsidRPr="00A67176" w14:paraId="4D03BE94" w14:textId="77777777" w:rsidTr="00542AE7">
        <w:trPr>
          <w:jc w:val="center"/>
        </w:trPr>
        <w:tc>
          <w:tcPr>
            <w:tcW w:w="5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C6D2" w14:textId="1142C2A5" w:rsidR="00F660D7" w:rsidRPr="00F660D7" w:rsidRDefault="00487745" w:rsidP="006A334C">
            <w:pPr>
              <w:pStyle w:val="Akapitzlist"/>
              <w:numPr>
                <w:ilvl w:val="6"/>
                <w:numId w:val="59"/>
              </w:numPr>
              <w:tabs>
                <w:tab w:val="clear" w:pos="5040"/>
              </w:tabs>
              <w:spacing w:line="276" w:lineRule="auto"/>
              <w:ind w:left="274" w:hanging="27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 działania</w:t>
            </w:r>
            <w:r w:rsidR="00F660D7" w:rsidRPr="00F660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0D8039D2" w14:textId="1DA60839" w:rsidR="00487745" w:rsidRPr="00527B0F" w:rsidRDefault="00487745" w:rsidP="00487745">
            <w:pP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Pompa tłokowa o zmiennej prędkości, niskiego napięcia,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 powinna</w:t>
            </w: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 pobiera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ć</w:t>
            </w: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 wodę ze zbiornika i poda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wać</w:t>
            </w: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 ją do kotła rozprężnego. Termostatycznie sterowany kocioł rozprężny, zasilany elektrycznie, 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powinien być wyposażony</w:t>
            </w:r>
            <w:r w:rsidR="005142F1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w zawór bezpieczeństwa i wyłącznik termiczny (200°C). Para z kotła 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powinna </w:t>
            </w: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przemieszcza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ć</w:t>
            </w: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 się do góry i rozpręża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ć</w:t>
            </w: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 przez jednostopniową turbinę osiową, która napędza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ć będzie</w:t>
            </w: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 dynamometr elektryczny. Obciążenie dynamometru można regulować za pomocą panelu sterowania.</w:t>
            </w:r>
          </w:p>
          <w:p w14:paraId="4C2E7745" w14:textId="6D0A01D2" w:rsidR="00736EDC" w:rsidRPr="005142F1" w:rsidRDefault="00487745" w:rsidP="005142F1">
            <w:pP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Zużyta para 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powinna być</w:t>
            </w: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 skraplana w wymienniku ciepła. 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Powinna być możliwość</w:t>
            </w: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 kontrolowania temperatury wody powrotnej do zbiornika.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 Obieg powinien być zamknięty.</w:t>
            </w: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 Turbina parowa 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powinna być</w:t>
            </w: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 wyposażona w uniwersalny system akwizycji danych. System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 taki powinien</w:t>
            </w: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 umożliwia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ć</w:t>
            </w: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 precyzyjne zbieranie danych w czasie </w:t>
            </w: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lastRenderedPageBreak/>
              <w:t xml:space="preserve">rzeczywistym, monitorowanie i wyświetlanie, obliczanie </w:t>
            </w:r>
            <w:r w:rsidR="005142F1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br/>
            </w:r>
            <w:r w:rsidRPr="00527B0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i tworzenie wykresów wszystkich ważnych odczytów na komputerze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.</w:t>
            </w:r>
          </w:p>
        </w:tc>
        <w:tc>
          <w:tcPr>
            <w:tcW w:w="4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78DF" w14:textId="77777777" w:rsidR="00736EDC" w:rsidRPr="00A67176" w:rsidRDefault="00736EDC" w:rsidP="00542AE7">
            <w:pPr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36EDC" w:rsidRPr="00A67176" w14:paraId="496A2470" w14:textId="77777777" w:rsidTr="00542AE7">
        <w:trPr>
          <w:trHeight w:val="735"/>
          <w:jc w:val="center"/>
        </w:trPr>
        <w:tc>
          <w:tcPr>
            <w:tcW w:w="5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737C8" w14:textId="0A5925BB" w:rsidR="005142F1" w:rsidRPr="00BC739D" w:rsidRDefault="005142F1" w:rsidP="006A334C">
            <w:pPr>
              <w:pStyle w:val="Akapitzlist"/>
              <w:numPr>
                <w:ilvl w:val="6"/>
                <w:numId w:val="59"/>
              </w:numPr>
              <w:tabs>
                <w:tab w:val="clear" w:pos="5040"/>
              </w:tabs>
              <w:spacing w:line="276" w:lineRule="auto"/>
              <w:ind w:left="274" w:hanging="27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C739D">
              <w:rPr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  <w:t>Specyfikacja produktu:</w:t>
            </w:r>
          </w:p>
          <w:p w14:paraId="0F67D2EC" w14:textId="04D9A244" w:rsidR="005142F1" w:rsidRDefault="005142F1" w:rsidP="006A334C">
            <w:pPr>
              <w:pStyle w:val="Akapitzlist"/>
              <w:numPr>
                <w:ilvl w:val="0"/>
                <w:numId w:val="81"/>
              </w:numPr>
              <w:ind w:left="558" w:hanging="303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0E5EC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Turbina Jednostopniowa osiowa – min. Ø127 mm, 2800 </w:t>
            </w:r>
            <w:proofErr w:type="spellStart"/>
            <w:r w:rsidRPr="000E5EC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obr</w:t>
            </w:r>
            <w:proofErr w:type="spellEnd"/>
            <w:r w:rsidRPr="000E5EC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./min, zbudowana z okienkiem ze szkła ceramicznego</w:t>
            </w:r>
            <w:r w:rsidR="000E5EC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1D1370F1" w14:textId="74F70915" w:rsidR="005142F1" w:rsidRDefault="005142F1" w:rsidP="006A334C">
            <w:pPr>
              <w:pStyle w:val="Akapitzlist"/>
              <w:numPr>
                <w:ilvl w:val="0"/>
                <w:numId w:val="81"/>
              </w:numPr>
              <w:ind w:left="558" w:hanging="303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0E5EC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Ogólna temperatura pracy: od +5 do +40°C (otoczenia)</w:t>
            </w:r>
            <w:r w:rsid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0DE092CA" w14:textId="43C74344" w:rsidR="005142F1" w:rsidRDefault="005142F1" w:rsidP="006A334C">
            <w:pPr>
              <w:pStyle w:val="Akapitzlist"/>
              <w:numPr>
                <w:ilvl w:val="0"/>
                <w:numId w:val="81"/>
              </w:numPr>
              <w:ind w:left="558" w:hanging="303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0E5EC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Kocioł rozprężny Elektryczne grzałki wkładowe </w:t>
            </w:r>
            <w:r w:rsid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br/>
            </w:r>
            <w:r w:rsidRPr="000E5EC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(6 kW) z regulatorami PID, zamknięte w izolacji </w:t>
            </w:r>
            <w:r w:rsid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br/>
            </w:r>
            <w:r w:rsidRPr="000E5EC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o grubości 50 mm</w:t>
            </w:r>
            <w:r w:rsid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7B6BFC90" w14:textId="4E6C527B" w:rsidR="005142F1" w:rsidRDefault="005142F1" w:rsidP="006A334C">
            <w:pPr>
              <w:pStyle w:val="Akapitzlist"/>
              <w:numPr>
                <w:ilvl w:val="0"/>
                <w:numId w:val="81"/>
              </w:numPr>
              <w:ind w:left="558" w:hanging="303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Pojemność: 0,8 litra</w:t>
            </w:r>
            <w:r w:rsid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78C50E74" w14:textId="541F4D43" w:rsidR="005142F1" w:rsidRDefault="005142F1" w:rsidP="006A334C">
            <w:pPr>
              <w:pStyle w:val="Akapitzlist"/>
              <w:numPr>
                <w:ilvl w:val="0"/>
                <w:numId w:val="81"/>
              </w:numPr>
              <w:ind w:left="558" w:hanging="303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Generator prądu stałego Silnik EC 120 W</w:t>
            </w:r>
            <w:r w:rsid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br/>
            </w:r>
            <w:r w:rsidRP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o wydajności znamionowej 6000 </w:t>
            </w:r>
            <w:proofErr w:type="spellStart"/>
            <w:r w:rsidRP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obr</w:t>
            </w:r>
            <w:proofErr w:type="spellEnd"/>
            <w:r w:rsidRP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./min, 24 V, 4,13 A</w:t>
            </w:r>
            <w:r w:rsid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51DB4E97" w14:textId="18609C31" w:rsidR="005142F1" w:rsidRDefault="005142F1" w:rsidP="006A334C">
            <w:pPr>
              <w:pStyle w:val="Akapitzlist"/>
              <w:numPr>
                <w:ilvl w:val="0"/>
                <w:numId w:val="81"/>
              </w:numPr>
              <w:ind w:left="558" w:hanging="303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Pompa wodna Pompa tłokowa o wydajności znamionowej 2,3 ml/s i maksymalnym ciśnieniu 4 bary</w:t>
            </w:r>
            <w:r w:rsid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6562C707" w14:textId="3945FCC6" w:rsidR="005142F1" w:rsidRDefault="005142F1" w:rsidP="006A334C">
            <w:pPr>
              <w:pStyle w:val="Akapitzlist"/>
              <w:numPr>
                <w:ilvl w:val="0"/>
                <w:numId w:val="81"/>
              </w:numPr>
              <w:ind w:left="558" w:hanging="303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Skrzynka sterownicza</w:t>
            </w:r>
            <w:r w:rsid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197A3F06" w14:textId="254AF65F" w:rsidR="005142F1" w:rsidRDefault="005142F1" w:rsidP="006A334C">
            <w:pPr>
              <w:pStyle w:val="Akapitzlist"/>
              <w:numPr>
                <w:ilvl w:val="0"/>
                <w:numId w:val="81"/>
              </w:numPr>
              <w:ind w:left="558" w:hanging="303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Wyświetlacze wizualne dla prędkości turbiny, momentu obrotowego, mocy oraz mocy generatora, napięcia, prądu i prędkości generatora</w:t>
            </w:r>
            <w:r w:rsid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01D076BD" w14:textId="47DA68BD" w:rsidR="005142F1" w:rsidRDefault="005142F1" w:rsidP="006A334C">
            <w:pPr>
              <w:pStyle w:val="Akapitzlist"/>
              <w:numPr>
                <w:ilvl w:val="0"/>
                <w:numId w:val="81"/>
              </w:numPr>
              <w:ind w:left="558" w:hanging="303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Przycisk tarowania momentu obrotowego</w:t>
            </w:r>
            <w:r w:rsid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3567F4EC" w14:textId="54C43C7C" w:rsidR="005142F1" w:rsidRDefault="005142F1" w:rsidP="006A334C">
            <w:pPr>
              <w:pStyle w:val="Akapitzlist"/>
              <w:numPr>
                <w:ilvl w:val="0"/>
                <w:numId w:val="81"/>
              </w:numPr>
              <w:ind w:left="558" w:hanging="303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Regulacja prędkości pompy</w:t>
            </w:r>
            <w:r w:rsid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702BC76B" w14:textId="61078DCC" w:rsidR="005142F1" w:rsidRDefault="005142F1" w:rsidP="006A334C">
            <w:pPr>
              <w:pStyle w:val="Akapitzlist"/>
              <w:numPr>
                <w:ilvl w:val="0"/>
                <w:numId w:val="81"/>
              </w:numPr>
              <w:ind w:left="558" w:hanging="303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Elektrycznie zmienne obciążenie</w:t>
            </w:r>
            <w:r w:rsid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5A8E41DD" w14:textId="2763788C" w:rsidR="005142F1" w:rsidRDefault="005142F1" w:rsidP="006A334C">
            <w:pPr>
              <w:pStyle w:val="Akapitzlist"/>
              <w:numPr>
                <w:ilvl w:val="0"/>
                <w:numId w:val="81"/>
              </w:numPr>
              <w:ind w:left="558" w:hanging="303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Regulacja PID temperatury kotła rozprężnego</w:t>
            </w:r>
            <w:r w:rsid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1E81AE01" w14:textId="0C592A9F" w:rsidR="005142F1" w:rsidRDefault="005142F1" w:rsidP="006A334C">
            <w:pPr>
              <w:pStyle w:val="Akapitzlist"/>
              <w:numPr>
                <w:ilvl w:val="0"/>
                <w:numId w:val="81"/>
              </w:numPr>
              <w:ind w:left="558" w:hanging="303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Wskaźnik niskiego poziomu wody</w:t>
            </w:r>
            <w:r w:rsid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6FFD135C" w14:textId="7EF5A788" w:rsidR="005142F1" w:rsidRDefault="005142F1" w:rsidP="006A334C">
            <w:pPr>
              <w:pStyle w:val="Akapitzlist"/>
              <w:numPr>
                <w:ilvl w:val="0"/>
                <w:numId w:val="81"/>
              </w:numPr>
              <w:ind w:left="558" w:hanging="303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Przycisk zatrzymania awaryjnego</w:t>
            </w:r>
            <w:r w:rsid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5ADC96B3" w14:textId="377FF7C6" w:rsidR="005142F1" w:rsidRDefault="005142F1" w:rsidP="006A334C">
            <w:pPr>
              <w:pStyle w:val="Akapitzlist"/>
              <w:numPr>
                <w:ilvl w:val="0"/>
                <w:numId w:val="81"/>
              </w:numPr>
              <w:ind w:left="558" w:hanging="303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Manometr i elektroniczny przetwornik ciśnienia do pomiaru ciśnienia wlotowego turbiny</w:t>
            </w:r>
            <w:r w:rsidR="007C1D19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16622AF8" w14:textId="0305CBF3" w:rsidR="005142F1" w:rsidRPr="00136232" w:rsidRDefault="005142F1" w:rsidP="006A334C">
            <w:pPr>
              <w:pStyle w:val="Akapitzlist"/>
              <w:numPr>
                <w:ilvl w:val="0"/>
                <w:numId w:val="81"/>
              </w:numPr>
              <w:ind w:left="558" w:hanging="303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136232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Termopary i wyświetlacz temperatury zbiornika, kotła, wlotu, wylotu i powrotu kondensatu.</w:t>
            </w:r>
          </w:p>
        </w:tc>
        <w:tc>
          <w:tcPr>
            <w:tcW w:w="4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73C1E" w14:textId="77777777" w:rsidR="00736EDC" w:rsidRPr="00A67176" w:rsidRDefault="00736EDC" w:rsidP="00542AE7">
            <w:pPr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739D" w:rsidRPr="00A67176" w14:paraId="21EC5591" w14:textId="77777777" w:rsidTr="00542AE7">
        <w:trPr>
          <w:trHeight w:val="735"/>
          <w:jc w:val="center"/>
        </w:trPr>
        <w:tc>
          <w:tcPr>
            <w:tcW w:w="5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A84E1" w14:textId="77777777" w:rsidR="00BC739D" w:rsidRDefault="00BC739D" w:rsidP="006A334C">
            <w:pPr>
              <w:pStyle w:val="Akapitzlist"/>
              <w:numPr>
                <w:ilvl w:val="6"/>
                <w:numId w:val="59"/>
              </w:numPr>
              <w:tabs>
                <w:tab w:val="clear" w:pos="5040"/>
              </w:tabs>
              <w:spacing w:line="276" w:lineRule="auto"/>
              <w:ind w:left="274" w:hanging="274"/>
              <w:rPr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</w:pPr>
            <w:r w:rsidRPr="00BC739D">
              <w:rPr>
                <w:rFonts w:ascii="Calibri" w:hAnsi="Calibri" w:cs="Calibri"/>
                <w:b/>
                <w:bCs/>
                <w:sz w:val="22"/>
                <w:szCs w:val="22"/>
                <w:bdr w:val="none" w:sz="0" w:space="0" w:color="auto" w:frame="1"/>
              </w:rPr>
              <w:t>Najważniejsze cechy:</w:t>
            </w:r>
          </w:p>
          <w:p w14:paraId="6628A173" w14:textId="03A8B603" w:rsidR="00BC739D" w:rsidRDefault="00BC739D" w:rsidP="006A334C">
            <w:pPr>
              <w:pStyle w:val="Akapitzlist"/>
              <w:numPr>
                <w:ilvl w:val="0"/>
                <w:numId w:val="80"/>
              </w:numPr>
              <w:ind w:left="558" w:hanging="295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BC739D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Konstrukcja kotła powinna pozwolić na przejście od stanu zimnego do gotowości do eksperymentu </w:t>
            </w:r>
            <w:r w:rsidR="00B31CB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br/>
            </w:r>
            <w:r w:rsidRPr="00BC739D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w ciągu max. 10 minut, dzięki sterowaniu termostatycznemu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3FC6A067" w14:textId="7A5B50DA" w:rsidR="00BC739D" w:rsidRDefault="00BC739D" w:rsidP="006A334C">
            <w:pPr>
              <w:pStyle w:val="Akapitzlist"/>
              <w:numPr>
                <w:ilvl w:val="0"/>
                <w:numId w:val="80"/>
              </w:numPr>
              <w:ind w:left="558" w:hanging="295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BC739D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Regulacja przepływu wody zasilającej z regulacją </w:t>
            </w:r>
            <w:r w:rsidR="00B31CBF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br/>
            </w:r>
            <w:r w:rsidRPr="00BC739D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w celu dostosowania produkcji pary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42047146" w14:textId="64C8BB06" w:rsidR="00BC739D" w:rsidRDefault="00BC739D" w:rsidP="006A334C">
            <w:pPr>
              <w:pStyle w:val="Akapitzlist"/>
              <w:numPr>
                <w:ilvl w:val="0"/>
                <w:numId w:val="80"/>
              </w:numPr>
              <w:ind w:left="558" w:hanging="295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BC739D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Wyświetlacz mocy mechanicznej i generowanie energii elektrycznej przy zaniku zasilania, przy zmiennym obciążeniu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3F7A6CD0" w14:textId="6FE07C35" w:rsidR="00BC739D" w:rsidRDefault="00BC739D" w:rsidP="006A334C">
            <w:pPr>
              <w:pStyle w:val="Akapitzlist"/>
              <w:numPr>
                <w:ilvl w:val="0"/>
                <w:numId w:val="80"/>
              </w:numPr>
              <w:ind w:left="558" w:hanging="295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BC739D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Analiza obiegu </w:t>
            </w:r>
            <w:proofErr w:type="spellStart"/>
            <w:r w:rsidRPr="00BC739D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Rankine'a</w:t>
            </w:r>
            <w:proofErr w:type="spellEnd"/>
            <w:r w:rsidRPr="00BC739D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 xml:space="preserve"> z uwzględnieniem wydajności elektrowni parowej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56AD2DFE" w14:textId="7AE9AEE5" w:rsidR="00BC739D" w:rsidRDefault="00BC739D" w:rsidP="006A334C">
            <w:pPr>
              <w:pStyle w:val="Akapitzlist"/>
              <w:numPr>
                <w:ilvl w:val="0"/>
                <w:numId w:val="80"/>
              </w:numPr>
              <w:ind w:left="558" w:hanging="295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BC739D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Samodzielna konstrukcja w mobilnej ramie, która zawiera wszystkie niezbędne instrumenty do eksperymentów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;</w:t>
            </w:r>
          </w:p>
          <w:p w14:paraId="7775BB71" w14:textId="712822C5" w:rsidR="00BC739D" w:rsidRPr="00BC739D" w:rsidRDefault="00BC739D" w:rsidP="006A334C">
            <w:pPr>
              <w:pStyle w:val="Akapitzlist"/>
              <w:numPr>
                <w:ilvl w:val="0"/>
                <w:numId w:val="80"/>
              </w:numPr>
              <w:ind w:left="558" w:hanging="295"/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</w:pPr>
            <w:r w:rsidRPr="00BC739D"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W zestawie opcjonalny, wszechstronny system akwizycji danych</w:t>
            </w:r>
            <w:r>
              <w:rPr>
                <w:rFonts w:ascii="Calibri" w:hAnsi="Calibri" w:cs="Calibri"/>
                <w:sz w:val="22"/>
                <w:szCs w:val="22"/>
                <w:bdr w:val="none" w:sz="0" w:space="0" w:color="auto" w:frame="1"/>
              </w:rPr>
              <w:t>.</w:t>
            </w:r>
          </w:p>
        </w:tc>
        <w:tc>
          <w:tcPr>
            <w:tcW w:w="4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4DE2D" w14:textId="77777777" w:rsidR="00BC739D" w:rsidRPr="00A67176" w:rsidRDefault="00BC739D" w:rsidP="00542AE7">
            <w:pPr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D7A8A7B" w14:textId="77777777" w:rsidR="00154238" w:rsidRDefault="00154238" w:rsidP="00BD7174">
      <w:pPr>
        <w:spacing w:line="276" w:lineRule="auto"/>
        <w:rPr>
          <w:rFonts w:ascii="Calibri" w:hAnsi="Calibri" w:cs="Calibri"/>
          <w:b/>
          <w:bCs/>
          <w:sz w:val="28"/>
          <w:szCs w:val="24"/>
        </w:rPr>
      </w:pPr>
    </w:p>
    <w:p w14:paraId="4C16F995" w14:textId="7F9535BE" w:rsidR="00BD7174" w:rsidRPr="00B31CBF" w:rsidRDefault="00BD7174" w:rsidP="006A334C">
      <w:pPr>
        <w:pStyle w:val="Akapitzlist"/>
        <w:numPr>
          <w:ilvl w:val="6"/>
          <w:numId w:val="58"/>
        </w:numPr>
        <w:tabs>
          <w:tab w:val="clear" w:pos="5040"/>
        </w:tabs>
        <w:spacing w:line="276" w:lineRule="auto"/>
        <w:ind w:left="284" w:hanging="284"/>
        <w:rPr>
          <w:rFonts w:ascii="Calibri" w:hAnsi="Calibri" w:cs="Calibri"/>
          <w:b/>
          <w:bCs/>
          <w:sz w:val="24"/>
          <w:szCs w:val="24"/>
        </w:rPr>
      </w:pPr>
      <w:r w:rsidRPr="00B31CBF">
        <w:rPr>
          <w:rFonts w:ascii="Calibri" w:hAnsi="Calibri" w:cs="Calibri"/>
          <w:b/>
          <w:color w:val="000000"/>
          <w:sz w:val="24"/>
          <w:szCs w:val="24"/>
        </w:rPr>
        <w:t>Części składowe kompletnego urządzenia</w:t>
      </w:r>
      <w:r w:rsidRPr="00B31CBF">
        <w:rPr>
          <w:rFonts w:ascii="Calibri" w:hAnsi="Calibri" w:cs="Calibri"/>
          <w:bCs/>
          <w:color w:val="000000"/>
          <w:sz w:val="24"/>
          <w:szCs w:val="24"/>
        </w:rPr>
        <w:t>:</w:t>
      </w:r>
    </w:p>
    <w:p w14:paraId="2D7B08A9" w14:textId="77777777" w:rsidR="00B31CBF" w:rsidRPr="00B31CBF" w:rsidRDefault="00B31CBF" w:rsidP="006A334C">
      <w:pPr>
        <w:numPr>
          <w:ilvl w:val="0"/>
          <w:numId w:val="82"/>
        </w:numPr>
        <w:tabs>
          <w:tab w:val="clear" w:pos="720"/>
          <w:tab w:val="left" w:pos="709"/>
        </w:tabs>
        <w:autoSpaceDE/>
        <w:autoSpaceDN/>
        <w:rPr>
          <w:rFonts w:ascii="Calibri" w:hAnsi="Calibri" w:cs="Calibri"/>
          <w:sz w:val="24"/>
          <w:szCs w:val="24"/>
        </w:rPr>
      </w:pPr>
      <w:r w:rsidRPr="00B31CBF">
        <w:rPr>
          <w:rFonts w:ascii="Calibri" w:hAnsi="Calibri" w:cs="Calibri"/>
          <w:sz w:val="24"/>
          <w:szCs w:val="24"/>
        </w:rPr>
        <w:t>Kocioł elektryczny,</w:t>
      </w:r>
    </w:p>
    <w:p w14:paraId="64080A5E" w14:textId="77777777" w:rsidR="00B31CBF" w:rsidRPr="00B31CBF" w:rsidRDefault="00B31CBF" w:rsidP="006A334C">
      <w:pPr>
        <w:numPr>
          <w:ilvl w:val="0"/>
          <w:numId w:val="82"/>
        </w:numPr>
        <w:tabs>
          <w:tab w:val="clear" w:pos="720"/>
          <w:tab w:val="left" w:pos="709"/>
        </w:tabs>
        <w:autoSpaceDE/>
        <w:autoSpaceDN/>
        <w:rPr>
          <w:rFonts w:ascii="Calibri" w:hAnsi="Calibri" w:cs="Calibri"/>
          <w:sz w:val="24"/>
          <w:szCs w:val="24"/>
        </w:rPr>
      </w:pPr>
      <w:r w:rsidRPr="00B31CBF">
        <w:rPr>
          <w:rFonts w:ascii="Calibri" w:hAnsi="Calibri" w:cs="Calibri"/>
          <w:sz w:val="24"/>
          <w:szCs w:val="24"/>
        </w:rPr>
        <w:lastRenderedPageBreak/>
        <w:t>Turbina parowa jednostopniowa,</w:t>
      </w:r>
    </w:p>
    <w:p w14:paraId="2382A339" w14:textId="77777777" w:rsidR="00B31CBF" w:rsidRPr="00B31CBF" w:rsidRDefault="00B31CBF" w:rsidP="006A334C">
      <w:pPr>
        <w:numPr>
          <w:ilvl w:val="0"/>
          <w:numId w:val="82"/>
        </w:numPr>
        <w:tabs>
          <w:tab w:val="clear" w:pos="720"/>
          <w:tab w:val="left" w:pos="709"/>
        </w:tabs>
        <w:autoSpaceDE/>
        <w:autoSpaceDN/>
        <w:rPr>
          <w:rFonts w:ascii="Calibri" w:hAnsi="Calibri" w:cs="Calibri"/>
          <w:sz w:val="24"/>
          <w:szCs w:val="24"/>
        </w:rPr>
      </w:pPr>
      <w:r w:rsidRPr="00B31CBF">
        <w:rPr>
          <w:rFonts w:ascii="Calibri" w:hAnsi="Calibri" w:cs="Calibri"/>
          <w:sz w:val="24"/>
          <w:szCs w:val="24"/>
        </w:rPr>
        <w:t>Obciążenie turbiny parowej dynamometrem,</w:t>
      </w:r>
    </w:p>
    <w:p w14:paraId="65BC8AD6" w14:textId="77777777" w:rsidR="00B31CBF" w:rsidRPr="00B31CBF" w:rsidRDefault="00B31CBF" w:rsidP="006A334C">
      <w:pPr>
        <w:numPr>
          <w:ilvl w:val="0"/>
          <w:numId w:val="82"/>
        </w:numPr>
        <w:tabs>
          <w:tab w:val="clear" w:pos="720"/>
          <w:tab w:val="left" w:pos="709"/>
        </w:tabs>
        <w:autoSpaceDE/>
        <w:autoSpaceDN/>
        <w:rPr>
          <w:rFonts w:ascii="Calibri" w:hAnsi="Calibri" w:cs="Calibri"/>
          <w:sz w:val="24"/>
          <w:szCs w:val="24"/>
        </w:rPr>
      </w:pPr>
      <w:r w:rsidRPr="00B31CBF">
        <w:rPr>
          <w:rFonts w:ascii="Calibri" w:hAnsi="Calibri" w:cs="Calibri"/>
          <w:sz w:val="24"/>
          <w:szCs w:val="24"/>
        </w:rPr>
        <w:t>Generator elektryczny z regulowanym obciążeniem,</w:t>
      </w:r>
    </w:p>
    <w:p w14:paraId="0D271860" w14:textId="43739421" w:rsidR="00B31CBF" w:rsidRPr="00B31CBF" w:rsidRDefault="00B31CBF" w:rsidP="006A334C">
      <w:pPr>
        <w:numPr>
          <w:ilvl w:val="0"/>
          <w:numId w:val="82"/>
        </w:numPr>
        <w:tabs>
          <w:tab w:val="clear" w:pos="720"/>
          <w:tab w:val="left" w:pos="709"/>
        </w:tabs>
        <w:autoSpaceDE/>
        <w:autoSpaceDN/>
        <w:rPr>
          <w:rFonts w:ascii="Calibri" w:hAnsi="Calibri" w:cs="Calibri"/>
          <w:sz w:val="24"/>
          <w:szCs w:val="24"/>
        </w:rPr>
      </w:pPr>
      <w:r w:rsidRPr="00B31CBF">
        <w:rPr>
          <w:rFonts w:ascii="Calibri" w:hAnsi="Calibri" w:cs="Calibri"/>
          <w:sz w:val="24"/>
          <w:szCs w:val="24"/>
        </w:rPr>
        <w:t>Skraplacz z systemem chłodzenia</w:t>
      </w:r>
      <w:r>
        <w:rPr>
          <w:rFonts w:ascii="Calibri" w:hAnsi="Calibri" w:cs="Calibri"/>
          <w:sz w:val="24"/>
          <w:szCs w:val="24"/>
        </w:rPr>
        <w:t>,</w:t>
      </w:r>
    </w:p>
    <w:p w14:paraId="2FDECC2E" w14:textId="28C35648" w:rsidR="00B31CBF" w:rsidRPr="00B31CBF" w:rsidRDefault="00B31CBF" w:rsidP="006A334C">
      <w:pPr>
        <w:numPr>
          <w:ilvl w:val="0"/>
          <w:numId w:val="82"/>
        </w:numPr>
        <w:tabs>
          <w:tab w:val="clear" w:pos="720"/>
          <w:tab w:val="left" w:pos="709"/>
        </w:tabs>
        <w:autoSpaceDE/>
        <w:autoSpaceDN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</w:t>
      </w:r>
      <w:r w:rsidRPr="00B31CBF">
        <w:rPr>
          <w:rFonts w:ascii="Calibri" w:hAnsi="Calibri" w:cs="Calibri"/>
          <w:sz w:val="24"/>
          <w:szCs w:val="24"/>
        </w:rPr>
        <w:t>yświetlacze</w:t>
      </w:r>
      <w:r>
        <w:rPr>
          <w:rFonts w:ascii="Calibri" w:hAnsi="Calibri" w:cs="Calibri"/>
          <w:sz w:val="24"/>
          <w:szCs w:val="24"/>
        </w:rPr>
        <w:t>.</w:t>
      </w:r>
    </w:p>
    <w:p w14:paraId="70D453BD" w14:textId="392A6735" w:rsidR="00B31CBF" w:rsidRPr="00B31CBF" w:rsidRDefault="00B31CBF" w:rsidP="006A334C">
      <w:pPr>
        <w:pStyle w:val="Akapitzlist"/>
        <w:numPr>
          <w:ilvl w:val="6"/>
          <w:numId w:val="58"/>
        </w:numPr>
        <w:tabs>
          <w:tab w:val="clear" w:pos="5040"/>
        </w:tabs>
        <w:spacing w:line="276" w:lineRule="auto"/>
        <w:ind w:left="284" w:hanging="284"/>
        <w:rPr>
          <w:rFonts w:ascii="Calibri" w:hAnsi="Calibri" w:cs="Calibri"/>
          <w:b/>
          <w:color w:val="000000"/>
          <w:sz w:val="24"/>
          <w:szCs w:val="24"/>
        </w:rPr>
      </w:pPr>
      <w:r w:rsidRPr="00B31CBF">
        <w:rPr>
          <w:rFonts w:ascii="Calibri" w:hAnsi="Calibri" w:cs="Calibri"/>
          <w:b/>
          <w:color w:val="000000"/>
          <w:sz w:val="24"/>
          <w:szCs w:val="24"/>
        </w:rPr>
        <w:t>Wymagane wyposażenie uzupełniające:</w:t>
      </w:r>
    </w:p>
    <w:p w14:paraId="3AA8A1EC" w14:textId="77777777" w:rsidR="00B31CBF" w:rsidRPr="00B31CBF" w:rsidRDefault="00B31CBF" w:rsidP="006A334C">
      <w:pPr>
        <w:numPr>
          <w:ilvl w:val="0"/>
          <w:numId w:val="82"/>
        </w:numPr>
        <w:tabs>
          <w:tab w:val="clear" w:pos="720"/>
          <w:tab w:val="left" w:pos="709"/>
        </w:tabs>
        <w:autoSpaceDE/>
        <w:autoSpaceDN/>
        <w:rPr>
          <w:rFonts w:ascii="Calibri" w:hAnsi="Calibri" w:cs="Calibri"/>
          <w:sz w:val="24"/>
          <w:szCs w:val="24"/>
        </w:rPr>
      </w:pPr>
      <w:r w:rsidRPr="00B31CBF">
        <w:rPr>
          <w:rFonts w:ascii="Calibri" w:hAnsi="Calibri" w:cs="Calibri"/>
          <w:sz w:val="24"/>
          <w:szCs w:val="24"/>
        </w:rPr>
        <w:t xml:space="preserve">Oprogramowanie do sterowania i kontroli pracy układu, </w:t>
      </w:r>
    </w:p>
    <w:p w14:paraId="72589E78" w14:textId="33BE4395" w:rsidR="00B31CBF" w:rsidRDefault="00B31CBF" w:rsidP="006A334C">
      <w:pPr>
        <w:numPr>
          <w:ilvl w:val="0"/>
          <w:numId w:val="82"/>
        </w:numPr>
        <w:tabs>
          <w:tab w:val="clear" w:pos="720"/>
          <w:tab w:val="left" w:pos="709"/>
        </w:tabs>
        <w:autoSpaceDE/>
        <w:autoSpaceDN/>
        <w:rPr>
          <w:rFonts w:ascii="Calibri" w:hAnsi="Calibri" w:cs="Calibri"/>
          <w:sz w:val="24"/>
          <w:szCs w:val="24"/>
        </w:rPr>
      </w:pPr>
      <w:r w:rsidRPr="00B31CBF">
        <w:rPr>
          <w:rFonts w:ascii="Calibri" w:hAnsi="Calibri" w:cs="Calibri"/>
          <w:sz w:val="24"/>
          <w:szCs w:val="24"/>
        </w:rPr>
        <w:t>Oprzyrządowanie elektryczne i hydrauliczne do podłączenia układu do niezbędnych mediów.</w:t>
      </w:r>
    </w:p>
    <w:p w14:paraId="2AC62D07" w14:textId="2A641E0E" w:rsidR="00B31CBF" w:rsidRPr="001D587E" w:rsidRDefault="001D587E" w:rsidP="006A334C">
      <w:pPr>
        <w:numPr>
          <w:ilvl w:val="0"/>
          <w:numId w:val="82"/>
        </w:numPr>
        <w:autoSpaceDE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Zestaw powinien być dostarczony z instrukcją obsługi w języku polskim oraz opisem </w:t>
      </w:r>
      <w:r>
        <w:rPr>
          <w:rFonts w:asciiTheme="minorHAnsi" w:hAnsiTheme="minorHAnsi" w:cstheme="minorHAnsi"/>
          <w:bCs/>
          <w:sz w:val="24"/>
          <w:szCs w:val="24"/>
        </w:rPr>
        <w:br/>
        <w:t>w języku polskim możliwych do wykonania ćwiczeń laboratoryjnych.</w:t>
      </w:r>
    </w:p>
    <w:p w14:paraId="12A63AE1" w14:textId="5DE1DB52" w:rsidR="00BD7174" w:rsidRDefault="00BD7174" w:rsidP="006A334C">
      <w:pPr>
        <w:pStyle w:val="Akapitzlist"/>
        <w:numPr>
          <w:ilvl w:val="6"/>
          <w:numId w:val="58"/>
        </w:numPr>
        <w:tabs>
          <w:tab w:val="clear" w:pos="5040"/>
        </w:tabs>
        <w:spacing w:line="276" w:lineRule="auto"/>
        <w:ind w:left="284" w:hanging="284"/>
        <w:rPr>
          <w:rFonts w:ascii="Calibri" w:hAnsi="Calibri" w:cs="Calibri"/>
          <w:b/>
          <w:color w:val="000000"/>
          <w:sz w:val="24"/>
          <w:szCs w:val="24"/>
        </w:rPr>
      </w:pPr>
      <w:r w:rsidRPr="00BD7174">
        <w:rPr>
          <w:rFonts w:ascii="Calibri" w:hAnsi="Calibri" w:cs="Calibri"/>
          <w:b/>
          <w:color w:val="000000"/>
          <w:sz w:val="24"/>
          <w:szCs w:val="24"/>
        </w:rPr>
        <w:t>Wymagany minimalny okres gwarancji: 2 lata.</w:t>
      </w:r>
    </w:p>
    <w:p w14:paraId="29A5DAFB" w14:textId="14883686" w:rsidR="00370EF5" w:rsidRPr="001D587E" w:rsidRDefault="00370EF5" w:rsidP="006A334C">
      <w:pPr>
        <w:pStyle w:val="Akapitzlist"/>
        <w:numPr>
          <w:ilvl w:val="6"/>
          <w:numId w:val="58"/>
        </w:numPr>
        <w:tabs>
          <w:tab w:val="clear" w:pos="5040"/>
        </w:tabs>
        <w:spacing w:line="276" w:lineRule="auto"/>
        <w:ind w:left="284" w:hanging="284"/>
        <w:rPr>
          <w:rFonts w:ascii="Calibri" w:hAnsi="Calibri" w:cs="Calibri"/>
          <w:b/>
          <w:color w:val="000000"/>
          <w:sz w:val="24"/>
          <w:szCs w:val="24"/>
        </w:rPr>
      </w:pPr>
      <w:r w:rsidRPr="001D587E">
        <w:rPr>
          <w:rFonts w:ascii="Calibri" w:hAnsi="Calibri" w:cs="Calibri"/>
          <w:b/>
          <w:color w:val="000000"/>
          <w:sz w:val="24"/>
          <w:szCs w:val="24"/>
        </w:rPr>
        <w:t>Urządzenie ma być dostarczone z zainstalowaniem, uruchomieniem i instruktażem obsługi</w:t>
      </w:r>
      <w:r w:rsidR="001D587E">
        <w:rPr>
          <w:rFonts w:ascii="Calibri" w:hAnsi="Calibri" w:cs="Calibri"/>
          <w:b/>
          <w:color w:val="000000"/>
          <w:sz w:val="24"/>
          <w:szCs w:val="24"/>
        </w:rPr>
        <w:t xml:space="preserve">, </w:t>
      </w:r>
      <w:r w:rsidRPr="001D587E">
        <w:rPr>
          <w:rFonts w:ascii="Calibri" w:hAnsi="Calibri" w:cs="Calibri"/>
          <w:b/>
          <w:color w:val="000000"/>
          <w:sz w:val="24"/>
          <w:szCs w:val="24"/>
        </w:rPr>
        <w:t>kosz</w:t>
      </w:r>
      <w:r w:rsidR="001D587E">
        <w:rPr>
          <w:rFonts w:ascii="Calibri" w:hAnsi="Calibri" w:cs="Calibri"/>
          <w:b/>
          <w:color w:val="000000"/>
          <w:sz w:val="24"/>
          <w:szCs w:val="24"/>
        </w:rPr>
        <w:t>ty</w:t>
      </w:r>
      <w:r w:rsidRPr="001D587E">
        <w:rPr>
          <w:rFonts w:ascii="Calibri" w:hAnsi="Calibri" w:cs="Calibri"/>
          <w:b/>
          <w:color w:val="000000"/>
          <w:sz w:val="24"/>
          <w:szCs w:val="24"/>
        </w:rPr>
        <w:t xml:space="preserve"> transportu </w:t>
      </w:r>
      <w:r w:rsidR="001D587E">
        <w:rPr>
          <w:rFonts w:ascii="Calibri" w:hAnsi="Calibri" w:cs="Calibri"/>
          <w:b/>
          <w:color w:val="000000"/>
          <w:sz w:val="24"/>
          <w:szCs w:val="24"/>
        </w:rPr>
        <w:t>ponosi Wykonawca.</w:t>
      </w:r>
    </w:p>
    <w:p w14:paraId="4917BF0C" w14:textId="77777777" w:rsidR="00370EF5" w:rsidRDefault="00370EF5" w:rsidP="00C9144A">
      <w:pPr>
        <w:spacing w:line="276" w:lineRule="auto"/>
        <w:rPr>
          <w:rFonts w:ascii="Calibri" w:hAnsi="Calibri" w:cs="Calibri"/>
          <w:b/>
          <w:color w:val="000000"/>
          <w:sz w:val="24"/>
          <w:szCs w:val="24"/>
        </w:rPr>
      </w:pPr>
    </w:p>
    <w:p w14:paraId="2F08FF76" w14:textId="77777777" w:rsidR="00370EF5" w:rsidRPr="00370EF5" w:rsidRDefault="00370EF5" w:rsidP="00370EF5">
      <w:pPr>
        <w:tabs>
          <w:tab w:val="left" w:pos="3160"/>
        </w:tabs>
        <w:spacing w:line="269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370EF5">
        <w:rPr>
          <w:rFonts w:ascii="Calibri" w:hAnsi="Calibri" w:cs="Calibri"/>
          <w:b/>
          <w:bCs/>
          <w:sz w:val="28"/>
          <w:szCs w:val="28"/>
        </w:rPr>
        <w:t>KALKULACJA CENOWA</w:t>
      </w:r>
    </w:p>
    <w:p w14:paraId="6306D79F" w14:textId="77777777" w:rsidR="00370EF5" w:rsidRDefault="00370EF5" w:rsidP="00370EF5">
      <w:pPr>
        <w:spacing w:line="276" w:lineRule="auto"/>
        <w:rPr>
          <w:rFonts w:ascii="Calibri" w:hAnsi="Calibri" w:cs="Calibri"/>
          <w:b/>
          <w:color w:val="000000"/>
          <w:sz w:val="24"/>
          <w:szCs w:val="24"/>
        </w:rPr>
      </w:pP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2970"/>
        <w:gridCol w:w="944"/>
        <w:gridCol w:w="1379"/>
        <w:gridCol w:w="1614"/>
        <w:gridCol w:w="1656"/>
      </w:tblGrid>
      <w:tr w:rsidR="00370EF5" w:rsidRPr="00894FC6" w14:paraId="28267067" w14:textId="77777777" w:rsidTr="00542AE7">
        <w:trPr>
          <w:jc w:val="center"/>
        </w:trPr>
        <w:tc>
          <w:tcPr>
            <w:tcW w:w="699" w:type="dxa"/>
            <w:vAlign w:val="center"/>
          </w:tcPr>
          <w:p w14:paraId="188AE06E" w14:textId="77777777" w:rsidR="00370EF5" w:rsidRPr="00894FC6" w:rsidRDefault="00370EF5" w:rsidP="00542AE7">
            <w:pPr>
              <w:pStyle w:val="paragraph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lang w:val="pl-PL"/>
              </w:rPr>
            </w:pPr>
            <w:r w:rsidRPr="00894FC6">
              <w:rPr>
                <w:rStyle w:val="normaltextrun"/>
                <w:rFonts w:asciiTheme="minorHAnsi" w:hAnsiTheme="minorHAnsi" w:cstheme="minorHAnsi"/>
                <w:b/>
                <w:lang w:val="pl-PL"/>
              </w:rPr>
              <w:t>Lp.</w:t>
            </w:r>
          </w:p>
        </w:tc>
        <w:tc>
          <w:tcPr>
            <w:tcW w:w="2970" w:type="dxa"/>
            <w:shd w:val="clear" w:color="auto" w:fill="auto"/>
            <w:tcMar>
              <w:top w:w="225" w:type="dxa"/>
              <w:left w:w="225" w:type="dxa"/>
              <w:bottom w:w="150" w:type="dxa"/>
              <w:right w:w="225" w:type="dxa"/>
            </w:tcMar>
            <w:vAlign w:val="center"/>
          </w:tcPr>
          <w:p w14:paraId="22D0A47E" w14:textId="77777777" w:rsidR="00370EF5" w:rsidRPr="00894FC6" w:rsidRDefault="00370EF5" w:rsidP="00542AE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94FC6">
              <w:rPr>
                <w:rFonts w:asciiTheme="minorHAnsi" w:hAnsiTheme="minorHAnsi" w:cstheme="minorHAns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944" w:type="dxa"/>
            <w:vAlign w:val="center"/>
          </w:tcPr>
          <w:p w14:paraId="39434905" w14:textId="77777777" w:rsidR="00370EF5" w:rsidRPr="00894FC6" w:rsidRDefault="00370EF5" w:rsidP="00542AE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894FC6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379" w:type="dxa"/>
            <w:vAlign w:val="center"/>
          </w:tcPr>
          <w:p w14:paraId="65551716" w14:textId="77777777" w:rsidR="00370EF5" w:rsidRPr="00894FC6" w:rsidRDefault="00370EF5" w:rsidP="00542AE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894FC6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Cena jedn. netto</w:t>
            </w:r>
          </w:p>
        </w:tc>
        <w:tc>
          <w:tcPr>
            <w:tcW w:w="1614" w:type="dxa"/>
            <w:vAlign w:val="center"/>
          </w:tcPr>
          <w:p w14:paraId="0C6391C5" w14:textId="77777777" w:rsidR="00370EF5" w:rsidRPr="00894FC6" w:rsidRDefault="00370EF5" w:rsidP="00542AE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894FC6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656" w:type="dxa"/>
            <w:vAlign w:val="center"/>
          </w:tcPr>
          <w:p w14:paraId="62DBDFD2" w14:textId="77777777" w:rsidR="00370EF5" w:rsidRPr="00894FC6" w:rsidRDefault="00370EF5" w:rsidP="00542AE7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894FC6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Wartość brutto</w:t>
            </w:r>
          </w:p>
        </w:tc>
      </w:tr>
      <w:tr w:rsidR="00370EF5" w:rsidRPr="00894FC6" w14:paraId="7B6AA203" w14:textId="77777777" w:rsidTr="00542AE7">
        <w:trPr>
          <w:jc w:val="center"/>
        </w:trPr>
        <w:tc>
          <w:tcPr>
            <w:tcW w:w="699" w:type="dxa"/>
          </w:tcPr>
          <w:p w14:paraId="65B2F595" w14:textId="77777777" w:rsidR="00370EF5" w:rsidRPr="00894FC6" w:rsidRDefault="00370EF5" w:rsidP="00542AE7">
            <w:pPr>
              <w:pStyle w:val="paragraph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lang w:val="pl-PL"/>
              </w:rPr>
            </w:pPr>
            <w:r w:rsidRPr="00894FC6">
              <w:rPr>
                <w:rStyle w:val="normaltextrun"/>
                <w:rFonts w:asciiTheme="minorHAnsi" w:hAnsiTheme="minorHAnsi" w:cstheme="minorHAnsi"/>
                <w:lang w:val="pl-PL"/>
              </w:rPr>
              <w:t>1</w:t>
            </w:r>
            <w:r w:rsidRPr="00894FC6">
              <w:rPr>
                <w:rStyle w:val="normaltextrun"/>
                <w:rFonts w:asciiTheme="minorHAnsi" w:hAnsiTheme="minorHAnsi" w:cstheme="minorHAnsi"/>
              </w:rPr>
              <w:t>.</w:t>
            </w:r>
          </w:p>
        </w:tc>
        <w:tc>
          <w:tcPr>
            <w:tcW w:w="2970" w:type="dxa"/>
            <w:shd w:val="clear" w:color="auto" w:fill="auto"/>
            <w:tcMar>
              <w:top w:w="225" w:type="dxa"/>
              <w:left w:w="225" w:type="dxa"/>
              <w:bottom w:w="150" w:type="dxa"/>
              <w:right w:w="225" w:type="dxa"/>
            </w:tcMar>
            <w:vAlign w:val="center"/>
          </w:tcPr>
          <w:p w14:paraId="1D8450FD" w14:textId="317BA10B" w:rsidR="00370EF5" w:rsidRPr="00894FC6" w:rsidRDefault="001D587E" w:rsidP="00542AE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Laboratoryjna </w:t>
            </w:r>
            <w:proofErr w:type="spellStart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minisiłownia</w:t>
            </w:r>
            <w:proofErr w:type="spellEnd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parowa</w:t>
            </w:r>
          </w:p>
        </w:tc>
        <w:tc>
          <w:tcPr>
            <w:tcW w:w="944" w:type="dxa"/>
          </w:tcPr>
          <w:p w14:paraId="7823B70C" w14:textId="77777777" w:rsidR="00370EF5" w:rsidRPr="00894FC6" w:rsidRDefault="00370EF5" w:rsidP="00542AE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4FC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894FC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kpl</w:t>
            </w:r>
            <w:proofErr w:type="spellEnd"/>
            <w:r w:rsidRPr="00894FC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79" w:type="dxa"/>
          </w:tcPr>
          <w:p w14:paraId="0D324FF5" w14:textId="77777777" w:rsidR="00370EF5" w:rsidRPr="00894FC6" w:rsidRDefault="00370EF5" w:rsidP="00542AE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14" w:type="dxa"/>
          </w:tcPr>
          <w:p w14:paraId="5E322293" w14:textId="77777777" w:rsidR="00370EF5" w:rsidRPr="00894FC6" w:rsidRDefault="00370EF5" w:rsidP="00542AE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56" w:type="dxa"/>
          </w:tcPr>
          <w:p w14:paraId="44654090" w14:textId="77777777" w:rsidR="00370EF5" w:rsidRPr="00894FC6" w:rsidRDefault="00370EF5" w:rsidP="00542AE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70EF5" w:rsidRPr="00894FC6" w14:paraId="09A376AF" w14:textId="77777777" w:rsidTr="002E3E7D">
        <w:trPr>
          <w:jc w:val="center"/>
        </w:trPr>
        <w:tc>
          <w:tcPr>
            <w:tcW w:w="5992" w:type="dxa"/>
            <w:gridSpan w:val="4"/>
          </w:tcPr>
          <w:p w14:paraId="488E887D" w14:textId="46CC1B64" w:rsidR="00370EF5" w:rsidRPr="00894FC6" w:rsidRDefault="00370EF5" w:rsidP="00370EF5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94FC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614" w:type="dxa"/>
          </w:tcPr>
          <w:p w14:paraId="1F17100F" w14:textId="77777777" w:rsidR="00370EF5" w:rsidRPr="00894FC6" w:rsidRDefault="00370EF5" w:rsidP="00542AE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56" w:type="dxa"/>
          </w:tcPr>
          <w:p w14:paraId="52CFD176" w14:textId="77777777" w:rsidR="00370EF5" w:rsidRPr="00894FC6" w:rsidRDefault="00370EF5" w:rsidP="00542AE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74E0EAE1" w14:textId="026EB54F" w:rsidR="00370EF5" w:rsidRDefault="00370EF5" w:rsidP="00370EF5">
      <w:pPr>
        <w:spacing w:line="276" w:lineRule="auto"/>
        <w:rPr>
          <w:rFonts w:ascii="Calibri" w:hAnsi="Calibri" w:cs="Calibri"/>
          <w:b/>
          <w:color w:val="000000"/>
          <w:sz w:val="24"/>
          <w:szCs w:val="24"/>
        </w:rPr>
      </w:pPr>
    </w:p>
    <w:p w14:paraId="6C2E592F" w14:textId="77777777" w:rsidR="005F3485" w:rsidRDefault="005F3485" w:rsidP="00370EF5">
      <w:pPr>
        <w:spacing w:line="276" w:lineRule="auto"/>
        <w:rPr>
          <w:rFonts w:ascii="Calibri" w:hAnsi="Calibri" w:cs="Calibri"/>
          <w:b/>
          <w:color w:val="000000"/>
          <w:sz w:val="24"/>
          <w:szCs w:val="24"/>
        </w:rPr>
      </w:pPr>
    </w:p>
    <w:p w14:paraId="46636B62" w14:textId="172A96BF" w:rsidR="00370EF5" w:rsidRPr="00C9144A" w:rsidRDefault="00370EF5" w:rsidP="00C9144A">
      <w:pPr>
        <w:widowControl w:val="0"/>
        <w:ind w:left="5387"/>
        <w:rPr>
          <w:rFonts w:ascii="Calibri" w:hAnsi="Calibri" w:cs="Calibri"/>
          <w:i/>
          <w:iCs/>
          <w:szCs w:val="24"/>
          <w:highlight w:val="yellow"/>
        </w:rPr>
      </w:pPr>
      <w:r w:rsidRPr="00804A39">
        <w:rPr>
          <w:rFonts w:ascii="Calibri" w:hAnsi="Calibri" w:cs="Calibri"/>
          <w:b/>
          <w:bCs/>
          <w:i/>
          <w:iCs/>
          <w:szCs w:val="24"/>
          <w:highlight w:val="yellow"/>
        </w:rPr>
        <w:t>Dokument należy opatrzyć kwalifikowanym podpisem elektronicznym</w:t>
      </w:r>
      <w:r w:rsidRPr="00271B34">
        <w:rPr>
          <w:rFonts w:ascii="Calibri" w:hAnsi="Calibri" w:cs="Calibri"/>
          <w:i/>
          <w:iCs/>
          <w:szCs w:val="24"/>
          <w:highlight w:val="yellow"/>
        </w:rPr>
        <w:t xml:space="preserve"> właściwej</w:t>
      </w:r>
      <w:r>
        <w:rPr>
          <w:rFonts w:ascii="Calibri" w:hAnsi="Calibri" w:cs="Calibri"/>
          <w:i/>
          <w:iCs/>
          <w:szCs w:val="24"/>
          <w:highlight w:val="yellow"/>
        </w:rPr>
        <w:t xml:space="preserve"> </w:t>
      </w:r>
      <w:r w:rsidRPr="00271B34">
        <w:rPr>
          <w:rFonts w:ascii="Calibri" w:hAnsi="Calibri" w:cs="Calibri"/>
          <w:i/>
          <w:iCs/>
          <w:szCs w:val="24"/>
          <w:highlight w:val="yellow"/>
        </w:rPr>
        <w:t>umocowanej osoby/właściwych</w:t>
      </w:r>
      <w:r>
        <w:rPr>
          <w:rFonts w:ascii="Calibri" w:hAnsi="Calibri" w:cs="Calibri"/>
          <w:i/>
          <w:iCs/>
          <w:szCs w:val="24"/>
          <w:highlight w:val="yellow"/>
        </w:rPr>
        <w:t xml:space="preserve">, </w:t>
      </w:r>
      <w:r w:rsidRPr="00271B34">
        <w:rPr>
          <w:rFonts w:ascii="Calibri" w:hAnsi="Calibri" w:cs="Calibri"/>
          <w:i/>
          <w:iCs/>
          <w:szCs w:val="24"/>
          <w:highlight w:val="yellow"/>
        </w:rPr>
        <w:t>umocowanych osób</w:t>
      </w:r>
      <w:r>
        <w:rPr>
          <w:rFonts w:ascii="Calibri" w:hAnsi="Calibri" w:cs="Calibri"/>
          <w:i/>
          <w:iCs/>
          <w:szCs w:val="24"/>
          <w:highlight w:val="yellow"/>
        </w:rPr>
        <w:t>.</w:t>
      </w:r>
    </w:p>
    <w:p w14:paraId="6DD3E7F6" w14:textId="15C5D315" w:rsidR="008E0DAC" w:rsidRPr="00370EF5" w:rsidRDefault="008E0DAC" w:rsidP="00370EF5">
      <w:pPr>
        <w:spacing w:line="276" w:lineRule="auto"/>
        <w:rPr>
          <w:rFonts w:ascii="Calibri" w:hAnsi="Calibri" w:cs="Calibri"/>
          <w:b/>
          <w:color w:val="000000"/>
          <w:sz w:val="24"/>
          <w:szCs w:val="24"/>
        </w:rPr>
        <w:sectPr w:rsidR="008E0DAC" w:rsidRPr="00370EF5" w:rsidSect="008D3D54">
          <w:footerReference w:type="default" r:id="rId24"/>
          <w:headerReference w:type="first" r:id="rId25"/>
          <w:pgSz w:w="11906" w:h="16838"/>
          <w:pgMar w:top="851" w:right="851" w:bottom="851" w:left="1418" w:header="709" w:footer="709" w:gutter="0"/>
          <w:pgNumType w:start="1"/>
          <w:cols w:space="708"/>
          <w:docGrid w:linePitch="360"/>
        </w:sectPr>
      </w:pPr>
    </w:p>
    <w:p w14:paraId="5437B04F" w14:textId="5F43346D" w:rsidR="00BC1334" w:rsidRPr="006A4315" w:rsidRDefault="006A4315" w:rsidP="006A4315">
      <w:pPr>
        <w:shd w:val="clear" w:color="auto" w:fill="E7E6E6"/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BD1797">
        <w:rPr>
          <w:rFonts w:ascii="Calibri" w:hAnsi="Calibri" w:cs="Calibri"/>
          <w:b/>
          <w:sz w:val="28"/>
          <w:szCs w:val="28"/>
        </w:rPr>
        <w:lastRenderedPageBreak/>
        <w:t xml:space="preserve">DOKUMENT </w:t>
      </w:r>
      <w:r w:rsidRPr="00DA4058">
        <w:rPr>
          <w:rFonts w:ascii="Calibri" w:hAnsi="Calibri" w:cs="Calibri"/>
          <w:b/>
          <w:color w:val="FF0000"/>
          <w:sz w:val="28"/>
          <w:szCs w:val="28"/>
        </w:rPr>
        <w:t>NALEŻY ZŁOŻYĆ</w:t>
      </w:r>
      <w:r w:rsidRPr="00BD1797">
        <w:rPr>
          <w:rFonts w:ascii="Calibri" w:hAnsi="Calibri" w:cs="Calibri"/>
          <w:b/>
          <w:sz w:val="28"/>
          <w:szCs w:val="28"/>
        </w:rPr>
        <w:t xml:space="preserve"> WRAZ Z OFERTĄ</w:t>
      </w:r>
    </w:p>
    <w:p w14:paraId="1A678208" w14:textId="7BE26148" w:rsidR="00CF1E34" w:rsidRPr="006D109C" w:rsidRDefault="00144095" w:rsidP="00144095">
      <w:pPr>
        <w:tabs>
          <w:tab w:val="left" w:pos="6273"/>
        </w:tabs>
        <w:spacing w:line="288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bCs/>
          <w:noProof/>
          <w:color w:val="000000"/>
          <w:sz w:val="22"/>
          <w:szCs w:val="22"/>
        </w:rPr>
        <w:drawing>
          <wp:inline distT="0" distB="0" distL="0" distR="0" wp14:anchorId="36BAFB85" wp14:editId="3B802160">
            <wp:extent cx="5303073" cy="1014825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571" cy="102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AD795" w14:textId="77326359" w:rsidR="00C5766A" w:rsidRPr="00CD3A75" w:rsidRDefault="00CD3A75" w:rsidP="00CD3A75">
      <w:pPr>
        <w:adjustRightInd w:val="0"/>
        <w:spacing w:line="276" w:lineRule="auto"/>
        <w:rPr>
          <w:rFonts w:ascii="Calibri" w:hAnsi="Calibri" w:cs="Calibri"/>
          <w:b/>
          <w:sz w:val="24"/>
          <w:szCs w:val="24"/>
        </w:rPr>
      </w:pPr>
      <w:r w:rsidRPr="00DD1727">
        <w:rPr>
          <w:rFonts w:ascii="Calibri" w:hAnsi="Calibri" w:cs="Calibri"/>
          <w:b/>
          <w:sz w:val="24"/>
          <w:szCs w:val="24"/>
        </w:rPr>
        <w:t>Znak sprawy:</w:t>
      </w:r>
      <w:r w:rsidR="003F010F">
        <w:rPr>
          <w:rFonts w:ascii="Calibri" w:hAnsi="Calibri" w:cs="Calibri"/>
          <w:b/>
          <w:sz w:val="24"/>
          <w:szCs w:val="24"/>
        </w:rPr>
        <w:t xml:space="preserve"> 15</w:t>
      </w:r>
      <w:r>
        <w:rPr>
          <w:rFonts w:ascii="Calibri" w:hAnsi="Calibri" w:cs="Calibri"/>
          <w:b/>
          <w:sz w:val="24"/>
          <w:szCs w:val="24"/>
        </w:rPr>
        <w:t>/PNOG/SZP-2/202</w:t>
      </w:r>
      <w:r w:rsidR="00492996">
        <w:rPr>
          <w:rFonts w:ascii="Calibri" w:hAnsi="Calibri" w:cs="Calibri"/>
          <w:b/>
          <w:sz w:val="24"/>
          <w:szCs w:val="24"/>
        </w:rPr>
        <w:t>6</w:t>
      </w:r>
      <w:r>
        <w:rPr>
          <w:rFonts w:ascii="Calibri" w:hAnsi="Calibri" w:cs="Calibri"/>
          <w:b/>
          <w:sz w:val="24"/>
          <w:szCs w:val="24"/>
        </w:rPr>
        <w:t xml:space="preserve">                                                                                      </w:t>
      </w:r>
      <w:r w:rsidR="00C5766A" w:rsidRPr="006A1789">
        <w:rPr>
          <w:rFonts w:ascii="Calibri" w:eastAsia="Calibri" w:hAnsi="Calibri" w:cs="Calibri"/>
          <w:b/>
          <w:bCs/>
          <w:sz w:val="24"/>
          <w:szCs w:val="24"/>
        </w:rPr>
        <w:t xml:space="preserve">Załącznik nr </w:t>
      </w:r>
      <w:r w:rsidR="00492996">
        <w:rPr>
          <w:rFonts w:ascii="Calibri" w:eastAsia="Calibri" w:hAnsi="Calibri" w:cs="Calibri"/>
          <w:b/>
          <w:bCs/>
          <w:sz w:val="24"/>
          <w:szCs w:val="24"/>
        </w:rPr>
        <w:t>4</w:t>
      </w:r>
    </w:p>
    <w:p w14:paraId="69FA6DEF" w14:textId="77777777" w:rsidR="001A53D9" w:rsidRDefault="001A53D9" w:rsidP="00CD3A75">
      <w:pPr>
        <w:spacing w:line="276" w:lineRule="auto"/>
        <w:rPr>
          <w:rFonts w:ascii="Calibri" w:hAnsi="Calibri" w:cs="Calibri"/>
          <w:sz w:val="24"/>
          <w:szCs w:val="24"/>
        </w:rPr>
      </w:pPr>
    </w:p>
    <w:p w14:paraId="09B5C8CB" w14:textId="2FEEA830" w:rsidR="00B971D5" w:rsidRPr="00641618" w:rsidRDefault="00B971D5" w:rsidP="00CD3A75">
      <w:pPr>
        <w:spacing w:line="276" w:lineRule="auto"/>
        <w:rPr>
          <w:rFonts w:ascii="Calibri" w:hAnsi="Calibri" w:cs="Calibri"/>
          <w:sz w:val="24"/>
          <w:szCs w:val="24"/>
        </w:rPr>
      </w:pPr>
      <w:proofErr w:type="gramStart"/>
      <w:r w:rsidRPr="00641618">
        <w:rPr>
          <w:rFonts w:ascii="Calibri" w:hAnsi="Calibri" w:cs="Calibri"/>
          <w:sz w:val="24"/>
          <w:szCs w:val="24"/>
        </w:rPr>
        <w:t>Nazwa  Wykonawcy</w:t>
      </w:r>
      <w:proofErr w:type="gramEnd"/>
      <w:r w:rsidR="00B7453A">
        <w:rPr>
          <w:rFonts w:ascii="Calibri" w:hAnsi="Calibri" w:cs="Calibri"/>
          <w:sz w:val="24"/>
          <w:szCs w:val="24"/>
        </w:rPr>
        <w:t xml:space="preserve"> </w:t>
      </w:r>
      <w:r w:rsidR="00256EF9" w:rsidRPr="00710303">
        <w:rPr>
          <w:rFonts w:ascii="Calibri" w:hAnsi="Calibri" w:cs="Calibri"/>
          <w:b/>
          <w:bCs/>
          <w:sz w:val="24"/>
          <w:szCs w:val="24"/>
        </w:rPr>
        <w:t>……………………………………………………</w:t>
      </w:r>
      <w:r w:rsidR="00256EF9">
        <w:rPr>
          <w:rFonts w:ascii="Calibri" w:hAnsi="Calibri" w:cs="Calibri"/>
          <w:b/>
          <w:bCs/>
          <w:sz w:val="24"/>
          <w:szCs w:val="24"/>
        </w:rPr>
        <w:t>..</w:t>
      </w:r>
      <w:r w:rsidR="00256EF9" w:rsidRPr="00710303">
        <w:rPr>
          <w:rFonts w:ascii="Calibri" w:hAnsi="Calibri" w:cs="Calibri"/>
          <w:b/>
          <w:bCs/>
          <w:sz w:val="24"/>
          <w:szCs w:val="24"/>
        </w:rPr>
        <w:t>…………………………………..……………………</w:t>
      </w:r>
      <w:r w:rsidR="00256EF9" w:rsidRPr="00710303">
        <w:rPr>
          <w:rFonts w:ascii="Calibri" w:hAnsi="Calibri" w:cs="Calibri"/>
          <w:b/>
          <w:bCs/>
          <w:color w:val="FF0000"/>
          <w:sz w:val="24"/>
          <w:szCs w:val="24"/>
        </w:rPr>
        <w:t>**</w:t>
      </w:r>
      <w:r w:rsidRPr="00641618">
        <w:rPr>
          <w:rFonts w:ascii="Calibri" w:hAnsi="Calibri" w:cs="Calibri"/>
          <w:sz w:val="24"/>
          <w:szCs w:val="24"/>
        </w:rPr>
        <w:t xml:space="preserve">                       </w:t>
      </w:r>
    </w:p>
    <w:p w14:paraId="1DE4CDD1" w14:textId="255FBA21" w:rsidR="00B971D5" w:rsidRDefault="00B971D5" w:rsidP="00CD3A75">
      <w:pPr>
        <w:spacing w:line="276" w:lineRule="auto"/>
        <w:rPr>
          <w:rFonts w:ascii="Calibri" w:hAnsi="Calibri" w:cs="Calibri"/>
          <w:b/>
          <w:bCs/>
          <w:color w:val="FF0000"/>
          <w:sz w:val="24"/>
          <w:szCs w:val="24"/>
        </w:rPr>
      </w:pPr>
      <w:proofErr w:type="gramStart"/>
      <w:r w:rsidRPr="00641618">
        <w:rPr>
          <w:rFonts w:ascii="Calibri" w:hAnsi="Calibri" w:cs="Calibri"/>
          <w:sz w:val="24"/>
          <w:szCs w:val="24"/>
        </w:rPr>
        <w:t>Adres  Wykonawcy</w:t>
      </w:r>
      <w:proofErr w:type="gramEnd"/>
      <w:r w:rsidR="00256EF9">
        <w:rPr>
          <w:rFonts w:ascii="Calibri" w:hAnsi="Calibri" w:cs="Calibri"/>
          <w:sz w:val="24"/>
          <w:szCs w:val="24"/>
        </w:rPr>
        <w:t xml:space="preserve"> </w:t>
      </w:r>
      <w:r w:rsidR="00256EF9" w:rsidRPr="00710303">
        <w:rPr>
          <w:rFonts w:ascii="Calibri" w:hAnsi="Calibri" w:cs="Calibri"/>
          <w:b/>
          <w:bCs/>
          <w:sz w:val="24"/>
          <w:szCs w:val="24"/>
        </w:rPr>
        <w:t>……………………………………………………</w:t>
      </w:r>
      <w:r w:rsidR="00256EF9">
        <w:rPr>
          <w:rFonts w:ascii="Calibri" w:hAnsi="Calibri" w:cs="Calibri"/>
          <w:b/>
          <w:bCs/>
          <w:sz w:val="24"/>
          <w:szCs w:val="24"/>
        </w:rPr>
        <w:t>..</w:t>
      </w:r>
      <w:r w:rsidR="00256EF9" w:rsidRPr="00710303">
        <w:rPr>
          <w:rFonts w:ascii="Calibri" w:hAnsi="Calibri" w:cs="Calibri"/>
          <w:b/>
          <w:bCs/>
          <w:sz w:val="24"/>
          <w:szCs w:val="24"/>
        </w:rPr>
        <w:t>…………………………………..…</w:t>
      </w:r>
      <w:r w:rsidR="00256EF9">
        <w:rPr>
          <w:rFonts w:ascii="Calibri" w:hAnsi="Calibri" w:cs="Calibri"/>
          <w:b/>
          <w:bCs/>
          <w:sz w:val="24"/>
          <w:szCs w:val="24"/>
        </w:rPr>
        <w:t>.</w:t>
      </w:r>
      <w:r w:rsidR="00256EF9" w:rsidRPr="00710303">
        <w:rPr>
          <w:rFonts w:ascii="Calibri" w:hAnsi="Calibri" w:cs="Calibri"/>
          <w:b/>
          <w:bCs/>
          <w:sz w:val="24"/>
          <w:szCs w:val="24"/>
        </w:rPr>
        <w:t>…………………</w:t>
      </w:r>
      <w:r w:rsidR="00256EF9" w:rsidRPr="00710303">
        <w:rPr>
          <w:rFonts w:ascii="Calibri" w:hAnsi="Calibri" w:cs="Calibri"/>
          <w:b/>
          <w:bCs/>
          <w:color w:val="FF0000"/>
          <w:sz w:val="24"/>
          <w:szCs w:val="24"/>
        </w:rPr>
        <w:t>**</w:t>
      </w:r>
    </w:p>
    <w:p w14:paraId="21D21E1B" w14:textId="2941BAAA" w:rsidR="00804A39" w:rsidRDefault="00256EF9" w:rsidP="00CD3A75">
      <w:pPr>
        <w:spacing w:line="276" w:lineRule="auto"/>
        <w:rPr>
          <w:rFonts w:ascii="Calibri" w:hAnsi="Calibri" w:cs="Calibri"/>
          <w:i/>
          <w:iCs/>
          <w:sz w:val="22"/>
          <w:szCs w:val="22"/>
        </w:rPr>
      </w:pPr>
      <w:r w:rsidRPr="00256EF9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** należy wypełnić</w:t>
      </w:r>
    </w:p>
    <w:p w14:paraId="59A2E106" w14:textId="77777777" w:rsidR="00CD3A75" w:rsidRPr="00CD3A75" w:rsidRDefault="00CD3A75" w:rsidP="00CD3A75">
      <w:pPr>
        <w:spacing w:line="276" w:lineRule="auto"/>
        <w:rPr>
          <w:rFonts w:ascii="Calibri" w:hAnsi="Calibri" w:cs="Calibri"/>
          <w:i/>
          <w:iCs/>
          <w:sz w:val="22"/>
          <w:szCs w:val="22"/>
        </w:rPr>
      </w:pPr>
    </w:p>
    <w:p w14:paraId="1CB8C5B5" w14:textId="284608F3" w:rsidR="00C5766A" w:rsidRPr="00C5766A" w:rsidRDefault="00C5766A" w:rsidP="00CD3A75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5766A">
        <w:rPr>
          <w:rFonts w:asciiTheme="minorHAnsi" w:hAnsiTheme="minorHAnsi" w:cstheme="minorHAnsi"/>
          <w:b/>
          <w:sz w:val="24"/>
          <w:szCs w:val="24"/>
          <w:u w:val="single"/>
        </w:rPr>
        <w:t>OŚWIADCZENI</w:t>
      </w:r>
      <w:r w:rsidR="00926A1A">
        <w:rPr>
          <w:rFonts w:asciiTheme="minorHAnsi" w:hAnsiTheme="minorHAnsi" w:cstheme="minorHAnsi"/>
          <w:b/>
          <w:sz w:val="24"/>
          <w:szCs w:val="24"/>
          <w:u w:val="single"/>
        </w:rPr>
        <w:t>A</w:t>
      </w:r>
      <w:r w:rsidRPr="00C5766A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WYKONAWCY</w:t>
      </w:r>
      <w:r w:rsidR="00DF7A6C" w:rsidRPr="00F5037B">
        <w:rPr>
          <w:rFonts w:asciiTheme="minorHAnsi" w:hAnsiTheme="minorHAnsi" w:cstheme="minorHAnsi"/>
          <w:b/>
          <w:color w:val="FF0000"/>
          <w:sz w:val="24"/>
          <w:szCs w:val="24"/>
        </w:rPr>
        <w:t>**</w:t>
      </w:r>
      <w:r w:rsidR="00710303">
        <w:rPr>
          <w:rFonts w:asciiTheme="minorHAnsi" w:hAnsiTheme="minorHAnsi" w:cstheme="minorHAnsi"/>
          <w:b/>
          <w:color w:val="FF0000"/>
          <w:sz w:val="24"/>
          <w:szCs w:val="24"/>
        </w:rPr>
        <w:t>*</w:t>
      </w:r>
    </w:p>
    <w:p w14:paraId="4F48CE72" w14:textId="2069CE4E" w:rsidR="00C5766A" w:rsidRDefault="00C5766A" w:rsidP="00CD3A75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6D109C">
        <w:rPr>
          <w:rFonts w:asciiTheme="minorHAnsi" w:hAnsiTheme="minorHAnsi" w:cstheme="minorHAnsi"/>
          <w:b/>
          <w:bCs/>
          <w:sz w:val="24"/>
          <w:szCs w:val="24"/>
        </w:rPr>
        <w:t xml:space="preserve">składane </w:t>
      </w:r>
      <w:r w:rsidR="002C2C0D" w:rsidRPr="006D109C">
        <w:rPr>
          <w:rFonts w:asciiTheme="minorHAnsi" w:hAnsiTheme="minorHAnsi" w:cstheme="minorHAnsi"/>
          <w:b/>
          <w:bCs/>
          <w:sz w:val="24"/>
          <w:szCs w:val="24"/>
        </w:rPr>
        <w:t xml:space="preserve">na podstawie </w:t>
      </w:r>
      <w:r w:rsidR="008F3ED9" w:rsidRPr="006D109C">
        <w:rPr>
          <w:rFonts w:ascii="Calibri" w:hAnsi="Calibri" w:cs="Calibri"/>
          <w:b/>
          <w:bCs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161C4488" w14:textId="77777777" w:rsidR="00CD3A75" w:rsidRPr="00CD3A75" w:rsidRDefault="00CD3A75" w:rsidP="00CD3A75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1B53A1E5" w14:textId="73A6F12C" w:rsidR="00C5766A" w:rsidRDefault="00C5766A" w:rsidP="00CD3A75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C5766A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</w:t>
      </w:r>
      <w:r w:rsidR="006D109C">
        <w:rPr>
          <w:rFonts w:asciiTheme="minorHAnsi" w:hAnsiTheme="minorHAnsi" w:cstheme="minorHAnsi"/>
          <w:sz w:val="24"/>
          <w:szCs w:val="24"/>
        </w:rPr>
        <w:t>pn.</w:t>
      </w:r>
      <w:r w:rsidR="001921EF" w:rsidRPr="00A76017">
        <w:rPr>
          <w:rFonts w:ascii="Calibri" w:hAnsi="Calibri" w:cs="Calibri"/>
          <w:bCs/>
          <w:kern w:val="32"/>
          <w:sz w:val="24"/>
          <w:szCs w:val="24"/>
          <w:lang w:val="x-none" w:eastAsia="x-none"/>
        </w:rPr>
        <w:t xml:space="preserve"> </w:t>
      </w:r>
      <w:r w:rsidR="001D587E">
        <w:rPr>
          <w:rFonts w:ascii="Calibri" w:hAnsi="Calibri" w:cs="Calibri"/>
          <w:b/>
          <w:bCs/>
          <w:kern w:val="32"/>
          <w:sz w:val="24"/>
          <w:szCs w:val="24"/>
          <w:lang w:eastAsia="x-none"/>
        </w:rPr>
        <w:t>Dostawa</w:t>
      </w:r>
      <w:r w:rsidR="00200985">
        <w:rPr>
          <w:rFonts w:ascii="Calibri" w:hAnsi="Calibri" w:cs="Calibri"/>
          <w:b/>
          <w:bCs/>
          <w:kern w:val="32"/>
          <w:sz w:val="24"/>
          <w:szCs w:val="24"/>
          <w:lang w:eastAsia="x-none"/>
        </w:rPr>
        <w:t xml:space="preserve"> </w:t>
      </w:r>
      <w:r w:rsidR="001D587E">
        <w:rPr>
          <w:rFonts w:ascii="Calibri" w:hAnsi="Calibri" w:cs="Calibri"/>
          <w:b/>
          <w:bCs/>
          <w:kern w:val="32"/>
          <w:sz w:val="24"/>
          <w:szCs w:val="24"/>
          <w:lang w:eastAsia="x-none"/>
        </w:rPr>
        <w:t xml:space="preserve">laboratoryjnej </w:t>
      </w:r>
      <w:proofErr w:type="spellStart"/>
      <w:r w:rsidR="001D587E">
        <w:rPr>
          <w:rFonts w:ascii="Calibri" w:hAnsi="Calibri" w:cs="Calibri"/>
          <w:b/>
          <w:bCs/>
          <w:kern w:val="32"/>
          <w:sz w:val="24"/>
          <w:szCs w:val="24"/>
          <w:lang w:eastAsia="x-none"/>
        </w:rPr>
        <w:t>minisiłowni</w:t>
      </w:r>
      <w:proofErr w:type="spellEnd"/>
      <w:r w:rsidR="00200985">
        <w:rPr>
          <w:rFonts w:ascii="Calibri" w:hAnsi="Calibri" w:cs="Calibri"/>
          <w:b/>
          <w:bCs/>
          <w:kern w:val="32"/>
          <w:sz w:val="24"/>
          <w:szCs w:val="24"/>
          <w:lang w:eastAsia="x-none"/>
        </w:rPr>
        <w:t xml:space="preserve"> </w:t>
      </w:r>
      <w:r w:rsidR="001D587E">
        <w:rPr>
          <w:rFonts w:ascii="Calibri" w:hAnsi="Calibri" w:cs="Calibri"/>
          <w:b/>
          <w:bCs/>
          <w:kern w:val="32"/>
          <w:sz w:val="24"/>
          <w:szCs w:val="24"/>
          <w:lang w:eastAsia="x-none"/>
        </w:rPr>
        <w:t>parowej dla Politechniki Koszalińskiej</w:t>
      </w:r>
      <w:r w:rsidR="00C66636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C5766A">
        <w:rPr>
          <w:rFonts w:asciiTheme="minorHAnsi" w:hAnsiTheme="minorHAnsi" w:cstheme="minorHAnsi"/>
          <w:color w:val="000000"/>
          <w:sz w:val="24"/>
          <w:szCs w:val="24"/>
        </w:rPr>
        <w:t>prowadzonego przez Politechnikę Koszalińską</w:t>
      </w:r>
      <w:r w:rsidRPr="00C5766A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750EA3D0" w14:textId="77777777" w:rsidR="001D587E" w:rsidRPr="001D587E" w:rsidRDefault="001D587E" w:rsidP="00CD3A75">
      <w:pPr>
        <w:pStyle w:val="Akapitzlist"/>
        <w:spacing w:line="276" w:lineRule="auto"/>
        <w:ind w:left="0"/>
        <w:jc w:val="both"/>
        <w:rPr>
          <w:rFonts w:ascii="Calibri" w:eastAsiaTheme="minorHAnsi" w:hAnsi="Calibri" w:cs="Calibri"/>
          <w:sz w:val="24"/>
          <w:szCs w:val="24"/>
          <w:lang w:eastAsia="en-US"/>
        </w:rPr>
      </w:pPr>
    </w:p>
    <w:p w14:paraId="2529C505" w14:textId="63F32CE2" w:rsidR="00926A1A" w:rsidRPr="0059279E" w:rsidRDefault="00926A1A" w:rsidP="00CD3A75">
      <w:pPr>
        <w:autoSpaceDE/>
        <w:autoSpaceDN/>
        <w:spacing w:line="276" w:lineRule="auto"/>
        <w:ind w:right="-20"/>
        <w:jc w:val="center"/>
        <w:rPr>
          <w:rFonts w:asciiTheme="minorHAnsi" w:eastAsiaTheme="minorEastAsia" w:hAnsiTheme="minorHAnsi" w:cs="Arial"/>
          <w:b/>
          <w:sz w:val="24"/>
          <w:szCs w:val="24"/>
        </w:rPr>
      </w:pPr>
      <w:r w:rsidRPr="0059279E">
        <w:rPr>
          <w:rFonts w:asciiTheme="minorHAnsi" w:eastAsiaTheme="minorEastAsia" w:hAnsiTheme="minorHAnsi" w:cs="Arial"/>
          <w:b/>
          <w:sz w:val="24"/>
          <w:szCs w:val="24"/>
        </w:rPr>
        <w:t>DOTYCZĄCE PRZESŁANEK WYKLUCZENIA Z POSTĘPOWANIA</w:t>
      </w:r>
    </w:p>
    <w:p w14:paraId="686EECA4" w14:textId="73A340BF" w:rsidR="00710303" w:rsidRDefault="00904FE9" w:rsidP="006A334C">
      <w:pPr>
        <w:pStyle w:val="Akapitzlist"/>
        <w:numPr>
          <w:ilvl w:val="0"/>
          <w:numId w:val="83"/>
        </w:numPr>
        <w:autoSpaceDE/>
        <w:autoSpaceDN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1D587E">
        <w:rPr>
          <w:rFonts w:ascii="Calibri" w:hAnsi="Calibri" w:cs="Calibri"/>
          <w:sz w:val="24"/>
          <w:szCs w:val="24"/>
        </w:rPr>
        <w:t xml:space="preserve">Oświadczam, że </w:t>
      </w:r>
      <w:r w:rsidR="001921EF" w:rsidRPr="001D587E">
        <w:rPr>
          <w:rFonts w:ascii="Calibri" w:hAnsi="Calibri" w:cs="Calibri"/>
          <w:b/>
          <w:bCs/>
          <w:color w:val="FF0000"/>
          <w:sz w:val="24"/>
          <w:szCs w:val="24"/>
        </w:rPr>
        <w:t xml:space="preserve">nie </w:t>
      </w:r>
      <w:r w:rsidRPr="001D587E">
        <w:rPr>
          <w:rFonts w:ascii="Calibri" w:hAnsi="Calibri" w:cs="Calibri"/>
          <w:b/>
          <w:bCs/>
          <w:color w:val="FF0000"/>
          <w:sz w:val="24"/>
          <w:szCs w:val="24"/>
        </w:rPr>
        <w:t>podlega</w:t>
      </w:r>
      <w:r w:rsidR="00DF7A6C" w:rsidRPr="001D587E">
        <w:rPr>
          <w:rFonts w:ascii="Calibri" w:hAnsi="Calibri" w:cs="Calibri"/>
          <w:b/>
          <w:bCs/>
          <w:color w:val="FF0000"/>
          <w:sz w:val="24"/>
          <w:szCs w:val="24"/>
        </w:rPr>
        <w:t>m</w:t>
      </w:r>
      <w:r w:rsidR="001921EF" w:rsidRPr="001D587E">
        <w:rPr>
          <w:rFonts w:ascii="Calibri" w:hAnsi="Calibri" w:cs="Calibri"/>
          <w:b/>
          <w:bCs/>
          <w:color w:val="FF0000"/>
          <w:sz w:val="24"/>
          <w:szCs w:val="24"/>
        </w:rPr>
        <w:t xml:space="preserve"> / </w:t>
      </w:r>
      <w:r w:rsidRPr="001D587E">
        <w:rPr>
          <w:rFonts w:ascii="Calibri" w:hAnsi="Calibri" w:cs="Calibri"/>
          <w:b/>
          <w:bCs/>
          <w:color w:val="FF0000"/>
          <w:sz w:val="24"/>
          <w:szCs w:val="24"/>
        </w:rPr>
        <w:t>podlegam*</w:t>
      </w:r>
      <w:r w:rsidRPr="001D587E">
        <w:rPr>
          <w:rFonts w:ascii="Calibri" w:hAnsi="Calibri" w:cs="Calibri"/>
          <w:sz w:val="24"/>
          <w:szCs w:val="24"/>
        </w:rPr>
        <w:t xml:space="preserve"> wykluczeniu z postępowania </w:t>
      </w:r>
      <w:r w:rsidR="006D109C" w:rsidRPr="001D587E">
        <w:rPr>
          <w:rFonts w:ascii="Calibri" w:hAnsi="Calibri" w:cs="Calibri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narodowego.</w:t>
      </w:r>
    </w:p>
    <w:p w14:paraId="5F81B883" w14:textId="7042B88E" w:rsidR="00B57E4F" w:rsidRPr="001D587E" w:rsidRDefault="00B57E4F" w:rsidP="006A334C">
      <w:pPr>
        <w:pStyle w:val="Akapitzlist"/>
        <w:numPr>
          <w:ilvl w:val="0"/>
          <w:numId w:val="83"/>
        </w:numPr>
        <w:autoSpaceDE/>
        <w:autoSpaceDN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1D587E">
        <w:rPr>
          <w:rFonts w:ascii="Calibri" w:hAnsi="Calibri" w:cs="Calibri"/>
          <w:sz w:val="24"/>
          <w:szCs w:val="24"/>
        </w:rPr>
        <w:t xml:space="preserve">Oświadczam, że </w:t>
      </w:r>
      <w:r w:rsidR="001D587E" w:rsidRPr="001D587E">
        <w:rPr>
          <w:rFonts w:ascii="Calibri" w:hAnsi="Calibri" w:cs="Calibri"/>
          <w:b/>
          <w:bCs/>
          <w:color w:val="FF0000"/>
          <w:sz w:val="24"/>
          <w:szCs w:val="24"/>
        </w:rPr>
        <w:t xml:space="preserve">nie zachodzą / </w:t>
      </w:r>
      <w:r w:rsidRPr="001D587E">
        <w:rPr>
          <w:rFonts w:ascii="Calibri" w:hAnsi="Calibri" w:cs="Calibri"/>
          <w:b/>
          <w:bCs/>
          <w:color w:val="FF0000"/>
          <w:sz w:val="24"/>
          <w:szCs w:val="24"/>
        </w:rPr>
        <w:t>zachodzą</w:t>
      </w:r>
      <w:r w:rsidR="001D587E" w:rsidRPr="001D587E">
        <w:rPr>
          <w:rFonts w:ascii="Calibri" w:hAnsi="Calibri" w:cs="Calibri"/>
          <w:b/>
          <w:bCs/>
          <w:color w:val="FF0000"/>
          <w:sz w:val="24"/>
          <w:szCs w:val="24"/>
        </w:rPr>
        <w:t>*</w:t>
      </w:r>
      <w:r w:rsidRPr="001D587E">
        <w:rPr>
          <w:rFonts w:ascii="Calibri" w:hAnsi="Calibri" w:cs="Calibri"/>
          <w:color w:val="FF0000"/>
          <w:sz w:val="24"/>
          <w:szCs w:val="24"/>
        </w:rPr>
        <w:t xml:space="preserve"> </w:t>
      </w:r>
      <w:r w:rsidRPr="001D587E">
        <w:rPr>
          <w:rFonts w:ascii="Calibri" w:hAnsi="Calibri" w:cs="Calibri"/>
          <w:sz w:val="24"/>
          <w:szCs w:val="24"/>
        </w:rPr>
        <w:t xml:space="preserve">w stosunku do mnie podstawy wykluczenia </w:t>
      </w:r>
      <w:r w:rsidR="001D587E">
        <w:rPr>
          <w:rFonts w:ascii="Calibri" w:hAnsi="Calibri" w:cs="Calibri"/>
          <w:sz w:val="24"/>
          <w:szCs w:val="24"/>
        </w:rPr>
        <w:br/>
      </w:r>
      <w:r w:rsidRPr="001D587E">
        <w:rPr>
          <w:rFonts w:ascii="Calibri" w:hAnsi="Calibri" w:cs="Calibri"/>
          <w:sz w:val="24"/>
          <w:szCs w:val="24"/>
        </w:rPr>
        <w:t>z postępowania na podstawie art.</w:t>
      </w:r>
      <w:proofErr w:type="gramStart"/>
      <w:r w:rsidRPr="001D587E">
        <w:rPr>
          <w:rFonts w:ascii="Calibri" w:hAnsi="Calibri" w:cs="Calibri"/>
          <w:sz w:val="24"/>
          <w:szCs w:val="24"/>
        </w:rPr>
        <w:t xml:space="preserve"> ….</w:t>
      </w:r>
      <w:proofErr w:type="gramEnd"/>
      <w:r w:rsidRPr="001D587E">
        <w:rPr>
          <w:rFonts w:ascii="Calibri" w:hAnsi="Calibri" w:cs="Calibri"/>
          <w:sz w:val="24"/>
          <w:szCs w:val="24"/>
        </w:rPr>
        <w:t>. ustawy PZP</w:t>
      </w:r>
      <w:r w:rsidR="00F5037B" w:rsidRPr="001D587E">
        <w:rPr>
          <w:rFonts w:ascii="Calibri" w:hAnsi="Calibri" w:cs="Calibri"/>
          <w:b/>
          <w:bCs/>
          <w:color w:val="FF0000"/>
          <w:sz w:val="24"/>
          <w:szCs w:val="24"/>
        </w:rPr>
        <w:t>**</w:t>
      </w:r>
      <w:r w:rsidRPr="001D587E">
        <w:rPr>
          <w:rFonts w:ascii="Calibri" w:hAnsi="Calibri" w:cs="Calibri"/>
          <w:sz w:val="24"/>
          <w:szCs w:val="24"/>
        </w:rPr>
        <w:t xml:space="preserve"> (</w:t>
      </w:r>
      <w:r w:rsidR="00234644" w:rsidRPr="001D587E">
        <w:rPr>
          <w:rFonts w:ascii="Calibri" w:hAnsi="Calibri" w:cs="Calibri"/>
        </w:rPr>
        <w:t>podać mającą zastosowanie podstawę wykluczenia spośród wymienionych w art. 7 ust. 1 ustawy z dnia 13 kwietnia 2022 r. o szczególnych rozwiązaniach w zakresie przeciwdziałania wspieraniu agresji na Ukrainę oraz służących ochronie bezpieczeństwa narodowego).</w:t>
      </w:r>
      <w:r w:rsidR="00B95A78" w:rsidRPr="001D587E">
        <w:rPr>
          <w:rFonts w:ascii="Calibri" w:hAnsi="Calibri" w:cs="Calibri"/>
          <w:sz w:val="24"/>
          <w:szCs w:val="24"/>
        </w:rPr>
        <w:t xml:space="preserve">        </w:t>
      </w:r>
    </w:p>
    <w:p w14:paraId="37D3DA02" w14:textId="7DDACB16" w:rsidR="00710303" w:rsidRPr="00710303" w:rsidRDefault="001D587E" w:rsidP="00CD3A75">
      <w:pPr>
        <w:spacing w:line="276" w:lineRule="auto"/>
        <w:ind w:left="709"/>
        <w:jc w:val="both"/>
        <w:rPr>
          <w:rFonts w:ascii="Calibri" w:hAnsi="Calibri" w:cs="Calibri"/>
          <w:b/>
          <w:i/>
          <w:color w:val="FF0000"/>
          <w:sz w:val="22"/>
          <w:szCs w:val="22"/>
        </w:rPr>
      </w:pPr>
      <w:r w:rsidRPr="00710303">
        <w:rPr>
          <w:rFonts w:ascii="Calibri" w:hAnsi="Calibri" w:cs="Calibri"/>
          <w:b/>
          <w:color w:val="FF0000"/>
          <w:sz w:val="22"/>
          <w:szCs w:val="22"/>
        </w:rPr>
        <w:t>*</w:t>
      </w:r>
      <w:r w:rsidRPr="00710303">
        <w:rPr>
          <w:rFonts w:ascii="Calibri" w:hAnsi="Calibri" w:cs="Calibri"/>
          <w:b/>
          <w:i/>
          <w:color w:val="FF0000"/>
          <w:sz w:val="22"/>
          <w:szCs w:val="22"/>
        </w:rPr>
        <w:t>niepotrzebne skreślić</w:t>
      </w:r>
      <w:r w:rsidR="00233D5F">
        <w:rPr>
          <w:rFonts w:ascii="Calibri" w:hAnsi="Calibri" w:cs="Calibri"/>
          <w:b/>
          <w:i/>
          <w:color w:val="FF0000"/>
          <w:sz w:val="22"/>
          <w:szCs w:val="22"/>
        </w:rPr>
        <w:t>,</w:t>
      </w:r>
      <w:r>
        <w:rPr>
          <w:rFonts w:ascii="Calibri" w:hAnsi="Calibri" w:cs="Calibri"/>
          <w:b/>
          <w:i/>
          <w:color w:val="FF0000"/>
          <w:sz w:val="22"/>
          <w:szCs w:val="22"/>
        </w:rPr>
        <w:t xml:space="preserve"> </w:t>
      </w:r>
      <w:r w:rsidR="00710303">
        <w:rPr>
          <w:rFonts w:ascii="Calibri" w:hAnsi="Calibri" w:cs="Calibri"/>
          <w:b/>
          <w:i/>
          <w:color w:val="FF0000"/>
          <w:sz w:val="22"/>
          <w:szCs w:val="22"/>
        </w:rPr>
        <w:t>**</w:t>
      </w:r>
      <w:proofErr w:type="gramStart"/>
      <w:r w:rsidR="00710303">
        <w:rPr>
          <w:rFonts w:ascii="Calibri" w:hAnsi="Calibri" w:cs="Calibri"/>
          <w:b/>
          <w:i/>
          <w:color w:val="FF0000"/>
          <w:sz w:val="22"/>
          <w:szCs w:val="22"/>
        </w:rPr>
        <w:t>wypełnić</w:t>
      </w:r>
      <w:proofErr w:type="gramEnd"/>
      <w:r w:rsidR="00710303">
        <w:rPr>
          <w:rFonts w:ascii="Calibri" w:hAnsi="Calibri" w:cs="Calibri"/>
          <w:b/>
          <w:i/>
          <w:color w:val="FF0000"/>
          <w:sz w:val="22"/>
          <w:szCs w:val="22"/>
        </w:rPr>
        <w:t xml:space="preserve"> jeśli dotyczy</w:t>
      </w:r>
    </w:p>
    <w:p w14:paraId="3950F0BB" w14:textId="77777777" w:rsidR="00144095" w:rsidRDefault="00144095" w:rsidP="00CD3A75">
      <w:pPr>
        <w:autoSpaceDE/>
        <w:autoSpaceDN/>
        <w:spacing w:line="276" w:lineRule="auto"/>
        <w:ind w:right="-40"/>
        <w:rPr>
          <w:rFonts w:asciiTheme="minorHAnsi" w:eastAsiaTheme="minorEastAsia" w:hAnsiTheme="minorHAnsi" w:cs="Arial"/>
          <w:b/>
          <w:sz w:val="24"/>
          <w:szCs w:val="24"/>
        </w:rPr>
      </w:pPr>
    </w:p>
    <w:p w14:paraId="0FC3E3DE" w14:textId="6328B1A0" w:rsidR="00926A1A" w:rsidRPr="0059279E" w:rsidRDefault="00926A1A" w:rsidP="00CD3A75">
      <w:pPr>
        <w:autoSpaceDE/>
        <w:autoSpaceDN/>
        <w:spacing w:line="276" w:lineRule="auto"/>
        <w:ind w:right="-40"/>
        <w:jc w:val="center"/>
        <w:rPr>
          <w:rFonts w:asciiTheme="minorHAnsi" w:eastAsiaTheme="minorEastAsia" w:hAnsiTheme="minorHAnsi" w:cs="Arial"/>
          <w:b/>
          <w:sz w:val="24"/>
          <w:szCs w:val="24"/>
        </w:rPr>
      </w:pPr>
      <w:r w:rsidRPr="0059279E">
        <w:rPr>
          <w:rFonts w:asciiTheme="minorHAnsi" w:eastAsiaTheme="minorEastAsia" w:hAnsiTheme="minorHAnsi" w:cs="Arial"/>
          <w:b/>
          <w:sz w:val="24"/>
          <w:szCs w:val="24"/>
        </w:rPr>
        <w:t>OŚWIADCZENI</w:t>
      </w:r>
      <w:r w:rsidR="0059279E">
        <w:rPr>
          <w:rFonts w:asciiTheme="minorHAnsi" w:eastAsiaTheme="minorEastAsia" w:hAnsiTheme="minorHAnsi" w:cs="Arial"/>
          <w:b/>
          <w:sz w:val="24"/>
          <w:szCs w:val="24"/>
        </w:rPr>
        <w:t>E DOTYCZĄCE PODANYCH INFORMACJI</w:t>
      </w:r>
    </w:p>
    <w:p w14:paraId="4CFE92A6" w14:textId="52F66925" w:rsidR="00EF63C6" w:rsidRPr="00C66636" w:rsidRDefault="00926A1A" w:rsidP="00CD3A75">
      <w:pPr>
        <w:autoSpaceDE/>
        <w:autoSpaceDN/>
        <w:spacing w:line="276" w:lineRule="auto"/>
        <w:jc w:val="both"/>
        <w:rPr>
          <w:rFonts w:asciiTheme="minorHAnsi" w:eastAsiaTheme="minorEastAsia" w:hAnsiTheme="minorHAnsi" w:cs="Arial"/>
          <w:sz w:val="24"/>
          <w:szCs w:val="24"/>
        </w:rPr>
      </w:pPr>
      <w:r w:rsidRPr="0059279E">
        <w:rPr>
          <w:rFonts w:asciiTheme="minorHAnsi" w:eastAsiaTheme="minorEastAsia" w:hAnsiTheme="minorHAnsi" w:cs="Arial"/>
          <w:sz w:val="24"/>
          <w:szCs w:val="24"/>
        </w:rPr>
        <w:t xml:space="preserve">Oświadczam, że wszystkie informacje podane w powyższych oświadczeniach są aktualne i zgodne </w:t>
      </w:r>
      <w:r w:rsidR="00930967">
        <w:rPr>
          <w:rFonts w:asciiTheme="minorHAnsi" w:eastAsiaTheme="minorEastAsia" w:hAnsiTheme="minorHAnsi" w:cs="Arial"/>
          <w:sz w:val="24"/>
          <w:szCs w:val="24"/>
        </w:rPr>
        <w:br/>
      </w:r>
      <w:r w:rsidRPr="0059279E">
        <w:rPr>
          <w:rFonts w:asciiTheme="minorHAnsi" w:eastAsiaTheme="minorEastAsia" w:hAnsiTheme="minorHAnsi" w:cs="Arial"/>
          <w:sz w:val="24"/>
          <w:szCs w:val="24"/>
        </w:rPr>
        <w:t xml:space="preserve">z prawdą oraz zostały przedstawione z pełną świadomością konsekwencji wprowadzenia </w:t>
      </w:r>
      <w:r w:rsidR="00790104">
        <w:rPr>
          <w:rFonts w:asciiTheme="minorHAnsi" w:eastAsiaTheme="minorEastAsia" w:hAnsiTheme="minorHAnsi" w:cs="Arial"/>
          <w:sz w:val="24"/>
          <w:szCs w:val="24"/>
        </w:rPr>
        <w:t>Z</w:t>
      </w:r>
      <w:r w:rsidRPr="0059279E">
        <w:rPr>
          <w:rFonts w:asciiTheme="minorHAnsi" w:eastAsiaTheme="minorEastAsia" w:hAnsiTheme="minorHAnsi" w:cs="Arial"/>
          <w:sz w:val="24"/>
          <w:szCs w:val="24"/>
        </w:rPr>
        <w:t>amawiającego w błąd przy przedstawianiu informacji.</w:t>
      </w:r>
    </w:p>
    <w:p w14:paraId="362363A5" w14:textId="77777777" w:rsidR="008D25BA" w:rsidRDefault="008D25BA" w:rsidP="00CD3A75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C7B1F27" w14:textId="7D9C8BAB" w:rsidR="00144095" w:rsidRDefault="008D25BA" w:rsidP="00CD3A75">
      <w:pPr>
        <w:pStyle w:val="Tekstwstpniesformatowany"/>
        <w:spacing w:line="276" w:lineRule="auto"/>
        <w:ind w:left="142" w:hanging="284"/>
        <w:jc w:val="both"/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</w:pPr>
      <w:r w:rsidRPr="00696B0E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*</w:t>
      </w:r>
      <w:r w:rsidR="00710303" w:rsidRPr="00696B0E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*</w:t>
      </w:r>
      <w:r w:rsidRPr="00696B0E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 xml:space="preserve">* </w:t>
      </w:r>
      <w:r w:rsidR="00DF7A6C" w:rsidRPr="00696B0E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niniejsze oświadczenie składa każdy z Wykonawców</w:t>
      </w:r>
      <w:r w:rsidR="004671FF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, również</w:t>
      </w:r>
      <w:r w:rsidR="00DF7A6C" w:rsidRPr="00696B0E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 xml:space="preserve"> wspólnie ubiegających się o udzielenie zamówienia, a w przypadku, gdy Wykonawca polega na zdolnościach lub sytuacji podmiotów udostępniających zasoby, przedstawia także oświadczenie podmiotu udostępniającego zasoby</w:t>
      </w:r>
      <w:r w:rsidR="00C75EB0" w:rsidRPr="00696B0E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.</w:t>
      </w:r>
    </w:p>
    <w:p w14:paraId="79A72337" w14:textId="77777777" w:rsidR="00CD3A75" w:rsidRPr="00CD3A75" w:rsidRDefault="00CD3A75" w:rsidP="00CD3A75">
      <w:pPr>
        <w:pStyle w:val="Tekstwstpniesformatowany"/>
        <w:spacing w:line="276" w:lineRule="auto"/>
        <w:ind w:left="142" w:hanging="284"/>
        <w:jc w:val="both"/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</w:pPr>
    </w:p>
    <w:p w14:paraId="0C2F2541" w14:textId="73EC80F9" w:rsidR="00144095" w:rsidRDefault="001A53D9" w:rsidP="00CD3A75">
      <w:pPr>
        <w:widowControl w:val="0"/>
        <w:ind w:left="5387"/>
        <w:rPr>
          <w:rFonts w:ascii="Calibri" w:hAnsi="Calibri" w:cs="Calibri"/>
          <w:i/>
          <w:iCs/>
          <w:szCs w:val="24"/>
          <w:highlight w:val="yellow"/>
        </w:rPr>
      </w:pPr>
      <w:r w:rsidRPr="00804A39">
        <w:rPr>
          <w:rFonts w:ascii="Calibri" w:hAnsi="Calibri" w:cs="Calibri"/>
          <w:b/>
          <w:bCs/>
          <w:i/>
          <w:iCs/>
          <w:szCs w:val="24"/>
          <w:highlight w:val="yellow"/>
        </w:rPr>
        <w:t>Dokument należy opatrzyć kwalifikowanym podpisem elektronicznym</w:t>
      </w:r>
      <w:r w:rsidRPr="00271B34">
        <w:rPr>
          <w:rFonts w:ascii="Calibri" w:hAnsi="Calibri" w:cs="Calibri"/>
          <w:i/>
          <w:iCs/>
          <w:szCs w:val="24"/>
          <w:highlight w:val="yellow"/>
        </w:rPr>
        <w:t xml:space="preserve"> właściwej</w:t>
      </w:r>
      <w:r w:rsidR="00BD7D58">
        <w:rPr>
          <w:rFonts w:ascii="Calibri" w:hAnsi="Calibri" w:cs="Calibri"/>
          <w:i/>
          <w:iCs/>
          <w:szCs w:val="24"/>
          <w:highlight w:val="yellow"/>
        </w:rPr>
        <w:t xml:space="preserve"> </w:t>
      </w:r>
      <w:r w:rsidRPr="00271B34">
        <w:rPr>
          <w:rFonts w:ascii="Calibri" w:hAnsi="Calibri" w:cs="Calibri"/>
          <w:i/>
          <w:iCs/>
          <w:szCs w:val="24"/>
          <w:highlight w:val="yellow"/>
        </w:rPr>
        <w:t>umocowanej osoby/właściwych</w:t>
      </w:r>
      <w:r w:rsidR="00BD7D58">
        <w:rPr>
          <w:rFonts w:ascii="Calibri" w:hAnsi="Calibri" w:cs="Calibri"/>
          <w:i/>
          <w:iCs/>
          <w:szCs w:val="24"/>
          <w:highlight w:val="yellow"/>
        </w:rPr>
        <w:t xml:space="preserve"> </w:t>
      </w:r>
      <w:r w:rsidRPr="00271B34">
        <w:rPr>
          <w:rFonts w:ascii="Calibri" w:hAnsi="Calibri" w:cs="Calibri"/>
          <w:i/>
          <w:iCs/>
          <w:szCs w:val="24"/>
          <w:highlight w:val="yellow"/>
        </w:rPr>
        <w:t>umocowanych osób</w:t>
      </w:r>
      <w:r>
        <w:rPr>
          <w:rFonts w:ascii="Calibri" w:hAnsi="Calibri" w:cs="Calibri"/>
          <w:i/>
          <w:iCs/>
          <w:szCs w:val="24"/>
          <w:highlight w:val="yellow"/>
        </w:rPr>
        <w:t>.</w:t>
      </w:r>
    </w:p>
    <w:p w14:paraId="2FF83D44" w14:textId="3E20A63E" w:rsidR="001A53D9" w:rsidRPr="001A53D9" w:rsidRDefault="001A53D9" w:rsidP="001A53D9">
      <w:pPr>
        <w:shd w:val="clear" w:color="auto" w:fill="E7E6E6"/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BD1797">
        <w:rPr>
          <w:rFonts w:ascii="Calibri" w:hAnsi="Calibri" w:cs="Calibri"/>
          <w:b/>
          <w:sz w:val="28"/>
          <w:szCs w:val="28"/>
        </w:rPr>
        <w:lastRenderedPageBreak/>
        <w:t xml:space="preserve">DOKUMENT </w:t>
      </w:r>
      <w:r w:rsidRPr="00DA4058">
        <w:rPr>
          <w:rFonts w:ascii="Calibri" w:hAnsi="Calibri" w:cs="Calibri"/>
          <w:b/>
          <w:color w:val="FF0000"/>
          <w:sz w:val="28"/>
          <w:szCs w:val="28"/>
        </w:rPr>
        <w:t>NALEŻY ZŁOŻYĆ</w:t>
      </w:r>
      <w:r w:rsidRPr="00BD1797">
        <w:rPr>
          <w:rFonts w:ascii="Calibri" w:hAnsi="Calibri" w:cs="Calibri"/>
          <w:b/>
          <w:sz w:val="28"/>
          <w:szCs w:val="28"/>
        </w:rPr>
        <w:t xml:space="preserve"> WRAZ Z OFERTĄ</w:t>
      </w:r>
    </w:p>
    <w:p w14:paraId="2C78C5D8" w14:textId="07B4D4E8" w:rsidR="001A53D9" w:rsidRPr="00C8053E" w:rsidRDefault="00144095" w:rsidP="00234644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="Calibri"/>
          <w:bCs/>
          <w:noProof/>
          <w:color w:val="000000"/>
          <w:sz w:val="22"/>
          <w:szCs w:val="22"/>
        </w:rPr>
        <w:drawing>
          <wp:inline distT="0" distB="0" distL="0" distR="0" wp14:anchorId="3F5874CA" wp14:editId="3F853F2D">
            <wp:extent cx="5304692" cy="1211315"/>
            <wp:effectExtent l="0" t="0" r="0" b="8255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580" cy="122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22DC2" w14:textId="3AA10B42" w:rsidR="006A1C6D" w:rsidRPr="00C8053E" w:rsidRDefault="00233D5F" w:rsidP="00233D5F">
      <w:pPr>
        <w:adjustRightInd w:val="0"/>
        <w:spacing w:line="276" w:lineRule="auto"/>
        <w:rPr>
          <w:rFonts w:ascii="Calibri" w:hAnsi="Calibri" w:cs="Calibri"/>
          <w:b/>
          <w:sz w:val="24"/>
          <w:szCs w:val="24"/>
        </w:rPr>
      </w:pPr>
      <w:r w:rsidRPr="00DD1727">
        <w:rPr>
          <w:rFonts w:ascii="Calibri" w:hAnsi="Calibri" w:cs="Calibri"/>
          <w:b/>
          <w:sz w:val="24"/>
          <w:szCs w:val="24"/>
        </w:rPr>
        <w:t xml:space="preserve">Znak sprawy: </w:t>
      </w:r>
      <w:r w:rsidR="00CE6CDC">
        <w:rPr>
          <w:rFonts w:ascii="Calibri" w:hAnsi="Calibri" w:cs="Calibri"/>
          <w:b/>
          <w:sz w:val="24"/>
          <w:szCs w:val="24"/>
        </w:rPr>
        <w:t>15</w:t>
      </w:r>
      <w:r>
        <w:rPr>
          <w:rFonts w:ascii="Calibri" w:hAnsi="Calibri" w:cs="Calibri"/>
          <w:b/>
          <w:sz w:val="24"/>
          <w:szCs w:val="24"/>
        </w:rPr>
        <w:t>/PNOG/SZP-2/202</w:t>
      </w:r>
      <w:r w:rsidR="00492996">
        <w:rPr>
          <w:rFonts w:ascii="Calibri" w:hAnsi="Calibri" w:cs="Calibri"/>
          <w:b/>
          <w:sz w:val="24"/>
          <w:szCs w:val="24"/>
        </w:rPr>
        <w:t>6</w:t>
      </w:r>
      <w:r>
        <w:rPr>
          <w:rFonts w:ascii="Calibri" w:hAnsi="Calibri" w:cs="Calibri"/>
          <w:b/>
          <w:sz w:val="24"/>
          <w:szCs w:val="24"/>
        </w:rPr>
        <w:t xml:space="preserve">                                                                                      </w:t>
      </w:r>
      <w:r w:rsidR="001A53D9" w:rsidRPr="006A1789">
        <w:rPr>
          <w:rFonts w:ascii="Calibri" w:hAnsi="Calibri" w:cs="Calibri"/>
          <w:b/>
          <w:sz w:val="24"/>
          <w:szCs w:val="24"/>
        </w:rPr>
        <w:t xml:space="preserve">Załącznik nr </w:t>
      </w:r>
      <w:r w:rsidR="008E0DAC">
        <w:rPr>
          <w:rFonts w:ascii="Calibri" w:hAnsi="Calibri" w:cs="Calibri"/>
          <w:b/>
          <w:sz w:val="24"/>
          <w:szCs w:val="24"/>
        </w:rPr>
        <w:t>5</w:t>
      </w:r>
    </w:p>
    <w:p w14:paraId="66A0973A" w14:textId="77777777" w:rsidR="00C8053E" w:rsidRPr="006A1C6D" w:rsidRDefault="00C8053E" w:rsidP="006A1C6D">
      <w:pPr>
        <w:adjustRightInd w:val="0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5EDC6A2B" w14:textId="575BE79D" w:rsidR="00C46D6A" w:rsidRPr="00641618" w:rsidRDefault="00C46D6A" w:rsidP="00C46D6A">
      <w:pPr>
        <w:spacing w:line="276" w:lineRule="auto"/>
        <w:rPr>
          <w:rFonts w:ascii="Calibri" w:hAnsi="Calibri" w:cs="Calibri"/>
          <w:sz w:val="24"/>
          <w:szCs w:val="24"/>
        </w:rPr>
      </w:pPr>
      <w:proofErr w:type="gramStart"/>
      <w:r w:rsidRPr="00641618">
        <w:rPr>
          <w:rFonts w:ascii="Calibri" w:hAnsi="Calibri" w:cs="Calibri"/>
          <w:sz w:val="24"/>
          <w:szCs w:val="24"/>
        </w:rPr>
        <w:t>Nazwa  Wykonawcy</w:t>
      </w:r>
      <w:proofErr w:type="gramEnd"/>
      <w:r>
        <w:rPr>
          <w:rFonts w:ascii="Calibri" w:hAnsi="Calibri" w:cs="Calibri"/>
          <w:sz w:val="24"/>
          <w:szCs w:val="24"/>
        </w:rPr>
        <w:t xml:space="preserve"> </w:t>
      </w:r>
      <w:r w:rsidRPr="00710303">
        <w:rPr>
          <w:rFonts w:ascii="Calibri" w:hAnsi="Calibri" w:cs="Calibri"/>
          <w:b/>
          <w:bCs/>
          <w:sz w:val="24"/>
          <w:szCs w:val="24"/>
        </w:rPr>
        <w:t>……………………………………………………</w:t>
      </w:r>
      <w:r>
        <w:rPr>
          <w:rFonts w:ascii="Calibri" w:hAnsi="Calibri" w:cs="Calibri"/>
          <w:b/>
          <w:bCs/>
          <w:sz w:val="24"/>
          <w:szCs w:val="24"/>
        </w:rPr>
        <w:t>..</w:t>
      </w:r>
      <w:r w:rsidRPr="00710303">
        <w:rPr>
          <w:rFonts w:ascii="Calibri" w:hAnsi="Calibri" w:cs="Calibri"/>
          <w:b/>
          <w:bCs/>
          <w:sz w:val="24"/>
          <w:szCs w:val="24"/>
        </w:rPr>
        <w:t>…………</w:t>
      </w:r>
      <w:r w:rsidR="004328BC">
        <w:rPr>
          <w:rFonts w:ascii="Calibri" w:hAnsi="Calibri" w:cs="Calibri"/>
          <w:b/>
          <w:bCs/>
          <w:sz w:val="24"/>
          <w:szCs w:val="24"/>
        </w:rPr>
        <w:t>.</w:t>
      </w:r>
      <w:r w:rsidRPr="00710303">
        <w:rPr>
          <w:rFonts w:ascii="Calibri" w:hAnsi="Calibri" w:cs="Calibri"/>
          <w:b/>
          <w:bCs/>
          <w:sz w:val="24"/>
          <w:szCs w:val="24"/>
        </w:rPr>
        <w:t>………………………..……………………</w:t>
      </w:r>
      <w:r w:rsidRPr="00710303">
        <w:rPr>
          <w:rFonts w:ascii="Calibri" w:hAnsi="Calibri" w:cs="Calibri"/>
          <w:b/>
          <w:bCs/>
          <w:color w:val="FF0000"/>
          <w:sz w:val="24"/>
          <w:szCs w:val="24"/>
        </w:rPr>
        <w:t>*</w:t>
      </w:r>
      <w:r w:rsidRPr="00641618">
        <w:rPr>
          <w:rFonts w:ascii="Calibri" w:hAnsi="Calibri" w:cs="Calibri"/>
          <w:sz w:val="24"/>
          <w:szCs w:val="24"/>
        </w:rPr>
        <w:t xml:space="preserve">                       </w:t>
      </w:r>
    </w:p>
    <w:p w14:paraId="48E1EFB4" w14:textId="4AA91DEE" w:rsidR="00C46D6A" w:rsidRDefault="00C46D6A" w:rsidP="00C46D6A">
      <w:pPr>
        <w:spacing w:line="276" w:lineRule="auto"/>
        <w:rPr>
          <w:rFonts w:ascii="Calibri" w:hAnsi="Calibri" w:cs="Calibri"/>
          <w:b/>
          <w:bCs/>
          <w:color w:val="FF0000"/>
          <w:sz w:val="24"/>
          <w:szCs w:val="24"/>
        </w:rPr>
      </w:pPr>
      <w:proofErr w:type="gramStart"/>
      <w:r w:rsidRPr="00641618">
        <w:rPr>
          <w:rFonts w:ascii="Calibri" w:hAnsi="Calibri" w:cs="Calibri"/>
          <w:sz w:val="24"/>
          <w:szCs w:val="24"/>
        </w:rPr>
        <w:t>Adres  Wykonawcy</w:t>
      </w:r>
      <w:proofErr w:type="gramEnd"/>
      <w:r>
        <w:rPr>
          <w:rFonts w:ascii="Calibri" w:hAnsi="Calibri" w:cs="Calibri"/>
          <w:sz w:val="24"/>
          <w:szCs w:val="24"/>
        </w:rPr>
        <w:t xml:space="preserve"> </w:t>
      </w:r>
      <w:r w:rsidRPr="00710303">
        <w:rPr>
          <w:rFonts w:ascii="Calibri" w:hAnsi="Calibri" w:cs="Calibri"/>
          <w:b/>
          <w:bCs/>
          <w:sz w:val="24"/>
          <w:szCs w:val="24"/>
        </w:rPr>
        <w:t>……………………………………………………</w:t>
      </w:r>
      <w:r>
        <w:rPr>
          <w:rFonts w:ascii="Calibri" w:hAnsi="Calibri" w:cs="Calibri"/>
          <w:b/>
          <w:bCs/>
          <w:sz w:val="24"/>
          <w:szCs w:val="24"/>
        </w:rPr>
        <w:t>..</w:t>
      </w:r>
      <w:r w:rsidRPr="00710303">
        <w:rPr>
          <w:rFonts w:ascii="Calibri" w:hAnsi="Calibri" w:cs="Calibri"/>
          <w:b/>
          <w:bCs/>
          <w:sz w:val="24"/>
          <w:szCs w:val="24"/>
        </w:rPr>
        <w:t>…………</w:t>
      </w:r>
      <w:r w:rsidR="004328BC">
        <w:rPr>
          <w:rFonts w:ascii="Calibri" w:hAnsi="Calibri" w:cs="Calibri"/>
          <w:b/>
          <w:bCs/>
          <w:sz w:val="24"/>
          <w:szCs w:val="24"/>
        </w:rPr>
        <w:t>..</w:t>
      </w:r>
      <w:r w:rsidRPr="00710303">
        <w:rPr>
          <w:rFonts w:ascii="Calibri" w:hAnsi="Calibri" w:cs="Calibri"/>
          <w:b/>
          <w:bCs/>
          <w:sz w:val="24"/>
          <w:szCs w:val="24"/>
        </w:rPr>
        <w:t>………………………..…</w:t>
      </w:r>
      <w:r>
        <w:rPr>
          <w:rFonts w:ascii="Calibri" w:hAnsi="Calibri" w:cs="Calibri"/>
          <w:b/>
          <w:bCs/>
          <w:sz w:val="24"/>
          <w:szCs w:val="24"/>
        </w:rPr>
        <w:t>.</w:t>
      </w:r>
      <w:r w:rsidRPr="00710303">
        <w:rPr>
          <w:rFonts w:ascii="Calibri" w:hAnsi="Calibri" w:cs="Calibri"/>
          <w:b/>
          <w:bCs/>
          <w:sz w:val="24"/>
          <w:szCs w:val="24"/>
        </w:rPr>
        <w:t>…………………</w:t>
      </w:r>
      <w:r w:rsidRPr="00710303">
        <w:rPr>
          <w:rFonts w:ascii="Calibri" w:hAnsi="Calibri" w:cs="Calibri"/>
          <w:b/>
          <w:bCs/>
          <w:color w:val="FF0000"/>
          <w:sz w:val="24"/>
          <w:szCs w:val="24"/>
        </w:rPr>
        <w:t>*</w:t>
      </w:r>
    </w:p>
    <w:p w14:paraId="4FEC2220" w14:textId="551D3144" w:rsidR="006A1C6D" w:rsidRPr="00C46D6A" w:rsidRDefault="00C46D6A" w:rsidP="00C46D6A">
      <w:pPr>
        <w:spacing w:line="276" w:lineRule="auto"/>
        <w:rPr>
          <w:rFonts w:ascii="Calibri" w:hAnsi="Calibri" w:cs="Calibri"/>
          <w:i/>
          <w:iCs/>
          <w:sz w:val="22"/>
          <w:szCs w:val="22"/>
        </w:rPr>
      </w:pPr>
      <w:r w:rsidRPr="00256EF9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* należy wypełnić</w:t>
      </w:r>
    </w:p>
    <w:p w14:paraId="30E5F892" w14:textId="6E809AC5" w:rsidR="006A1C6D" w:rsidRPr="006A1C6D" w:rsidRDefault="006A1C6D" w:rsidP="006A1C6D">
      <w:pPr>
        <w:jc w:val="center"/>
        <w:rPr>
          <w:sz w:val="22"/>
        </w:rPr>
      </w:pPr>
      <w:r w:rsidRPr="006A1C6D">
        <w:rPr>
          <w:rFonts w:asciiTheme="minorHAnsi" w:eastAsiaTheme="minorHAnsi" w:hAnsiTheme="minorHAnsi" w:cstheme="minorHAnsi"/>
          <w:b/>
          <w:bCs/>
          <w:color w:val="000000"/>
          <w:sz w:val="28"/>
          <w:szCs w:val="24"/>
          <w:lang w:eastAsia="en-US"/>
        </w:rPr>
        <w:t>Oświadczenie Wykonawcy</w:t>
      </w:r>
      <w:r w:rsidRPr="00C46D6A">
        <w:rPr>
          <w:rFonts w:asciiTheme="minorHAnsi" w:eastAsiaTheme="minorHAnsi" w:hAnsiTheme="minorHAnsi" w:cstheme="minorHAnsi"/>
          <w:b/>
          <w:bCs/>
          <w:color w:val="FF0000"/>
          <w:sz w:val="28"/>
          <w:szCs w:val="24"/>
          <w:lang w:eastAsia="en-US"/>
        </w:rPr>
        <w:t>*</w:t>
      </w:r>
      <w:r w:rsidR="00C46D6A" w:rsidRPr="00C46D6A">
        <w:rPr>
          <w:rFonts w:asciiTheme="minorHAnsi" w:eastAsiaTheme="minorHAnsi" w:hAnsiTheme="minorHAnsi" w:cstheme="minorHAnsi"/>
          <w:b/>
          <w:bCs/>
          <w:color w:val="FF0000"/>
          <w:sz w:val="28"/>
          <w:szCs w:val="24"/>
          <w:lang w:eastAsia="en-US"/>
        </w:rPr>
        <w:t>*</w:t>
      </w:r>
      <w:r w:rsidR="00233D5F">
        <w:rPr>
          <w:rFonts w:asciiTheme="minorHAnsi" w:eastAsiaTheme="minorHAnsi" w:hAnsiTheme="minorHAnsi" w:cstheme="minorHAnsi"/>
          <w:b/>
          <w:bCs/>
          <w:color w:val="FF0000"/>
          <w:sz w:val="28"/>
          <w:szCs w:val="24"/>
          <w:lang w:eastAsia="en-US"/>
        </w:rPr>
        <w:t>*</w:t>
      </w:r>
    </w:p>
    <w:p w14:paraId="017DD5CE" w14:textId="77777777" w:rsidR="006A1C6D" w:rsidRPr="006A1C6D" w:rsidRDefault="006A1C6D" w:rsidP="006A1C6D"/>
    <w:p w14:paraId="1CF34AEE" w14:textId="7E49D1B1" w:rsidR="00926D33" w:rsidRPr="00791929" w:rsidRDefault="006A1C6D" w:rsidP="00A86F61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79192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składane </w:t>
      </w:r>
      <w:r w:rsidR="00926D33" w:rsidRPr="00791929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na podstawie art. 5k rozporządzenia Rady (UE) nr 833/2014 z dnia 31 lipca 2014 r. dotyczącego środków ograniczających w związku z działaniami Rosji destabilizującymi sytuację na Ukrainie, </w:t>
      </w:r>
      <w:r w:rsidR="00926D33" w:rsidRPr="0079192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 brzmieniu nadanym rozporządzeniem Rady (UE) 2025/2033 z dnia 23 października 2025</w:t>
      </w:r>
      <w:r w:rsidR="00A86F61" w:rsidRPr="0079192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926D33" w:rsidRPr="0079192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r</w:t>
      </w:r>
      <w:r w:rsidR="00A86F61" w:rsidRPr="0079192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</w:t>
      </w:r>
      <w:r w:rsidR="00926D33" w:rsidRPr="00791929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w sprawie zmiany rozporządzenia (UE) nr 833/2014 z dnia 31 lipca 2014 r. dotyczącego środków ograniczających w związku </w:t>
      </w:r>
      <w:r w:rsidR="00791929">
        <w:rPr>
          <w:rFonts w:ascii="Calibri" w:hAnsi="Calibri" w:cs="Calibri"/>
          <w:b/>
          <w:bCs/>
          <w:color w:val="000000" w:themeColor="text1"/>
          <w:sz w:val="22"/>
          <w:szCs w:val="22"/>
        </w:rPr>
        <w:br/>
      </w:r>
      <w:r w:rsidR="00926D33" w:rsidRPr="00791929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z działaniami Rosji destabilizującymi sytuację na </w:t>
      </w:r>
      <w:r w:rsidR="00926D33" w:rsidRPr="0079192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Ukrainie (</w:t>
      </w:r>
      <w:r w:rsidR="00926D33" w:rsidRPr="00791929">
        <w:rPr>
          <w:rStyle w:val="ng-binding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Dz.U.UE.L.2025.2033</w:t>
      </w:r>
      <w:r w:rsidR="00926D33" w:rsidRPr="0079192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 </w:t>
      </w:r>
      <w:r w:rsidR="00926D33" w:rsidRPr="00791929">
        <w:rPr>
          <w:rStyle w:val="ng-scope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 dnia</w:t>
      </w:r>
      <w:r w:rsidR="00926D33" w:rsidRPr="0079192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 2025.10.23)</w:t>
      </w:r>
    </w:p>
    <w:p w14:paraId="0945DE23" w14:textId="77777777" w:rsidR="00926D33" w:rsidRPr="00926D33" w:rsidRDefault="00926D33" w:rsidP="00926D33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</w:rPr>
      </w:pPr>
    </w:p>
    <w:p w14:paraId="60BE9AFE" w14:textId="6887808B" w:rsidR="006A1C6D" w:rsidRDefault="006A1C6D" w:rsidP="006A1C6D">
      <w:pPr>
        <w:rPr>
          <w:rFonts w:asciiTheme="minorHAnsi" w:hAnsiTheme="minorHAnsi" w:cstheme="minorHAnsi"/>
          <w:b/>
          <w:bCs/>
          <w:color w:val="000000" w:themeColor="text1"/>
          <w:sz w:val="24"/>
        </w:rPr>
      </w:pPr>
      <w:r w:rsidRPr="006A1C6D">
        <w:rPr>
          <w:rFonts w:asciiTheme="minorHAnsi" w:hAnsiTheme="minorHAnsi" w:cstheme="minorHAnsi"/>
          <w:sz w:val="24"/>
        </w:rPr>
        <w:t xml:space="preserve">Oświadczam, że </w:t>
      </w:r>
      <w:r w:rsidRPr="00233D5F">
        <w:rPr>
          <w:rFonts w:asciiTheme="minorHAnsi" w:hAnsiTheme="minorHAnsi" w:cstheme="minorHAnsi"/>
          <w:b/>
          <w:bCs/>
          <w:color w:val="FF0000"/>
          <w:sz w:val="24"/>
        </w:rPr>
        <w:t>nie jestem</w:t>
      </w:r>
      <w:r w:rsidR="00233D5F" w:rsidRPr="00233D5F">
        <w:rPr>
          <w:rFonts w:asciiTheme="minorHAnsi" w:hAnsiTheme="minorHAnsi" w:cstheme="minorHAnsi"/>
          <w:b/>
          <w:bCs/>
          <w:color w:val="FF0000"/>
          <w:sz w:val="24"/>
        </w:rPr>
        <w:t xml:space="preserve"> / jestem*</w:t>
      </w:r>
      <w:r w:rsidR="00233D5F">
        <w:rPr>
          <w:rFonts w:asciiTheme="minorHAnsi" w:hAnsiTheme="minorHAnsi" w:cstheme="minorHAnsi"/>
          <w:b/>
          <w:bCs/>
          <w:color w:val="FF0000"/>
          <w:sz w:val="24"/>
        </w:rPr>
        <w:t>*</w:t>
      </w:r>
      <w:r w:rsidRPr="00233D5F">
        <w:rPr>
          <w:rFonts w:asciiTheme="minorHAnsi" w:hAnsiTheme="minorHAnsi" w:cstheme="minorHAnsi"/>
          <w:b/>
          <w:bCs/>
          <w:color w:val="000000" w:themeColor="text1"/>
          <w:sz w:val="24"/>
        </w:rPr>
        <w:t>:</w:t>
      </w:r>
    </w:p>
    <w:p w14:paraId="315B3F58" w14:textId="77777777" w:rsidR="00492996" w:rsidRPr="006A1C6D" w:rsidRDefault="00492996" w:rsidP="006A1C6D">
      <w:pPr>
        <w:rPr>
          <w:rFonts w:asciiTheme="minorHAnsi" w:hAnsiTheme="minorHAnsi" w:cstheme="minorHAnsi"/>
          <w:sz w:val="24"/>
        </w:rPr>
      </w:pPr>
    </w:p>
    <w:p w14:paraId="40C49188" w14:textId="77777777" w:rsidR="00492996" w:rsidRDefault="00492996" w:rsidP="006A334C">
      <w:pPr>
        <w:numPr>
          <w:ilvl w:val="0"/>
          <w:numId w:val="84"/>
        </w:numPr>
        <w:autoSpaceDE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obywatelem rosyjskim, osobą fizyczną zamieszkałą w Rosji lub osobą prawną, podmiotem </w:t>
      </w:r>
      <w:r>
        <w:rPr>
          <w:rFonts w:asciiTheme="minorHAnsi" w:hAnsiTheme="minorHAnsi" w:cstheme="minorHAnsi"/>
          <w:sz w:val="24"/>
          <w:szCs w:val="24"/>
        </w:rPr>
        <w:br/>
        <w:t>lub organem z siedzibą w Rosji;</w:t>
      </w:r>
    </w:p>
    <w:p w14:paraId="500FDC8E" w14:textId="77777777" w:rsidR="00492996" w:rsidRDefault="00492996" w:rsidP="006A334C">
      <w:pPr>
        <w:numPr>
          <w:ilvl w:val="0"/>
          <w:numId w:val="84"/>
        </w:numPr>
        <w:autoSpaceDE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osobą prawną, podmiotem lub organem, do których prawa własności bezpośrednio lub pośrednio w ponad 50 % należą do osoby fizycznej lub prawnej, podmiotu lub organu </w:t>
      </w:r>
      <w:r>
        <w:rPr>
          <w:rFonts w:asciiTheme="minorHAnsi" w:hAnsiTheme="minorHAnsi" w:cstheme="minorHAnsi"/>
          <w:sz w:val="24"/>
          <w:szCs w:val="24"/>
        </w:rPr>
        <w:br/>
        <w:t>o których mowa w punkcie 1 powyżej; lub</w:t>
      </w:r>
    </w:p>
    <w:p w14:paraId="0B8D1EBD" w14:textId="77777777" w:rsidR="00492996" w:rsidRDefault="00492996" w:rsidP="006A334C">
      <w:pPr>
        <w:numPr>
          <w:ilvl w:val="0"/>
          <w:numId w:val="84"/>
        </w:numPr>
        <w:autoSpaceDE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osobą fizyczną lub prawną, podmiotem lub organem działającym w imieniu lub pod kierunkiem osoby fizycznej lub prawnej, podmiotu lub organu, o których mowa w punktach 1-2 powyżej.</w:t>
      </w:r>
    </w:p>
    <w:p w14:paraId="3FE0E265" w14:textId="77777777" w:rsidR="00492996" w:rsidRDefault="00492996" w:rsidP="00492996">
      <w:pPr>
        <w:autoSpaceDE/>
        <w:spacing w:line="276" w:lineRule="auto"/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315A1D33" w14:textId="734C4C3B" w:rsidR="00492996" w:rsidRDefault="00492996" w:rsidP="00492996">
      <w:pPr>
        <w:autoSpaceDE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Oświadczam, że żaden z moich Podwykonawców, dostawców </w:t>
      </w:r>
      <w:r w:rsidR="00440A7E">
        <w:rPr>
          <w:rFonts w:asciiTheme="minorHAnsi" w:hAnsiTheme="minorHAnsi" w:cstheme="minorHAnsi"/>
          <w:sz w:val="24"/>
          <w:szCs w:val="24"/>
        </w:rPr>
        <w:t>lub</w:t>
      </w:r>
      <w:r>
        <w:rPr>
          <w:rFonts w:asciiTheme="minorHAnsi" w:hAnsiTheme="minorHAnsi" w:cstheme="minorHAnsi"/>
          <w:sz w:val="24"/>
          <w:szCs w:val="24"/>
        </w:rPr>
        <w:t xml:space="preserve"> podmiotów, na których zdolnościach polegam, w </w:t>
      </w:r>
      <w:proofErr w:type="gramStart"/>
      <w:r>
        <w:rPr>
          <w:rFonts w:asciiTheme="minorHAnsi" w:hAnsiTheme="minorHAnsi" w:cstheme="minorHAnsi"/>
          <w:sz w:val="24"/>
          <w:szCs w:val="24"/>
        </w:rPr>
        <w:t>przypadku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gdy przypada na nich ponad 10 % wartości zamówienia, nie należy do żadnej z kategorii podmiotów wymienionych powyżej w pkt 1-3.</w:t>
      </w:r>
    </w:p>
    <w:p w14:paraId="207F7B51" w14:textId="77777777" w:rsidR="00957B2C" w:rsidRDefault="00957B2C" w:rsidP="007E4D0B">
      <w:pPr>
        <w:autoSpaceDE/>
        <w:autoSpaceDN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1D43046" w14:textId="77777777" w:rsidR="00492996" w:rsidRDefault="00492996" w:rsidP="007E4D0B">
      <w:pPr>
        <w:autoSpaceDE/>
        <w:autoSpaceDN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385FD5D" w14:textId="60A7391C" w:rsidR="00104417" w:rsidRPr="00233D5F" w:rsidRDefault="00233D5F" w:rsidP="007E4D0B">
      <w:pPr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33D5F">
        <w:rPr>
          <w:rFonts w:ascii="Calibri" w:hAnsi="Calibri" w:cs="Calibri"/>
          <w:b/>
          <w:color w:val="FF0000"/>
          <w:sz w:val="22"/>
          <w:szCs w:val="22"/>
        </w:rPr>
        <w:t>*</w:t>
      </w:r>
      <w:r>
        <w:rPr>
          <w:rFonts w:ascii="Calibri" w:hAnsi="Calibri" w:cs="Calibri"/>
          <w:b/>
          <w:color w:val="FF0000"/>
          <w:sz w:val="22"/>
          <w:szCs w:val="22"/>
        </w:rPr>
        <w:t>*</w:t>
      </w:r>
      <w:r w:rsidRPr="00233D5F">
        <w:rPr>
          <w:rFonts w:ascii="Calibri" w:hAnsi="Calibri" w:cs="Calibri"/>
          <w:b/>
          <w:i/>
          <w:color w:val="FF0000"/>
          <w:sz w:val="22"/>
          <w:szCs w:val="22"/>
        </w:rPr>
        <w:t>niepotrzebne skreślić</w:t>
      </w:r>
    </w:p>
    <w:p w14:paraId="5F68A001" w14:textId="0A46D03A" w:rsidR="00C021EC" w:rsidRPr="00233D5F" w:rsidRDefault="00DF7A6C" w:rsidP="00233D5F">
      <w:pPr>
        <w:pStyle w:val="Tekstwstpniesformatowany"/>
        <w:spacing w:line="276" w:lineRule="auto"/>
        <w:ind w:left="142" w:hanging="142"/>
        <w:jc w:val="both"/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</w:pPr>
      <w:r w:rsidRPr="00233D5F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*</w:t>
      </w:r>
      <w:r w:rsidR="00C46D6A" w:rsidRPr="00233D5F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*</w:t>
      </w:r>
      <w:r w:rsidR="00233D5F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*</w:t>
      </w:r>
      <w:r w:rsidRPr="00233D5F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 xml:space="preserve"> niniejsze oświadczenie składa każdy z Wykonawców</w:t>
      </w:r>
      <w:r w:rsidR="004671FF" w:rsidRPr="00233D5F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, również</w:t>
      </w:r>
      <w:r w:rsidRPr="00233D5F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 xml:space="preserve"> wspólnie ubiegających się o udzielenie zamówienia, a w przypadku, gdy Wykonawca polega na zdolnościach lub sytuacji podmiotów udostępniających zasoby, przedstawia także oświadczenie podmiotu udostępniającego zasoby</w:t>
      </w:r>
      <w:r w:rsidR="00C75EB0" w:rsidRPr="00233D5F"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.</w:t>
      </w:r>
    </w:p>
    <w:p w14:paraId="40F2F9C1" w14:textId="511567F2" w:rsidR="00C021EC" w:rsidRDefault="00C021EC" w:rsidP="005F3DDC">
      <w:pPr>
        <w:pStyle w:val="Tekstwstpniesformatowany"/>
        <w:jc w:val="both"/>
        <w:rPr>
          <w:rFonts w:ascii="Calibri" w:hAnsi="Calibri" w:cs="Calibri"/>
          <w:bCs/>
          <w:sz w:val="24"/>
          <w:szCs w:val="24"/>
        </w:rPr>
      </w:pPr>
    </w:p>
    <w:p w14:paraId="3D419A23" w14:textId="77777777" w:rsidR="00440A7E" w:rsidRPr="008775D4" w:rsidRDefault="00440A7E" w:rsidP="005F3DDC">
      <w:pPr>
        <w:pStyle w:val="Tekstwstpniesformatowany"/>
        <w:jc w:val="both"/>
        <w:rPr>
          <w:rFonts w:ascii="Calibri" w:hAnsi="Calibri" w:cs="Calibri"/>
          <w:bCs/>
          <w:sz w:val="24"/>
          <w:szCs w:val="24"/>
        </w:rPr>
      </w:pPr>
    </w:p>
    <w:p w14:paraId="6AF45D9D" w14:textId="70FE6710" w:rsidR="006D46D8" w:rsidRPr="00191602" w:rsidRDefault="00C8053E" w:rsidP="00791929">
      <w:pPr>
        <w:widowControl w:val="0"/>
        <w:ind w:left="5387"/>
        <w:rPr>
          <w:rFonts w:ascii="Calibri" w:hAnsi="Calibri" w:cs="Calibri"/>
          <w:i/>
          <w:iCs/>
          <w:szCs w:val="24"/>
          <w:highlight w:val="yellow"/>
        </w:rPr>
      </w:pPr>
      <w:r w:rsidRPr="00804A39">
        <w:rPr>
          <w:rFonts w:ascii="Calibri" w:hAnsi="Calibri" w:cs="Calibri"/>
          <w:b/>
          <w:bCs/>
          <w:i/>
          <w:iCs/>
          <w:szCs w:val="24"/>
          <w:highlight w:val="yellow"/>
        </w:rPr>
        <w:t>Dokument należy opatrzyć kwalifikowanym podpisem elektronicznym</w:t>
      </w:r>
      <w:r w:rsidRPr="00271B34">
        <w:rPr>
          <w:rFonts w:ascii="Calibri" w:hAnsi="Calibri" w:cs="Calibri"/>
          <w:i/>
          <w:iCs/>
          <w:szCs w:val="24"/>
          <w:highlight w:val="yellow"/>
        </w:rPr>
        <w:t xml:space="preserve"> właściwej</w:t>
      </w:r>
      <w:r w:rsidR="00BD7D58">
        <w:rPr>
          <w:rFonts w:ascii="Calibri" w:hAnsi="Calibri" w:cs="Calibri"/>
          <w:i/>
          <w:iCs/>
          <w:szCs w:val="24"/>
          <w:highlight w:val="yellow"/>
        </w:rPr>
        <w:t xml:space="preserve"> </w:t>
      </w:r>
      <w:r w:rsidRPr="00271B34">
        <w:rPr>
          <w:rFonts w:ascii="Calibri" w:hAnsi="Calibri" w:cs="Calibri"/>
          <w:i/>
          <w:iCs/>
          <w:szCs w:val="24"/>
          <w:highlight w:val="yellow"/>
        </w:rPr>
        <w:t>umocowanej osoby/właściwych</w:t>
      </w:r>
      <w:r w:rsidR="00BD7D58">
        <w:rPr>
          <w:rFonts w:ascii="Calibri" w:hAnsi="Calibri" w:cs="Calibri"/>
          <w:i/>
          <w:iCs/>
          <w:szCs w:val="24"/>
          <w:highlight w:val="yellow"/>
        </w:rPr>
        <w:t xml:space="preserve"> </w:t>
      </w:r>
      <w:r w:rsidRPr="00271B34">
        <w:rPr>
          <w:rFonts w:ascii="Calibri" w:hAnsi="Calibri" w:cs="Calibri"/>
          <w:i/>
          <w:iCs/>
          <w:szCs w:val="24"/>
          <w:highlight w:val="yellow"/>
        </w:rPr>
        <w:t>umocowanych osób</w:t>
      </w:r>
      <w:r>
        <w:rPr>
          <w:rFonts w:ascii="Calibri" w:hAnsi="Calibri" w:cs="Calibri"/>
          <w:i/>
          <w:iCs/>
          <w:szCs w:val="24"/>
          <w:highlight w:val="yellow"/>
        </w:rPr>
        <w:t>.</w:t>
      </w:r>
    </w:p>
    <w:p w14:paraId="37D50DF1" w14:textId="24D13349" w:rsidR="00701061" w:rsidRDefault="00701061" w:rsidP="001A3761">
      <w:pPr>
        <w:shd w:val="clear" w:color="auto" w:fill="E7E6E6"/>
        <w:spacing w:line="276" w:lineRule="auto"/>
        <w:jc w:val="center"/>
        <w:rPr>
          <w:rFonts w:ascii="Calibri" w:hAnsi="Calibri" w:cs="Calibri"/>
          <w:b/>
          <w:color w:val="FF0000"/>
          <w:sz w:val="28"/>
          <w:szCs w:val="28"/>
        </w:rPr>
      </w:pPr>
      <w:r w:rsidRPr="00BD1797">
        <w:rPr>
          <w:rFonts w:ascii="Calibri" w:hAnsi="Calibri" w:cs="Calibri"/>
          <w:b/>
          <w:sz w:val="28"/>
          <w:szCs w:val="28"/>
        </w:rPr>
        <w:lastRenderedPageBreak/>
        <w:t xml:space="preserve">DOKUMENT </w:t>
      </w:r>
      <w:r w:rsidRPr="00C021EC">
        <w:rPr>
          <w:rFonts w:ascii="Calibri" w:hAnsi="Calibri" w:cs="Calibri"/>
          <w:b/>
          <w:color w:val="FF0000"/>
          <w:sz w:val="28"/>
          <w:szCs w:val="28"/>
        </w:rPr>
        <w:t>NALEŻY ZŁOŻY</w:t>
      </w:r>
      <w:r w:rsidR="001A3761" w:rsidRPr="00C021EC">
        <w:rPr>
          <w:rFonts w:ascii="Calibri" w:hAnsi="Calibri" w:cs="Calibri"/>
          <w:b/>
          <w:color w:val="FF0000"/>
          <w:sz w:val="28"/>
          <w:szCs w:val="28"/>
        </w:rPr>
        <w:t>Ć</w:t>
      </w:r>
      <w:r w:rsidRPr="001A3761">
        <w:rPr>
          <w:rFonts w:ascii="Calibri" w:hAnsi="Calibri" w:cs="Calibri"/>
          <w:b/>
          <w:color w:val="FF0000"/>
          <w:sz w:val="28"/>
          <w:szCs w:val="28"/>
        </w:rPr>
        <w:t xml:space="preserve"> </w:t>
      </w:r>
      <w:r w:rsidRPr="00BD1797">
        <w:rPr>
          <w:rFonts w:ascii="Calibri" w:hAnsi="Calibri" w:cs="Calibri"/>
          <w:b/>
          <w:sz w:val="28"/>
          <w:szCs w:val="28"/>
        </w:rPr>
        <w:t>WRAZ Z OFERTĄ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="001A3761" w:rsidRPr="008775D4">
        <w:rPr>
          <w:rFonts w:ascii="Calibri" w:hAnsi="Calibri" w:cs="Calibri"/>
          <w:b/>
          <w:color w:val="FF0000"/>
          <w:sz w:val="28"/>
          <w:szCs w:val="28"/>
        </w:rPr>
        <w:t>(</w:t>
      </w:r>
      <w:r w:rsidR="00C021EC">
        <w:rPr>
          <w:rFonts w:ascii="Calibri" w:hAnsi="Calibri" w:cs="Calibri"/>
          <w:b/>
          <w:color w:val="FF0000"/>
          <w:sz w:val="28"/>
          <w:szCs w:val="28"/>
        </w:rPr>
        <w:t>JEŚLI DOTYCZY</w:t>
      </w:r>
      <w:r w:rsidR="001A3761" w:rsidRPr="008775D4">
        <w:rPr>
          <w:rFonts w:ascii="Calibri" w:hAnsi="Calibri" w:cs="Calibri"/>
          <w:b/>
          <w:color w:val="FF0000"/>
          <w:sz w:val="28"/>
          <w:szCs w:val="28"/>
        </w:rPr>
        <w:t>)</w:t>
      </w:r>
    </w:p>
    <w:p w14:paraId="5B75C214" w14:textId="0BFDB0AD" w:rsidR="00701061" w:rsidRPr="005C6F77" w:rsidRDefault="00144095" w:rsidP="005F3DDC">
      <w:pPr>
        <w:autoSpaceDE/>
        <w:autoSpaceDN/>
        <w:spacing w:line="276" w:lineRule="auto"/>
        <w:ind w:left="1"/>
        <w:jc w:val="center"/>
        <w:rPr>
          <w:rFonts w:ascii="Calibri" w:eastAsiaTheme="minorEastAsia" w:hAnsi="Calibri" w:cs="Calibri"/>
          <w:b/>
          <w:sz w:val="24"/>
          <w:szCs w:val="24"/>
        </w:rPr>
      </w:pPr>
      <w:r>
        <w:rPr>
          <w:rFonts w:ascii="Calibri" w:hAnsi="Calibri" w:cs="Calibri"/>
          <w:bCs/>
          <w:noProof/>
          <w:color w:val="000000"/>
          <w:sz w:val="22"/>
          <w:szCs w:val="22"/>
        </w:rPr>
        <w:drawing>
          <wp:inline distT="0" distB="0" distL="0" distR="0" wp14:anchorId="1E6FA59B" wp14:editId="3C30ED19">
            <wp:extent cx="5304692" cy="1211315"/>
            <wp:effectExtent l="0" t="0" r="0" b="8255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580" cy="122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2F671" w14:textId="05967629" w:rsidR="00CB764D" w:rsidRDefault="00701061" w:rsidP="00701061">
      <w:pPr>
        <w:spacing w:line="276" w:lineRule="auto"/>
        <w:jc w:val="right"/>
        <w:rPr>
          <w:rFonts w:ascii="Calibri" w:hAnsi="Calibri" w:cs="Calibri"/>
          <w:b/>
          <w:sz w:val="24"/>
          <w:szCs w:val="24"/>
        </w:rPr>
      </w:pPr>
      <w:r w:rsidRPr="00200985">
        <w:rPr>
          <w:rFonts w:ascii="Calibri" w:hAnsi="Calibri" w:cs="Calibri"/>
          <w:b/>
          <w:sz w:val="24"/>
          <w:szCs w:val="24"/>
        </w:rPr>
        <w:t xml:space="preserve">Załącznik nr </w:t>
      </w:r>
      <w:r w:rsidR="008E0DAC" w:rsidRPr="00200985">
        <w:rPr>
          <w:rFonts w:ascii="Calibri" w:hAnsi="Calibri" w:cs="Calibri"/>
          <w:b/>
          <w:sz w:val="24"/>
          <w:szCs w:val="24"/>
        </w:rPr>
        <w:t>6</w:t>
      </w:r>
    </w:p>
    <w:p w14:paraId="2AA35ECF" w14:textId="0DDC3444" w:rsidR="00B7453A" w:rsidRPr="00DD1727" w:rsidRDefault="00B7453A" w:rsidP="00B7453A">
      <w:pPr>
        <w:adjustRightInd w:val="0"/>
        <w:spacing w:line="276" w:lineRule="auto"/>
        <w:rPr>
          <w:rFonts w:ascii="Calibri" w:hAnsi="Calibri" w:cs="Calibri"/>
          <w:b/>
          <w:sz w:val="24"/>
          <w:szCs w:val="24"/>
        </w:rPr>
      </w:pPr>
      <w:r w:rsidRPr="00DD1727">
        <w:rPr>
          <w:rFonts w:ascii="Calibri" w:hAnsi="Calibri" w:cs="Calibri"/>
          <w:b/>
          <w:sz w:val="24"/>
          <w:szCs w:val="24"/>
        </w:rPr>
        <w:t xml:space="preserve">Znak sprawy: </w:t>
      </w:r>
      <w:r w:rsidR="009457E0">
        <w:rPr>
          <w:rFonts w:ascii="Calibri" w:hAnsi="Calibri" w:cs="Calibri"/>
          <w:b/>
          <w:sz w:val="24"/>
          <w:szCs w:val="24"/>
        </w:rPr>
        <w:t>15</w:t>
      </w:r>
      <w:r w:rsidR="008D25BA">
        <w:rPr>
          <w:rFonts w:ascii="Calibri" w:hAnsi="Calibri" w:cs="Calibri"/>
          <w:b/>
          <w:sz w:val="24"/>
          <w:szCs w:val="24"/>
        </w:rPr>
        <w:t>/</w:t>
      </w:r>
      <w:r w:rsidR="00D672F6">
        <w:rPr>
          <w:rFonts w:ascii="Calibri" w:hAnsi="Calibri" w:cs="Calibri"/>
          <w:b/>
          <w:sz w:val="24"/>
          <w:szCs w:val="24"/>
        </w:rPr>
        <w:t>PNOG</w:t>
      </w:r>
      <w:r w:rsidR="008D25BA">
        <w:rPr>
          <w:rFonts w:ascii="Calibri" w:hAnsi="Calibri" w:cs="Calibri"/>
          <w:b/>
          <w:sz w:val="24"/>
          <w:szCs w:val="24"/>
        </w:rPr>
        <w:t>/SZP-2</w:t>
      </w:r>
      <w:r w:rsidR="00245F0D">
        <w:rPr>
          <w:rFonts w:ascii="Calibri" w:hAnsi="Calibri" w:cs="Calibri"/>
          <w:b/>
          <w:sz w:val="24"/>
          <w:szCs w:val="24"/>
        </w:rPr>
        <w:t>/202</w:t>
      </w:r>
      <w:r w:rsidR="00492996">
        <w:rPr>
          <w:rFonts w:ascii="Calibri" w:hAnsi="Calibri" w:cs="Calibri"/>
          <w:b/>
          <w:sz w:val="24"/>
          <w:szCs w:val="24"/>
        </w:rPr>
        <w:t>6</w:t>
      </w:r>
    </w:p>
    <w:p w14:paraId="0378BB9D" w14:textId="46EBEDAA" w:rsidR="00CB764D" w:rsidRDefault="00CB764D" w:rsidP="00CB764D">
      <w:pPr>
        <w:spacing w:line="276" w:lineRule="auto"/>
        <w:rPr>
          <w:rFonts w:ascii="Calibri" w:hAnsi="Calibri" w:cs="Calibri"/>
          <w:b/>
          <w:i/>
          <w:sz w:val="22"/>
          <w:szCs w:val="24"/>
          <w:u w:val="single"/>
        </w:rPr>
      </w:pPr>
    </w:p>
    <w:p w14:paraId="64095DD6" w14:textId="77777777" w:rsidR="00701061" w:rsidRPr="00CB764D" w:rsidRDefault="00701061" w:rsidP="00CB764D">
      <w:pPr>
        <w:spacing w:line="276" w:lineRule="auto"/>
        <w:rPr>
          <w:rFonts w:ascii="Calibri" w:hAnsi="Calibri" w:cs="Calibri"/>
          <w:sz w:val="24"/>
          <w:szCs w:val="24"/>
        </w:rPr>
      </w:pPr>
    </w:p>
    <w:p w14:paraId="49C225FD" w14:textId="1CF7A7CC" w:rsidR="00CB764D" w:rsidRPr="00CB764D" w:rsidRDefault="00CB764D" w:rsidP="00CB764D">
      <w:pPr>
        <w:spacing w:line="276" w:lineRule="auto"/>
        <w:rPr>
          <w:rFonts w:ascii="Calibri" w:hAnsi="Calibri" w:cs="Calibri"/>
          <w:sz w:val="24"/>
          <w:szCs w:val="24"/>
        </w:rPr>
      </w:pPr>
      <w:proofErr w:type="gramStart"/>
      <w:r w:rsidRPr="00CB764D">
        <w:rPr>
          <w:rFonts w:ascii="Calibri" w:hAnsi="Calibri" w:cs="Calibri"/>
          <w:sz w:val="24"/>
          <w:szCs w:val="24"/>
        </w:rPr>
        <w:t>Nazwa  Wykonawcy</w:t>
      </w:r>
      <w:proofErr w:type="gramEnd"/>
      <w:r w:rsidR="00DB6D23">
        <w:rPr>
          <w:rFonts w:ascii="Calibri" w:hAnsi="Calibri" w:cs="Calibri"/>
          <w:sz w:val="24"/>
          <w:szCs w:val="24"/>
        </w:rPr>
        <w:t xml:space="preserve"> </w:t>
      </w:r>
      <w:r w:rsidRPr="00CB764D">
        <w:rPr>
          <w:rFonts w:ascii="Calibri" w:hAnsi="Calibri" w:cs="Calibri"/>
          <w:sz w:val="24"/>
          <w:szCs w:val="24"/>
        </w:rPr>
        <w:t xml:space="preserve">............................................................                             </w:t>
      </w:r>
    </w:p>
    <w:p w14:paraId="38383E57" w14:textId="63ED02B7" w:rsidR="00CB764D" w:rsidRPr="00CB764D" w:rsidRDefault="00CB764D" w:rsidP="00CB764D">
      <w:pPr>
        <w:spacing w:line="276" w:lineRule="auto"/>
        <w:rPr>
          <w:rFonts w:ascii="Calibri" w:hAnsi="Calibri" w:cs="Calibri"/>
          <w:sz w:val="24"/>
          <w:szCs w:val="24"/>
        </w:rPr>
      </w:pPr>
      <w:proofErr w:type="gramStart"/>
      <w:r w:rsidRPr="00CB764D">
        <w:rPr>
          <w:rFonts w:ascii="Calibri" w:hAnsi="Calibri" w:cs="Calibri"/>
          <w:sz w:val="24"/>
          <w:szCs w:val="24"/>
        </w:rPr>
        <w:t>Adres  Wykonawcy</w:t>
      </w:r>
      <w:proofErr w:type="gramEnd"/>
      <w:r w:rsidR="00DB6D23">
        <w:rPr>
          <w:rFonts w:ascii="Calibri" w:hAnsi="Calibri" w:cs="Calibri"/>
          <w:sz w:val="24"/>
          <w:szCs w:val="24"/>
        </w:rPr>
        <w:t xml:space="preserve"> </w:t>
      </w:r>
      <w:r w:rsidRPr="00CB764D">
        <w:rPr>
          <w:rFonts w:ascii="Calibri" w:hAnsi="Calibri" w:cs="Calibri"/>
          <w:sz w:val="24"/>
          <w:szCs w:val="24"/>
        </w:rPr>
        <w:t>..............................................................</w:t>
      </w:r>
    </w:p>
    <w:p w14:paraId="60BC6ADE" w14:textId="77777777" w:rsidR="00CB764D" w:rsidRPr="00CB764D" w:rsidRDefault="00CB764D" w:rsidP="00CB764D">
      <w:pPr>
        <w:rPr>
          <w:rFonts w:ascii="Calibri" w:hAnsi="Calibri" w:cs="Calibri"/>
          <w:sz w:val="24"/>
          <w:szCs w:val="24"/>
        </w:rPr>
      </w:pPr>
    </w:p>
    <w:p w14:paraId="375CA9A1" w14:textId="77777777" w:rsidR="00CB764D" w:rsidRPr="00CB764D" w:rsidRDefault="00CB764D" w:rsidP="00CB764D">
      <w:pPr>
        <w:adjustRightInd w:val="0"/>
        <w:ind w:right="12"/>
        <w:jc w:val="center"/>
        <w:rPr>
          <w:rFonts w:ascii="Calibri" w:hAnsi="Calibri" w:cs="Calibri"/>
          <w:b/>
          <w:sz w:val="24"/>
          <w:szCs w:val="24"/>
        </w:rPr>
      </w:pPr>
      <w:r w:rsidRPr="00CB764D">
        <w:rPr>
          <w:rFonts w:ascii="Calibri" w:eastAsia="EUAlbertina-Regular-Identity-H" w:hAnsi="Calibri" w:cs="Calibri"/>
          <w:b/>
          <w:sz w:val="24"/>
          <w:szCs w:val="24"/>
        </w:rPr>
        <w:t>OŚWIADCZENIE WYKONAWCÓW WSPÓLNIE UBIEGAJĄCYCH SIĘ O UDZIELENIE ZAMÓWIENIA</w:t>
      </w:r>
    </w:p>
    <w:p w14:paraId="78E45D4D" w14:textId="77777777" w:rsidR="00CB764D" w:rsidRPr="00CB764D" w:rsidRDefault="00CB764D" w:rsidP="00CB764D">
      <w:pPr>
        <w:tabs>
          <w:tab w:val="left" w:pos="1290"/>
        </w:tabs>
        <w:ind w:right="12"/>
        <w:rPr>
          <w:rFonts w:ascii="Calibri" w:hAnsi="Calibri" w:cs="Calibri"/>
          <w:sz w:val="24"/>
          <w:szCs w:val="24"/>
        </w:rPr>
      </w:pPr>
    </w:p>
    <w:p w14:paraId="464F22B6" w14:textId="35FAFE68" w:rsidR="00CB764D" w:rsidRPr="00701061" w:rsidRDefault="00CB764D" w:rsidP="003010C5">
      <w:pPr>
        <w:ind w:right="11"/>
        <w:contextualSpacing/>
        <w:jc w:val="center"/>
        <w:rPr>
          <w:rFonts w:ascii="Calibri" w:hAnsi="Calibri" w:cs="Calibri"/>
          <w:b/>
          <w:sz w:val="24"/>
          <w:szCs w:val="24"/>
        </w:rPr>
      </w:pPr>
      <w:r w:rsidRPr="00CB764D">
        <w:rPr>
          <w:rFonts w:ascii="Calibri" w:hAnsi="Calibri" w:cs="Calibri"/>
          <w:b/>
          <w:sz w:val="24"/>
          <w:szCs w:val="24"/>
        </w:rPr>
        <w:t xml:space="preserve">składane na podstawie art. 117 ust. 4 ustawy z dnia </w:t>
      </w:r>
      <w:bookmarkStart w:id="56" w:name="_Hlk63676976"/>
      <w:r w:rsidRPr="00CB764D">
        <w:rPr>
          <w:rFonts w:ascii="Calibri" w:hAnsi="Calibri" w:cs="Calibri"/>
          <w:b/>
          <w:sz w:val="24"/>
          <w:szCs w:val="24"/>
        </w:rPr>
        <w:t>11 września 2019 r. Prawo zamówień publicznych (Dz. U. z 2</w:t>
      </w:r>
      <w:r w:rsidR="00586B7D">
        <w:rPr>
          <w:rFonts w:ascii="Calibri" w:hAnsi="Calibri" w:cs="Calibri"/>
          <w:b/>
          <w:sz w:val="24"/>
          <w:szCs w:val="24"/>
        </w:rPr>
        <w:t>02</w:t>
      </w:r>
      <w:r w:rsidR="00930967">
        <w:rPr>
          <w:rFonts w:ascii="Calibri" w:hAnsi="Calibri" w:cs="Calibri"/>
          <w:b/>
          <w:sz w:val="24"/>
          <w:szCs w:val="24"/>
        </w:rPr>
        <w:t>4</w:t>
      </w:r>
      <w:r w:rsidRPr="00CB764D">
        <w:rPr>
          <w:rFonts w:ascii="Calibri" w:hAnsi="Calibri" w:cs="Calibri"/>
          <w:b/>
          <w:sz w:val="24"/>
          <w:szCs w:val="24"/>
        </w:rPr>
        <w:t xml:space="preserve"> r., poz. </w:t>
      </w:r>
      <w:r w:rsidR="00930967">
        <w:rPr>
          <w:rFonts w:ascii="Calibri" w:hAnsi="Calibri" w:cs="Calibri"/>
          <w:b/>
          <w:sz w:val="24"/>
          <w:szCs w:val="24"/>
        </w:rPr>
        <w:t>1320</w:t>
      </w:r>
      <w:r w:rsidR="00200985">
        <w:rPr>
          <w:rFonts w:ascii="Calibri" w:hAnsi="Calibri" w:cs="Calibri"/>
          <w:b/>
          <w:sz w:val="24"/>
          <w:szCs w:val="24"/>
        </w:rPr>
        <w:t xml:space="preserve"> ze zm.</w:t>
      </w:r>
      <w:r w:rsidRPr="00CB764D">
        <w:rPr>
          <w:rFonts w:ascii="Calibri" w:hAnsi="Calibri" w:cs="Calibri"/>
          <w:b/>
          <w:sz w:val="24"/>
          <w:szCs w:val="24"/>
        </w:rPr>
        <w:t>)</w:t>
      </w:r>
      <w:bookmarkEnd w:id="56"/>
      <w:r w:rsidR="00701061">
        <w:rPr>
          <w:rFonts w:ascii="Calibri" w:hAnsi="Calibri" w:cs="Calibri"/>
          <w:b/>
          <w:sz w:val="24"/>
          <w:szCs w:val="24"/>
        </w:rPr>
        <w:t xml:space="preserve"> </w:t>
      </w:r>
      <w:r w:rsidRPr="00CB764D">
        <w:rPr>
          <w:rFonts w:ascii="Calibri" w:hAnsi="Calibri" w:cs="Calibri"/>
          <w:b/>
          <w:bCs/>
          <w:sz w:val="24"/>
          <w:szCs w:val="24"/>
        </w:rPr>
        <w:t>dotyczące usług, które wykonają poszczególni Wykonawcy</w:t>
      </w:r>
    </w:p>
    <w:p w14:paraId="64F38126" w14:textId="77777777" w:rsidR="00CB764D" w:rsidRPr="00CB764D" w:rsidRDefault="00CB764D" w:rsidP="00CB764D">
      <w:pPr>
        <w:ind w:right="12"/>
        <w:rPr>
          <w:rFonts w:ascii="Calibri" w:hAnsi="Calibri" w:cs="Calibri"/>
          <w:bCs/>
          <w:sz w:val="24"/>
          <w:szCs w:val="24"/>
        </w:rPr>
      </w:pPr>
    </w:p>
    <w:p w14:paraId="6CAE7142" w14:textId="15EDA1CA" w:rsidR="00CB764D" w:rsidRPr="005C6F77" w:rsidRDefault="00CB764D" w:rsidP="005C6F77">
      <w:pPr>
        <w:suppressAutoHyphens/>
        <w:autoSpaceDE/>
        <w:autoSpaceDN/>
        <w:spacing w:line="276" w:lineRule="auto"/>
        <w:jc w:val="both"/>
        <w:rPr>
          <w:rFonts w:ascii="Calibri" w:hAnsi="Calibri" w:cs="Calibri"/>
          <w:b/>
          <w:sz w:val="28"/>
          <w:szCs w:val="28"/>
        </w:rPr>
      </w:pPr>
      <w:r w:rsidRPr="00CB764D">
        <w:rPr>
          <w:rFonts w:ascii="Calibri" w:hAnsi="Calibri" w:cs="Calibri"/>
          <w:sz w:val="24"/>
          <w:szCs w:val="24"/>
        </w:rPr>
        <w:t xml:space="preserve">Na potrzeby postępowania o udzielenie zamówienia publicznego </w:t>
      </w:r>
      <w:r w:rsidR="009C473A">
        <w:rPr>
          <w:rFonts w:ascii="Calibri" w:hAnsi="Calibri" w:cs="Calibri"/>
          <w:sz w:val="24"/>
          <w:szCs w:val="24"/>
        </w:rPr>
        <w:t>pn.</w:t>
      </w:r>
      <w:r w:rsidRPr="00CB764D">
        <w:rPr>
          <w:rFonts w:ascii="Calibri" w:hAnsi="Calibri" w:cs="Calibri"/>
          <w:sz w:val="24"/>
          <w:szCs w:val="24"/>
        </w:rPr>
        <w:t xml:space="preserve"> </w:t>
      </w:r>
      <w:r w:rsidR="00200985">
        <w:rPr>
          <w:rFonts w:ascii="Calibri" w:hAnsi="Calibri" w:cs="Calibri"/>
          <w:b/>
          <w:bCs/>
          <w:kern w:val="32"/>
          <w:sz w:val="24"/>
          <w:szCs w:val="24"/>
          <w:lang w:eastAsia="x-none"/>
        </w:rPr>
        <w:t xml:space="preserve">Dostawa laboratoryjnej </w:t>
      </w:r>
      <w:proofErr w:type="spellStart"/>
      <w:r w:rsidR="00200985">
        <w:rPr>
          <w:rFonts w:ascii="Calibri" w:hAnsi="Calibri" w:cs="Calibri"/>
          <w:b/>
          <w:bCs/>
          <w:kern w:val="32"/>
          <w:sz w:val="24"/>
          <w:szCs w:val="24"/>
          <w:lang w:eastAsia="x-none"/>
        </w:rPr>
        <w:t>minisiłowni</w:t>
      </w:r>
      <w:proofErr w:type="spellEnd"/>
      <w:r w:rsidR="00200985">
        <w:rPr>
          <w:rFonts w:ascii="Calibri" w:hAnsi="Calibri" w:cs="Calibri"/>
          <w:b/>
          <w:bCs/>
          <w:kern w:val="32"/>
          <w:sz w:val="24"/>
          <w:szCs w:val="24"/>
          <w:lang w:eastAsia="x-none"/>
        </w:rPr>
        <w:t xml:space="preserve"> parowej dla Politechniki Koszalińskiej</w:t>
      </w:r>
      <w:r w:rsidR="008E0DAC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CB764D">
        <w:rPr>
          <w:rFonts w:ascii="Calibri" w:hAnsi="Calibri" w:cs="Calibri"/>
          <w:sz w:val="24"/>
          <w:szCs w:val="24"/>
        </w:rPr>
        <w:t>oświadczam /y, że:</w:t>
      </w:r>
    </w:p>
    <w:p w14:paraId="46549E51" w14:textId="77777777" w:rsidR="00B642AD" w:rsidRPr="00CB764D" w:rsidRDefault="00B642AD" w:rsidP="00457D9E">
      <w:pPr>
        <w:adjustRightInd w:val="0"/>
        <w:spacing w:line="288" w:lineRule="auto"/>
        <w:jc w:val="both"/>
        <w:rPr>
          <w:rFonts w:ascii="Calibri" w:hAnsi="Calibri" w:cs="Calibri"/>
          <w:sz w:val="24"/>
          <w:szCs w:val="24"/>
        </w:rPr>
      </w:pPr>
    </w:p>
    <w:p w14:paraId="048205E9" w14:textId="794B6455" w:rsidR="00B642AD" w:rsidRPr="00B642AD" w:rsidRDefault="00B642AD" w:rsidP="00B642AD">
      <w:pPr>
        <w:ind w:left="357" w:right="1" w:hanging="357"/>
        <w:jc w:val="both"/>
        <w:rPr>
          <w:rFonts w:ascii="Calibri" w:eastAsiaTheme="minorHAnsi" w:hAnsi="Calibri" w:cs="Calibri"/>
          <w:sz w:val="24"/>
          <w:szCs w:val="24"/>
          <w:lang w:eastAsia="en-US"/>
        </w:rPr>
      </w:pPr>
      <w:r>
        <w:rPr>
          <w:rFonts w:ascii="Calibri" w:eastAsiaTheme="minorHAnsi" w:hAnsi="Calibri" w:cs="Calibri"/>
          <w:sz w:val="24"/>
          <w:szCs w:val="24"/>
          <w:lang w:eastAsia="en-US"/>
        </w:rPr>
        <w:t>1.</w:t>
      </w:r>
      <w:r w:rsidRPr="00B642AD">
        <w:rPr>
          <w:rFonts w:ascii="Calibri" w:eastAsiaTheme="minorHAnsi" w:hAnsi="Calibri" w:cs="Calibri"/>
          <w:sz w:val="24"/>
          <w:szCs w:val="24"/>
          <w:lang w:eastAsia="en-US"/>
        </w:rPr>
        <w:t>Wykonawca ……………………………………………………………………………</w:t>
      </w:r>
      <w:proofErr w:type="gramStart"/>
      <w:r w:rsidRPr="00B642AD">
        <w:rPr>
          <w:rFonts w:ascii="Calibri" w:eastAsiaTheme="minorHAnsi" w:hAnsi="Calibri" w:cs="Calibri"/>
          <w:sz w:val="24"/>
          <w:szCs w:val="24"/>
          <w:lang w:eastAsia="en-US"/>
        </w:rPr>
        <w:t>…….</w:t>
      </w:r>
      <w:proofErr w:type="gramEnd"/>
      <w:r w:rsidRPr="00B642AD">
        <w:rPr>
          <w:rFonts w:ascii="Calibri" w:eastAsiaTheme="minorHAnsi" w:hAnsi="Calibri" w:cs="Calibri"/>
          <w:sz w:val="24"/>
          <w:szCs w:val="24"/>
          <w:lang w:eastAsia="en-US"/>
        </w:rPr>
        <w:t>……..………………………..……....…</w:t>
      </w:r>
    </w:p>
    <w:p w14:paraId="0B297E09" w14:textId="43584896" w:rsidR="00B642AD" w:rsidRPr="00B642AD" w:rsidRDefault="00B642AD" w:rsidP="00B642AD">
      <w:pPr>
        <w:ind w:left="357" w:right="-51" w:hanging="357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B642AD">
        <w:rPr>
          <w:rFonts w:ascii="Calibri" w:eastAsiaTheme="minorHAnsi" w:hAnsi="Calibri" w:cs="Calibri"/>
          <w:i/>
          <w:sz w:val="24"/>
          <w:szCs w:val="24"/>
          <w:lang w:eastAsia="en-US"/>
        </w:rPr>
        <w:t xml:space="preserve">                                </w:t>
      </w:r>
      <w:r>
        <w:rPr>
          <w:rFonts w:ascii="Calibri" w:eastAsiaTheme="minorHAnsi" w:hAnsi="Calibri" w:cs="Calibri"/>
          <w:i/>
          <w:sz w:val="24"/>
          <w:szCs w:val="24"/>
          <w:lang w:eastAsia="en-US"/>
        </w:rPr>
        <w:t xml:space="preserve">                  </w:t>
      </w:r>
      <w:r w:rsidRPr="00B642AD">
        <w:rPr>
          <w:rFonts w:ascii="Calibri" w:eastAsiaTheme="minorHAnsi" w:hAnsi="Calibri" w:cs="Calibri"/>
          <w:i/>
          <w:sz w:val="22"/>
          <w:szCs w:val="22"/>
          <w:lang w:eastAsia="en-US"/>
        </w:rPr>
        <w:t xml:space="preserve">podać firmę/pełną nazwę i adres Wykonawcy </w:t>
      </w:r>
    </w:p>
    <w:p w14:paraId="51D4D032" w14:textId="77777777" w:rsidR="00B642AD" w:rsidRPr="00B642AD" w:rsidRDefault="00B642AD" w:rsidP="00B642AD">
      <w:pPr>
        <w:ind w:left="357" w:hanging="357"/>
        <w:jc w:val="both"/>
        <w:rPr>
          <w:rFonts w:ascii="Calibri" w:eastAsiaTheme="minorHAnsi" w:hAnsi="Calibri" w:cs="Calibri"/>
          <w:sz w:val="24"/>
          <w:szCs w:val="24"/>
          <w:lang w:eastAsia="en-US"/>
        </w:rPr>
      </w:pPr>
    </w:p>
    <w:p w14:paraId="6C43FF74" w14:textId="441ED6CF" w:rsidR="00B642AD" w:rsidRPr="00B642AD" w:rsidRDefault="00B642AD" w:rsidP="00B642AD">
      <w:pPr>
        <w:ind w:left="357" w:hanging="357"/>
        <w:jc w:val="both"/>
        <w:rPr>
          <w:rFonts w:ascii="Calibri" w:eastAsiaTheme="minorHAnsi" w:hAnsi="Calibri" w:cs="Calibri"/>
          <w:sz w:val="24"/>
          <w:szCs w:val="24"/>
          <w:lang w:eastAsia="en-US"/>
        </w:rPr>
      </w:pPr>
      <w:r w:rsidRPr="00B642AD">
        <w:rPr>
          <w:rFonts w:ascii="Calibri" w:eastAsiaTheme="minorHAnsi" w:hAnsi="Calibri" w:cs="Calibri"/>
          <w:sz w:val="24"/>
          <w:szCs w:val="24"/>
          <w:lang w:eastAsia="en-US"/>
        </w:rPr>
        <w:t xml:space="preserve">    zrealizuje </w:t>
      </w:r>
      <w:proofErr w:type="gramStart"/>
      <w:r w:rsidR="008E0DAC">
        <w:rPr>
          <w:rFonts w:ascii="Calibri" w:eastAsiaTheme="minorHAnsi" w:hAnsi="Calibri" w:cs="Calibri"/>
          <w:sz w:val="24"/>
          <w:szCs w:val="24"/>
          <w:lang w:eastAsia="en-US"/>
        </w:rPr>
        <w:t>dostawę</w:t>
      </w:r>
      <w:r w:rsidRPr="00B642AD">
        <w:rPr>
          <w:rFonts w:ascii="Calibri" w:eastAsiaTheme="minorHAnsi" w:hAnsi="Calibri" w:cs="Calibri"/>
          <w:sz w:val="24"/>
          <w:szCs w:val="24"/>
          <w:lang w:eastAsia="en-US"/>
        </w:rPr>
        <w:t>: ….</w:t>
      </w:r>
      <w:proofErr w:type="gramEnd"/>
      <w:r w:rsidRPr="00B642AD">
        <w:rPr>
          <w:rFonts w:ascii="Calibri" w:eastAsiaTheme="minorHAnsi" w:hAnsi="Calibri" w:cs="Calibri"/>
          <w:sz w:val="24"/>
          <w:szCs w:val="24"/>
          <w:lang w:eastAsia="en-US"/>
        </w:rPr>
        <w:t>…….………………………………….….…………….…………..……....…</w:t>
      </w:r>
    </w:p>
    <w:p w14:paraId="07ABF78F" w14:textId="139FDAF5" w:rsidR="00B642AD" w:rsidRPr="00B642AD" w:rsidRDefault="00B642AD" w:rsidP="00B642AD">
      <w:pPr>
        <w:ind w:left="357" w:hanging="357"/>
        <w:jc w:val="both"/>
        <w:rPr>
          <w:rFonts w:ascii="Calibri" w:eastAsiaTheme="minorHAnsi" w:hAnsi="Calibri" w:cs="Calibri"/>
          <w:sz w:val="24"/>
          <w:szCs w:val="24"/>
          <w:lang w:eastAsia="en-US"/>
        </w:rPr>
      </w:pPr>
      <w:r>
        <w:rPr>
          <w:rFonts w:ascii="Calibri" w:eastAsiaTheme="minorHAnsi" w:hAnsi="Calibri" w:cs="Calibri"/>
          <w:sz w:val="24"/>
          <w:szCs w:val="24"/>
          <w:lang w:eastAsia="en-US"/>
        </w:rPr>
        <w:t xml:space="preserve">    </w:t>
      </w:r>
    </w:p>
    <w:p w14:paraId="6B44EA82" w14:textId="77777777" w:rsidR="00B642AD" w:rsidRPr="00B642AD" w:rsidRDefault="00B642AD" w:rsidP="00B642AD">
      <w:pPr>
        <w:ind w:left="357" w:hanging="357"/>
        <w:jc w:val="both"/>
        <w:rPr>
          <w:rFonts w:ascii="Calibri" w:eastAsiaTheme="minorHAnsi" w:hAnsi="Calibri" w:cs="Calibri"/>
          <w:sz w:val="24"/>
          <w:szCs w:val="24"/>
          <w:lang w:eastAsia="en-US"/>
        </w:rPr>
      </w:pPr>
    </w:p>
    <w:p w14:paraId="4DE57AF5" w14:textId="731487A8" w:rsidR="00B642AD" w:rsidRPr="00B642AD" w:rsidRDefault="00B642AD" w:rsidP="00B642AD">
      <w:pPr>
        <w:ind w:left="357" w:right="1" w:hanging="357"/>
        <w:jc w:val="both"/>
        <w:rPr>
          <w:rFonts w:ascii="Calibri" w:eastAsiaTheme="minorHAnsi" w:hAnsi="Calibri" w:cs="Calibri"/>
          <w:sz w:val="24"/>
          <w:szCs w:val="24"/>
          <w:lang w:eastAsia="en-US"/>
        </w:rPr>
      </w:pPr>
      <w:r>
        <w:rPr>
          <w:rFonts w:ascii="Calibri" w:eastAsiaTheme="minorHAnsi" w:hAnsi="Calibri" w:cs="Calibri"/>
          <w:sz w:val="24"/>
          <w:szCs w:val="24"/>
          <w:lang w:eastAsia="en-US"/>
        </w:rPr>
        <w:t>2.</w:t>
      </w:r>
      <w:r w:rsidRPr="00B642AD">
        <w:rPr>
          <w:rFonts w:ascii="Calibri" w:eastAsiaTheme="minorHAnsi" w:hAnsi="Calibri" w:cs="Calibri"/>
          <w:sz w:val="24"/>
          <w:szCs w:val="24"/>
          <w:lang w:eastAsia="en-US"/>
        </w:rPr>
        <w:t>Wykonawca ……………………………………………………………</w:t>
      </w:r>
      <w:proofErr w:type="gramStart"/>
      <w:r w:rsidRPr="00B642AD">
        <w:rPr>
          <w:rFonts w:ascii="Calibri" w:eastAsiaTheme="minorHAnsi" w:hAnsi="Calibri" w:cs="Calibri"/>
          <w:sz w:val="24"/>
          <w:szCs w:val="24"/>
          <w:lang w:eastAsia="en-US"/>
        </w:rPr>
        <w:t>…….</w:t>
      </w:r>
      <w:proofErr w:type="gramEnd"/>
      <w:r w:rsidRPr="00B642AD">
        <w:rPr>
          <w:rFonts w:ascii="Calibri" w:eastAsiaTheme="minorHAnsi" w:hAnsi="Calibri" w:cs="Calibri"/>
          <w:sz w:val="24"/>
          <w:szCs w:val="24"/>
          <w:lang w:eastAsia="en-US"/>
        </w:rPr>
        <w:t>……..………………………..……....…</w:t>
      </w:r>
      <w:r>
        <w:rPr>
          <w:rFonts w:ascii="Calibri" w:eastAsiaTheme="minorHAnsi" w:hAnsi="Calibri" w:cs="Calibri"/>
          <w:sz w:val="24"/>
          <w:szCs w:val="24"/>
          <w:lang w:eastAsia="en-US"/>
        </w:rPr>
        <w:t>…………..</w:t>
      </w:r>
    </w:p>
    <w:p w14:paraId="77AADB0C" w14:textId="77777777" w:rsidR="00B642AD" w:rsidRPr="00B642AD" w:rsidRDefault="00B642AD" w:rsidP="00B642AD">
      <w:pPr>
        <w:ind w:left="357" w:right="-51" w:hanging="357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B642AD">
        <w:rPr>
          <w:rFonts w:ascii="Calibri" w:eastAsiaTheme="minorHAnsi" w:hAnsi="Calibri" w:cs="Calibri"/>
          <w:i/>
          <w:sz w:val="22"/>
          <w:szCs w:val="22"/>
          <w:lang w:eastAsia="en-US"/>
        </w:rPr>
        <w:t xml:space="preserve">                                                                podać firmę/pełną nazwę i adres Wykonawcy </w:t>
      </w:r>
    </w:p>
    <w:p w14:paraId="70A25796" w14:textId="77777777" w:rsidR="00B642AD" w:rsidRPr="00B642AD" w:rsidRDefault="00B642AD" w:rsidP="00B642AD">
      <w:pPr>
        <w:ind w:left="357" w:hanging="357"/>
        <w:jc w:val="both"/>
        <w:rPr>
          <w:rFonts w:ascii="Calibri" w:eastAsiaTheme="minorHAnsi" w:hAnsi="Calibri" w:cs="Calibri"/>
          <w:sz w:val="24"/>
          <w:szCs w:val="24"/>
          <w:lang w:eastAsia="en-US"/>
        </w:rPr>
      </w:pPr>
    </w:p>
    <w:p w14:paraId="1F071BFE" w14:textId="7234E7A8" w:rsidR="00B642AD" w:rsidRPr="00B642AD" w:rsidRDefault="00B642AD" w:rsidP="00B642AD">
      <w:pPr>
        <w:ind w:left="357" w:hanging="357"/>
        <w:jc w:val="both"/>
        <w:rPr>
          <w:rFonts w:ascii="Calibri" w:eastAsiaTheme="minorHAnsi" w:hAnsi="Calibri" w:cs="Calibri"/>
          <w:sz w:val="24"/>
          <w:szCs w:val="24"/>
          <w:lang w:eastAsia="en-US"/>
        </w:rPr>
      </w:pPr>
      <w:r w:rsidRPr="00B642AD">
        <w:rPr>
          <w:rFonts w:ascii="Calibri" w:eastAsiaTheme="minorHAnsi" w:hAnsi="Calibri" w:cs="Calibri"/>
          <w:sz w:val="24"/>
          <w:szCs w:val="24"/>
          <w:lang w:eastAsia="en-US"/>
        </w:rPr>
        <w:t xml:space="preserve">    </w:t>
      </w:r>
      <w:r w:rsidR="009C473A" w:rsidRPr="00B642AD">
        <w:rPr>
          <w:rFonts w:ascii="Calibri" w:eastAsiaTheme="minorHAnsi" w:hAnsi="Calibri" w:cs="Calibri"/>
          <w:sz w:val="24"/>
          <w:szCs w:val="24"/>
          <w:lang w:eastAsia="en-US"/>
        </w:rPr>
        <w:t xml:space="preserve">zrealizuje </w:t>
      </w:r>
      <w:r w:rsidR="008E0DAC">
        <w:rPr>
          <w:rFonts w:ascii="Calibri" w:eastAsiaTheme="minorHAnsi" w:hAnsi="Calibri" w:cs="Calibri"/>
          <w:sz w:val="24"/>
          <w:szCs w:val="24"/>
          <w:lang w:eastAsia="en-US"/>
        </w:rPr>
        <w:t>dostawę</w:t>
      </w:r>
      <w:r w:rsidRPr="00B642AD">
        <w:rPr>
          <w:rFonts w:ascii="Calibri" w:eastAsiaTheme="minorHAnsi" w:hAnsi="Calibri" w:cs="Calibri"/>
          <w:sz w:val="24"/>
          <w:szCs w:val="24"/>
          <w:lang w:eastAsia="en-US"/>
        </w:rPr>
        <w:t>: ………</w:t>
      </w:r>
      <w:proofErr w:type="gramStart"/>
      <w:r w:rsidRPr="00B642AD">
        <w:rPr>
          <w:rFonts w:ascii="Calibri" w:eastAsiaTheme="minorHAnsi" w:hAnsi="Calibri" w:cs="Calibri"/>
          <w:sz w:val="24"/>
          <w:szCs w:val="24"/>
          <w:lang w:eastAsia="en-US"/>
        </w:rPr>
        <w:t>…….</w:t>
      </w:r>
      <w:proofErr w:type="gramEnd"/>
      <w:r w:rsidRPr="00B642AD">
        <w:rPr>
          <w:rFonts w:ascii="Calibri" w:eastAsiaTheme="minorHAnsi" w:hAnsi="Calibri" w:cs="Calibri"/>
          <w:sz w:val="24"/>
          <w:szCs w:val="24"/>
          <w:lang w:eastAsia="en-US"/>
        </w:rPr>
        <w:t>.….…………………..….……..…………….…………..……...…</w:t>
      </w:r>
    </w:p>
    <w:p w14:paraId="530EF8C5" w14:textId="2DCB9578" w:rsidR="005C6F77" w:rsidRDefault="005C6F77" w:rsidP="00CB764D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7631DB9B" w14:textId="77777777" w:rsidR="009D1D9D" w:rsidRPr="00CB764D" w:rsidRDefault="009D1D9D" w:rsidP="00CB764D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2BD9C9B2" w14:textId="77777777" w:rsidR="00CB764D" w:rsidRPr="00CB764D" w:rsidRDefault="00CB764D" w:rsidP="00CB764D">
      <w:pPr>
        <w:shd w:val="clear" w:color="auto" w:fill="F2F2F2"/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  <w:r w:rsidRPr="00CB764D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5D1B765F" w14:textId="77777777" w:rsidR="00CB764D" w:rsidRPr="00CB764D" w:rsidRDefault="00CB764D" w:rsidP="00CB764D">
      <w:pPr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0C38FD9F" w14:textId="7C141E85" w:rsidR="005C6F77" w:rsidRDefault="00CB764D" w:rsidP="001A3761">
      <w:pPr>
        <w:spacing w:line="276" w:lineRule="auto"/>
        <w:contextualSpacing/>
        <w:jc w:val="both"/>
        <w:rPr>
          <w:rFonts w:ascii="Calibri" w:hAnsi="Calibri" w:cs="Calibri"/>
          <w:sz w:val="24"/>
          <w:szCs w:val="24"/>
        </w:rPr>
      </w:pPr>
      <w:r w:rsidRPr="00CB764D">
        <w:rPr>
          <w:rFonts w:ascii="Calibri" w:hAnsi="Calibri" w:cs="Calibri"/>
          <w:sz w:val="24"/>
          <w:szCs w:val="24"/>
        </w:rPr>
        <w:t xml:space="preserve">Oświadczam/y, że wszystkie informacje podane w powyższym oświadczeniu są aktualne i zgodne </w:t>
      </w:r>
      <w:r w:rsidR="00672736">
        <w:rPr>
          <w:rFonts w:ascii="Calibri" w:hAnsi="Calibri" w:cs="Calibri"/>
          <w:sz w:val="24"/>
          <w:szCs w:val="24"/>
        </w:rPr>
        <w:br/>
      </w:r>
      <w:r w:rsidRPr="00CB764D">
        <w:rPr>
          <w:rFonts w:ascii="Calibri" w:hAnsi="Calibri" w:cs="Calibri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1D7FA244" w14:textId="77777777" w:rsidR="00900835" w:rsidRDefault="00900835" w:rsidP="001A3761">
      <w:pPr>
        <w:spacing w:line="276" w:lineRule="auto"/>
        <w:contextualSpacing/>
        <w:jc w:val="both"/>
        <w:rPr>
          <w:rFonts w:ascii="Calibri" w:hAnsi="Calibri" w:cs="Calibri"/>
          <w:sz w:val="24"/>
          <w:szCs w:val="24"/>
        </w:rPr>
      </w:pPr>
    </w:p>
    <w:p w14:paraId="74EDBAE1" w14:textId="72A805A6" w:rsidR="009D1D9D" w:rsidRDefault="009D1D9D" w:rsidP="001A3761">
      <w:pPr>
        <w:spacing w:line="276" w:lineRule="auto"/>
        <w:contextualSpacing/>
        <w:jc w:val="both"/>
        <w:rPr>
          <w:rFonts w:ascii="Calibri" w:hAnsi="Calibri" w:cs="Calibri"/>
          <w:sz w:val="24"/>
          <w:szCs w:val="24"/>
        </w:rPr>
      </w:pPr>
    </w:p>
    <w:p w14:paraId="32EDA79E" w14:textId="77777777" w:rsidR="007B210F" w:rsidRDefault="007B210F" w:rsidP="001A3761">
      <w:pPr>
        <w:spacing w:line="276" w:lineRule="auto"/>
        <w:contextualSpacing/>
        <w:jc w:val="both"/>
        <w:rPr>
          <w:rFonts w:ascii="Calibri" w:hAnsi="Calibri" w:cs="Calibri"/>
          <w:sz w:val="24"/>
          <w:szCs w:val="24"/>
        </w:rPr>
      </w:pPr>
    </w:p>
    <w:p w14:paraId="6EA43D2B" w14:textId="77777777" w:rsidR="009D1D9D" w:rsidRPr="00CB764D" w:rsidRDefault="009D1D9D" w:rsidP="001A3761">
      <w:pPr>
        <w:spacing w:line="276" w:lineRule="auto"/>
        <w:contextualSpacing/>
        <w:jc w:val="both"/>
        <w:rPr>
          <w:rFonts w:ascii="Calibri" w:hAnsi="Calibri" w:cs="Calibri"/>
          <w:sz w:val="24"/>
          <w:szCs w:val="24"/>
        </w:rPr>
      </w:pPr>
    </w:p>
    <w:p w14:paraId="46577ACE" w14:textId="17BD6FAD" w:rsidR="00900835" w:rsidRPr="00191602" w:rsidRDefault="00425533" w:rsidP="00BD7D49">
      <w:pPr>
        <w:widowControl w:val="0"/>
        <w:ind w:left="5387"/>
        <w:rPr>
          <w:rFonts w:ascii="Calibri" w:hAnsi="Calibri" w:cs="Calibri"/>
          <w:i/>
          <w:iCs/>
          <w:szCs w:val="24"/>
          <w:highlight w:val="yellow"/>
        </w:rPr>
      </w:pPr>
      <w:r w:rsidRPr="00804A39">
        <w:rPr>
          <w:rFonts w:ascii="Calibri" w:hAnsi="Calibri" w:cs="Calibri"/>
          <w:b/>
          <w:bCs/>
          <w:i/>
          <w:iCs/>
          <w:szCs w:val="24"/>
          <w:highlight w:val="yellow"/>
        </w:rPr>
        <w:t>Dokument należy opatrzyć kwalifikowanym podpisem elektronicznym</w:t>
      </w:r>
      <w:r w:rsidRPr="00271B34">
        <w:rPr>
          <w:rFonts w:ascii="Calibri" w:hAnsi="Calibri" w:cs="Calibri"/>
          <w:i/>
          <w:iCs/>
          <w:szCs w:val="24"/>
          <w:highlight w:val="yellow"/>
        </w:rPr>
        <w:t xml:space="preserve"> właściwej</w:t>
      </w:r>
      <w:r w:rsidR="00BD7D58">
        <w:rPr>
          <w:rFonts w:ascii="Calibri" w:hAnsi="Calibri" w:cs="Calibri"/>
          <w:i/>
          <w:iCs/>
          <w:szCs w:val="24"/>
          <w:highlight w:val="yellow"/>
        </w:rPr>
        <w:t xml:space="preserve"> </w:t>
      </w:r>
      <w:r w:rsidRPr="00271B34">
        <w:rPr>
          <w:rFonts w:ascii="Calibri" w:hAnsi="Calibri" w:cs="Calibri"/>
          <w:i/>
          <w:iCs/>
          <w:szCs w:val="24"/>
          <w:highlight w:val="yellow"/>
        </w:rPr>
        <w:t>umocowanej osoby/ właściwych</w:t>
      </w:r>
      <w:r w:rsidR="00BD7D58">
        <w:rPr>
          <w:rFonts w:ascii="Calibri" w:hAnsi="Calibri" w:cs="Calibri"/>
          <w:i/>
          <w:iCs/>
          <w:szCs w:val="24"/>
          <w:highlight w:val="yellow"/>
        </w:rPr>
        <w:t xml:space="preserve"> </w:t>
      </w:r>
      <w:r w:rsidRPr="00271B34">
        <w:rPr>
          <w:rFonts w:ascii="Calibri" w:hAnsi="Calibri" w:cs="Calibri"/>
          <w:i/>
          <w:iCs/>
          <w:szCs w:val="24"/>
          <w:highlight w:val="yellow"/>
        </w:rPr>
        <w:t>umocowanych osób</w:t>
      </w:r>
      <w:r>
        <w:rPr>
          <w:rFonts w:ascii="Calibri" w:hAnsi="Calibri" w:cs="Calibri"/>
          <w:i/>
          <w:iCs/>
          <w:szCs w:val="24"/>
          <w:highlight w:val="yellow"/>
        </w:rPr>
        <w:t>.</w:t>
      </w:r>
    </w:p>
    <w:p w14:paraId="676585DD" w14:textId="77777777" w:rsidR="00425533" w:rsidRPr="00FE3A25" w:rsidRDefault="00425533" w:rsidP="00425533">
      <w:pPr>
        <w:shd w:val="clear" w:color="auto" w:fill="E7E6E6"/>
        <w:spacing w:line="276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 w:rsidRPr="00FE3A25">
        <w:rPr>
          <w:rFonts w:ascii="Calibri" w:eastAsia="Calibri" w:hAnsi="Calibri" w:cs="Calibri"/>
          <w:b/>
          <w:sz w:val="28"/>
          <w:szCs w:val="28"/>
        </w:rPr>
        <w:lastRenderedPageBreak/>
        <w:t xml:space="preserve">DOKUMENT </w:t>
      </w:r>
      <w:r w:rsidRPr="00FE3A25">
        <w:rPr>
          <w:rFonts w:ascii="Calibri" w:eastAsia="Calibri" w:hAnsi="Calibri" w:cs="Calibri"/>
          <w:b/>
          <w:color w:val="FF0000"/>
          <w:sz w:val="28"/>
          <w:szCs w:val="28"/>
        </w:rPr>
        <w:t>SKŁADANY TYLKO NA WEZWANIE</w:t>
      </w:r>
      <w:r w:rsidRPr="00FE3A25">
        <w:rPr>
          <w:rFonts w:ascii="Calibri" w:eastAsia="Calibri" w:hAnsi="Calibri" w:cs="Calibri"/>
          <w:b/>
          <w:sz w:val="28"/>
          <w:szCs w:val="28"/>
        </w:rPr>
        <w:t xml:space="preserve"> ZAMAWIAJACEGO</w:t>
      </w:r>
    </w:p>
    <w:p w14:paraId="5B039084" w14:textId="6B3A35FB" w:rsidR="000F346A" w:rsidRPr="003A4EDF" w:rsidRDefault="00144095" w:rsidP="003A4EDF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Calibri" w:hAnsi="Calibri" w:cs="Calibri"/>
          <w:bCs/>
          <w:noProof/>
          <w:color w:val="000000"/>
          <w:sz w:val="22"/>
          <w:szCs w:val="22"/>
        </w:rPr>
        <w:drawing>
          <wp:inline distT="0" distB="0" distL="0" distR="0" wp14:anchorId="3335C942" wp14:editId="7DA7BF0D">
            <wp:extent cx="5303073" cy="1099394"/>
            <wp:effectExtent l="0" t="0" r="0" b="5715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644" cy="1114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8A1B4" w14:textId="3D227785" w:rsidR="00660A89" w:rsidRPr="00F668C3" w:rsidRDefault="00660A89" w:rsidP="00DD1727">
      <w:pPr>
        <w:spacing w:line="276" w:lineRule="auto"/>
        <w:jc w:val="right"/>
        <w:rPr>
          <w:rFonts w:ascii="Calibri" w:hAnsi="Calibri" w:cs="Calibri"/>
          <w:b/>
          <w:sz w:val="24"/>
          <w:szCs w:val="24"/>
        </w:rPr>
      </w:pPr>
      <w:r w:rsidRPr="004C388A">
        <w:rPr>
          <w:rFonts w:ascii="Calibri" w:hAnsi="Calibri" w:cs="Calibri"/>
          <w:b/>
          <w:sz w:val="24"/>
          <w:szCs w:val="24"/>
        </w:rPr>
        <w:t xml:space="preserve">Załącznik nr </w:t>
      </w:r>
      <w:r w:rsidR="00BD7D49">
        <w:rPr>
          <w:rFonts w:ascii="Calibri" w:hAnsi="Calibri" w:cs="Calibri"/>
          <w:b/>
          <w:sz w:val="24"/>
          <w:szCs w:val="24"/>
        </w:rPr>
        <w:t>7</w:t>
      </w:r>
    </w:p>
    <w:p w14:paraId="3F4FEE0A" w14:textId="09F2523E" w:rsidR="00837AD8" w:rsidRPr="00DD1727" w:rsidRDefault="00482146" w:rsidP="00DD1727">
      <w:pPr>
        <w:spacing w:line="276" w:lineRule="auto"/>
        <w:rPr>
          <w:rFonts w:ascii="Calibri" w:hAnsi="Calibri" w:cs="Calibri"/>
          <w:sz w:val="24"/>
          <w:szCs w:val="24"/>
        </w:rPr>
      </w:pPr>
      <w:r w:rsidRPr="00641618">
        <w:rPr>
          <w:rFonts w:ascii="Calibri" w:hAnsi="Calibri" w:cs="Calibri"/>
          <w:b/>
          <w:sz w:val="22"/>
          <w:szCs w:val="22"/>
        </w:rPr>
        <w:t xml:space="preserve">Znak sprawy: </w:t>
      </w:r>
      <w:r w:rsidR="000B596F">
        <w:rPr>
          <w:rFonts w:ascii="Calibri" w:hAnsi="Calibri" w:cs="Calibri"/>
          <w:b/>
          <w:sz w:val="22"/>
          <w:szCs w:val="22"/>
        </w:rPr>
        <w:t>15</w:t>
      </w:r>
      <w:r w:rsidR="00D87A2C">
        <w:rPr>
          <w:rFonts w:ascii="Calibri" w:hAnsi="Calibri" w:cs="Calibri"/>
          <w:b/>
          <w:sz w:val="22"/>
          <w:szCs w:val="22"/>
        </w:rPr>
        <w:t>/</w:t>
      </w:r>
      <w:r w:rsidR="00F61285">
        <w:rPr>
          <w:rFonts w:ascii="Calibri" w:hAnsi="Calibri" w:cs="Calibri"/>
          <w:b/>
          <w:sz w:val="22"/>
          <w:szCs w:val="22"/>
        </w:rPr>
        <w:t>PNOG</w:t>
      </w:r>
      <w:r w:rsidR="00D87A2C">
        <w:rPr>
          <w:rFonts w:ascii="Calibri" w:hAnsi="Calibri" w:cs="Calibri"/>
          <w:b/>
          <w:sz w:val="22"/>
          <w:szCs w:val="22"/>
        </w:rPr>
        <w:t>/SZP-2</w:t>
      </w:r>
      <w:r w:rsidR="00274B79">
        <w:rPr>
          <w:rFonts w:ascii="Calibri" w:hAnsi="Calibri" w:cs="Calibri"/>
          <w:b/>
          <w:sz w:val="22"/>
          <w:szCs w:val="22"/>
        </w:rPr>
        <w:t>/202</w:t>
      </w:r>
      <w:r w:rsidR="00BD7D49">
        <w:rPr>
          <w:rFonts w:ascii="Calibri" w:hAnsi="Calibri" w:cs="Calibri"/>
          <w:b/>
          <w:sz w:val="22"/>
          <w:szCs w:val="22"/>
        </w:rPr>
        <w:t>6</w:t>
      </w:r>
    </w:p>
    <w:p w14:paraId="2131EEE5" w14:textId="77777777" w:rsidR="00425533" w:rsidRPr="00DD1727" w:rsidRDefault="00425533" w:rsidP="00DD1727">
      <w:pPr>
        <w:spacing w:line="276" w:lineRule="auto"/>
        <w:rPr>
          <w:rFonts w:ascii="Calibri" w:hAnsi="Calibri" w:cs="Calibri"/>
          <w:sz w:val="24"/>
          <w:szCs w:val="24"/>
        </w:rPr>
      </w:pPr>
    </w:p>
    <w:p w14:paraId="5C423846" w14:textId="6D04173A" w:rsidR="00660A89" w:rsidRPr="00DD1727" w:rsidRDefault="00660A89" w:rsidP="00DD1727">
      <w:pPr>
        <w:spacing w:line="276" w:lineRule="auto"/>
        <w:rPr>
          <w:rFonts w:ascii="Calibri" w:hAnsi="Calibri" w:cs="Calibri"/>
          <w:sz w:val="24"/>
          <w:szCs w:val="24"/>
        </w:rPr>
      </w:pPr>
      <w:proofErr w:type="gramStart"/>
      <w:r w:rsidRPr="00DD1727">
        <w:rPr>
          <w:rFonts w:ascii="Calibri" w:hAnsi="Calibri" w:cs="Calibri"/>
          <w:sz w:val="24"/>
          <w:szCs w:val="24"/>
        </w:rPr>
        <w:t>Nazwa  Wykonawcy</w:t>
      </w:r>
      <w:proofErr w:type="gramEnd"/>
      <w:r w:rsidR="00DB6D23">
        <w:rPr>
          <w:rFonts w:ascii="Calibri" w:hAnsi="Calibri" w:cs="Calibri"/>
          <w:sz w:val="24"/>
          <w:szCs w:val="24"/>
        </w:rPr>
        <w:t xml:space="preserve"> </w:t>
      </w:r>
      <w:r w:rsidRPr="00DD1727">
        <w:rPr>
          <w:rFonts w:ascii="Calibri" w:hAnsi="Calibri" w:cs="Calibri"/>
          <w:sz w:val="24"/>
          <w:szCs w:val="24"/>
        </w:rPr>
        <w:t xml:space="preserve">............................................................                             </w:t>
      </w:r>
    </w:p>
    <w:p w14:paraId="7375B1D0" w14:textId="50FC0C46" w:rsidR="00660A89" w:rsidRPr="00DD1727" w:rsidRDefault="00660A89" w:rsidP="00DD1727">
      <w:pPr>
        <w:spacing w:line="276" w:lineRule="auto"/>
        <w:rPr>
          <w:rFonts w:ascii="Calibri" w:hAnsi="Calibri" w:cs="Calibri"/>
          <w:sz w:val="24"/>
          <w:szCs w:val="24"/>
        </w:rPr>
      </w:pPr>
      <w:proofErr w:type="gramStart"/>
      <w:r w:rsidRPr="00DD1727">
        <w:rPr>
          <w:rFonts w:ascii="Calibri" w:hAnsi="Calibri" w:cs="Calibri"/>
          <w:sz w:val="24"/>
          <w:szCs w:val="24"/>
        </w:rPr>
        <w:t>Adres  Wykonawcy</w:t>
      </w:r>
      <w:proofErr w:type="gramEnd"/>
      <w:r w:rsidR="00DB6D23">
        <w:rPr>
          <w:rFonts w:ascii="Calibri" w:hAnsi="Calibri" w:cs="Calibri"/>
          <w:sz w:val="24"/>
          <w:szCs w:val="24"/>
        </w:rPr>
        <w:t xml:space="preserve"> </w:t>
      </w:r>
      <w:r w:rsidRPr="00DD1727">
        <w:rPr>
          <w:rFonts w:ascii="Calibri" w:hAnsi="Calibri" w:cs="Calibri"/>
          <w:sz w:val="24"/>
          <w:szCs w:val="24"/>
        </w:rPr>
        <w:t>..............................................................</w:t>
      </w:r>
    </w:p>
    <w:p w14:paraId="05337758" w14:textId="77777777" w:rsidR="004550E9" w:rsidRPr="00DD1727" w:rsidRDefault="004550E9" w:rsidP="00DD1727">
      <w:pPr>
        <w:spacing w:line="276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14:paraId="2A6936D8" w14:textId="2C2B63F6" w:rsidR="00660A89" w:rsidRDefault="00660A89" w:rsidP="00DD1727">
      <w:pPr>
        <w:spacing w:line="276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DD1727">
        <w:rPr>
          <w:rFonts w:ascii="Calibri" w:hAnsi="Calibri" w:cs="Calibri"/>
          <w:b/>
          <w:sz w:val="24"/>
          <w:szCs w:val="24"/>
          <w:u w:val="single"/>
        </w:rPr>
        <w:t>OŚWIADCZENIE</w:t>
      </w:r>
    </w:p>
    <w:p w14:paraId="17A6AB23" w14:textId="3040B9D5" w:rsidR="00F61285" w:rsidRPr="003010C5" w:rsidRDefault="00F61285" w:rsidP="00F61285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3010C5">
        <w:rPr>
          <w:rFonts w:asciiTheme="minorHAnsi" w:hAnsiTheme="minorHAnsi" w:cstheme="minorHAnsi"/>
          <w:b/>
          <w:bCs/>
          <w:sz w:val="24"/>
          <w:szCs w:val="24"/>
        </w:rPr>
        <w:t>o przynależności lub braku przynależności Wykonawcy do tej samej grupy kapitałowej na podstawie art. 108 ust.1 pkt 5 ustawy PZP</w:t>
      </w:r>
    </w:p>
    <w:p w14:paraId="4F947FF8" w14:textId="77777777" w:rsidR="00F61285" w:rsidRPr="00DD1727" w:rsidRDefault="00F61285" w:rsidP="00DD1727">
      <w:pPr>
        <w:spacing w:line="276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14:paraId="7453BB3C" w14:textId="673B858D" w:rsidR="00660A89" w:rsidRPr="003A4EDF" w:rsidRDefault="00660A89" w:rsidP="003A4EDF">
      <w:pPr>
        <w:pStyle w:val="Akapitzlist"/>
        <w:spacing w:line="288" w:lineRule="auto"/>
        <w:ind w:left="0"/>
        <w:jc w:val="both"/>
        <w:rPr>
          <w:rFonts w:ascii="Calibri" w:eastAsiaTheme="minorHAnsi" w:hAnsi="Calibri" w:cs="Calibri"/>
          <w:sz w:val="24"/>
          <w:szCs w:val="24"/>
          <w:lang w:eastAsia="en-US"/>
        </w:rPr>
      </w:pPr>
      <w:r w:rsidRPr="00DD1727">
        <w:rPr>
          <w:rFonts w:ascii="Calibri" w:hAnsi="Calibri" w:cs="Calibri"/>
          <w:sz w:val="24"/>
          <w:szCs w:val="24"/>
        </w:rPr>
        <w:t xml:space="preserve">Przystępując do udziału w postępowaniu o udzielenie zamówienia publicznego </w:t>
      </w:r>
      <w:r w:rsidR="003A4EDF">
        <w:rPr>
          <w:rFonts w:ascii="Calibri" w:hAnsi="Calibri" w:cs="Calibri"/>
          <w:sz w:val="24"/>
          <w:szCs w:val="24"/>
        </w:rPr>
        <w:t>pn.</w:t>
      </w:r>
      <w:r w:rsidR="00D053DD" w:rsidRPr="00D053DD">
        <w:rPr>
          <w:rFonts w:ascii="Calibri" w:hAnsi="Calibri" w:cs="Calibri"/>
          <w:b/>
          <w:sz w:val="24"/>
          <w:szCs w:val="24"/>
          <w:lang w:eastAsia="x-none"/>
        </w:rPr>
        <w:t xml:space="preserve"> </w:t>
      </w:r>
      <w:r w:rsidR="00200985">
        <w:rPr>
          <w:rFonts w:ascii="Calibri" w:hAnsi="Calibri" w:cs="Calibri"/>
          <w:b/>
          <w:bCs/>
          <w:kern w:val="32"/>
          <w:sz w:val="24"/>
          <w:szCs w:val="24"/>
          <w:lang w:eastAsia="x-none"/>
        </w:rPr>
        <w:t xml:space="preserve">Dostawa laboratoryjnej </w:t>
      </w:r>
      <w:proofErr w:type="spellStart"/>
      <w:r w:rsidR="00200985">
        <w:rPr>
          <w:rFonts w:ascii="Calibri" w:hAnsi="Calibri" w:cs="Calibri"/>
          <w:b/>
          <w:bCs/>
          <w:kern w:val="32"/>
          <w:sz w:val="24"/>
          <w:szCs w:val="24"/>
          <w:lang w:eastAsia="x-none"/>
        </w:rPr>
        <w:t>minisiłowni</w:t>
      </w:r>
      <w:proofErr w:type="spellEnd"/>
      <w:r w:rsidR="00200985">
        <w:rPr>
          <w:rFonts w:ascii="Calibri" w:hAnsi="Calibri" w:cs="Calibri"/>
          <w:b/>
          <w:bCs/>
          <w:kern w:val="32"/>
          <w:sz w:val="24"/>
          <w:szCs w:val="24"/>
          <w:lang w:eastAsia="x-none"/>
        </w:rPr>
        <w:t xml:space="preserve"> parowej dla Politechniki Koszalińskiej</w:t>
      </w:r>
      <w:r w:rsidR="00804A39" w:rsidRPr="00CB764D">
        <w:rPr>
          <w:rFonts w:ascii="Calibri" w:hAnsi="Calibri" w:cs="Calibri"/>
          <w:sz w:val="24"/>
          <w:szCs w:val="24"/>
        </w:rPr>
        <w:t xml:space="preserve"> </w:t>
      </w:r>
      <w:r w:rsidRPr="00DD1727">
        <w:rPr>
          <w:rFonts w:ascii="Calibri" w:hAnsi="Calibri" w:cs="Calibri"/>
          <w:sz w:val="24"/>
          <w:szCs w:val="24"/>
        </w:rPr>
        <w:t>oświadczam, że</w:t>
      </w:r>
      <w:r w:rsidR="00806C8F" w:rsidRPr="00DB6D23">
        <w:rPr>
          <w:rFonts w:ascii="Calibri" w:hAnsi="Calibri" w:cs="Calibri"/>
          <w:b/>
          <w:bCs/>
          <w:color w:val="FF0000"/>
          <w:sz w:val="24"/>
          <w:szCs w:val="24"/>
        </w:rPr>
        <w:t>*</w:t>
      </w:r>
      <w:r w:rsidR="00BD7D49">
        <w:rPr>
          <w:rFonts w:ascii="Calibri" w:hAnsi="Calibri" w:cs="Calibri"/>
          <w:b/>
          <w:bCs/>
          <w:color w:val="FF0000"/>
          <w:sz w:val="24"/>
          <w:szCs w:val="24"/>
        </w:rPr>
        <w:t>*</w:t>
      </w:r>
      <w:r w:rsidR="0079113B" w:rsidRPr="00DD1727">
        <w:rPr>
          <w:rFonts w:ascii="Calibri" w:hAnsi="Calibri" w:cs="Calibri"/>
          <w:sz w:val="24"/>
          <w:szCs w:val="24"/>
        </w:rPr>
        <w:t>:</w:t>
      </w:r>
    </w:p>
    <w:p w14:paraId="4B42D087" w14:textId="77777777" w:rsidR="004550E9" w:rsidRPr="00DD1727" w:rsidRDefault="004550E9" w:rsidP="00DD1727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299E15FC" w14:textId="77777777" w:rsidR="00BD7D49" w:rsidRDefault="003944E0" w:rsidP="00BD7D49">
      <w:pPr>
        <w:overflowPunct w:val="0"/>
        <w:adjustRightInd w:val="0"/>
        <w:spacing w:line="276" w:lineRule="auto"/>
        <w:ind w:left="426" w:hanging="426"/>
        <w:jc w:val="both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sdt>
        <w:sdtPr>
          <w:rPr>
            <w:rFonts w:asciiTheme="minorHAnsi" w:hAnsiTheme="minorHAnsi" w:cstheme="minorHAnsi"/>
            <w:bCs/>
            <w:sz w:val="24"/>
            <w:szCs w:val="24"/>
          </w:rPr>
          <w:id w:val="1423919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D49">
            <w:rPr>
              <w:rFonts w:ascii="Segoe UI Symbol" w:eastAsia="MS Gothic" w:hAnsi="Segoe UI Symbol" w:cs="Segoe UI Symbol"/>
              <w:bCs/>
              <w:sz w:val="24"/>
              <w:szCs w:val="24"/>
            </w:rPr>
            <w:t>☐</w:t>
          </w:r>
        </w:sdtContent>
      </w:sdt>
      <w:r w:rsidR="00BD7D49">
        <w:rPr>
          <w:rFonts w:asciiTheme="minorHAnsi" w:hAnsiTheme="minorHAnsi" w:cstheme="minorHAnsi"/>
          <w:bCs/>
          <w:sz w:val="24"/>
          <w:szCs w:val="24"/>
        </w:rPr>
        <w:t xml:space="preserve">  nie przynależę do tej samej</w:t>
      </w:r>
      <w:r w:rsidR="00BD7D4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D7D49">
        <w:rPr>
          <w:rFonts w:asciiTheme="minorHAnsi" w:hAnsiTheme="minorHAnsi" w:cstheme="minorHAnsi"/>
          <w:sz w:val="24"/>
          <w:szCs w:val="24"/>
        </w:rPr>
        <w:t xml:space="preserve">grupy kapitałowej w rozumieniu ustawy z dnia 16 lutego 2007 r. </w:t>
      </w:r>
      <w:r w:rsidR="00BD7D49">
        <w:rPr>
          <w:rFonts w:asciiTheme="minorHAnsi" w:hAnsiTheme="minorHAnsi" w:cstheme="minorHAnsi"/>
          <w:sz w:val="24"/>
          <w:szCs w:val="24"/>
        </w:rPr>
        <w:br/>
        <w:t>o ochronie konkurencji i konsumentów (</w:t>
      </w:r>
      <w:proofErr w:type="spellStart"/>
      <w:r w:rsidR="00BD7D49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="00BD7D49">
        <w:rPr>
          <w:rFonts w:asciiTheme="minorHAnsi" w:hAnsiTheme="minorHAnsi" w:cstheme="minorHAnsi"/>
          <w:sz w:val="24"/>
          <w:szCs w:val="24"/>
        </w:rPr>
        <w:t>. Dz. U. z 2024 r., poz. 594), z innym Wykonawcą, który złożył odrębną ofertę w niniejszym postępowaniu o udzielenie zamówienia publicznego</w:t>
      </w:r>
    </w:p>
    <w:p w14:paraId="30BE2EF4" w14:textId="77777777" w:rsidR="00BD7D49" w:rsidRDefault="00BD7D49" w:rsidP="00BD7D49">
      <w:pPr>
        <w:overflowPunct w:val="0"/>
        <w:adjustRightInd w:val="0"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0B1C0848" w14:textId="77777777" w:rsidR="00BD7D49" w:rsidRDefault="003944E0" w:rsidP="00BD7D49">
      <w:pPr>
        <w:overflowPunct w:val="0"/>
        <w:adjustRightInd w:val="0"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sdt>
        <w:sdtPr>
          <w:rPr>
            <w:rFonts w:asciiTheme="minorHAnsi" w:hAnsiTheme="minorHAnsi" w:cstheme="minorHAnsi"/>
            <w:bCs/>
            <w:sz w:val="24"/>
            <w:szCs w:val="24"/>
          </w:rPr>
          <w:id w:val="1179858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D49">
            <w:rPr>
              <w:rFonts w:ascii="Segoe UI Symbol" w:hAnsi="Segoe UI Symbol" w:cs="Segoe UI Symbol"/>
              <w:bCs/>
              <w:sz w:val="24"/>
              <w:szCs w:val="24"/>
            </w:rPr>
            <w:t>☐</w:t>
          </w:r>
        </w:sdtContent>
      </w:sdt>
      <w:r w:rsidR="00BD7D49">
        <w:rPr>
          <w:rFonts w:asciiTheme="minorHAnsi" w:hAnsiTheme="minorHAnsi" w:cstheme="minorHAnsi"/>
          <w:bCs/>
          <w:sz w:val="24"/>
          <w:szCs w:val="24"/>
        </w:rPr>
        <w:t xml:space="preserve"> przynależę do tej samej grupy kapitałowej w rozumieniu ustawy z dnia 16 lutego 2007 r. </w:t>
      </w:r>
      <w:r w:rsidR="00BD7D49">
        <w:rPr>
          <w:rFonts w:asciiTheme="minorHAnsi" w:hAnsiTheme="minorHAnsi" w:cstheme="minorHAnsi"/>
          <w:bCs/>
          <w:sz w:val="24"/>
          <w:szCs w:val="24"/>
        </w:rPr>
        <w:br/>
        <w:t>o ochronie konkurencji i konsumentów (</w:t>
      </w:r>
      <w:proofErr w:type="spellStart"/>
      <w:r w:rsidR="00BD7D49">
        <w:rPr>
          <w:rFonts w:asciiTheme="minorHAnsi" w:hAnsiTheme="minorHAnsi" w:cstheme="minorHAnsi"/>
          <w:bCs/>
          <w:sz w:val="24"/>
          <w:szCs w:val="24"/>
        </w:rPr>
        <w:t>t.j</w:t>
      </w:r>
      <w:proofErr w:type="spellEnd"/>
      <w:r w:rsidR="00BD7D49">
        <w:rPr>
          <w:rFonts w:asciiTheme="minorHAnsi" w:hAnsiTheme="minorHAnsi" w:cstheme="minorHAnsi"/>
          <w:bCs/>
          <w:sz w:val="24"/>
          <w:szCs w:val="24"/>
        </w:rPr>
        <w:t>. Dz. U. z 2024 r., poz. 594) z innym Wykonawcą, który złożył odrębną ofertę w niniejszym postępowaniu o udzielenie zamówienia publicznego</w:t>
      </w:r>
      <w:r w:rsidR="00BD7D49">
        <w:rPr>
          <w:rFonts w:asciiTheme="minorHAnsi" w:hAnsiTheme="minorHAnsi" w:cstheme="minorHAnsi"/>
          <w:b/>
          <w:bCs/>
          <w:color w:val="FF0000"/>
          <w:sz w:val="24"/>
          <w:szCs w:val="24"/>
        </w:rPr>
        <w:t>***</w:t>
      </w:r>
    </w:p>
    <w:p w14:paraId="4D766A21" w14:textId="77777777" w:rsidR="00BD7D49" w:rsidRDefault="00BD7D49" w:rsidP="00BD7D49">
      <w:pPr>
        <w:pStyle w:val="Teksttreci30"/>
        <w:spacing w:after="0" w:line="240" w:lineRule="auto"/>
        <w:ind w:left="284"/>
        <w:rPr>
          <w:rFonts w:asciiTheme="minorHAnsi" w:hAnsiTheme="minorHAnsi" w:cstheme="minorHAnsi"/>
          <w:bCs/>
        </w:rPr>
      </w:pPr>
    </w:p>
    <w:p w14:paraId="52D241C3" w14:textId="77777777" w:rsidR="00BD7D49" w:rsidRDefault="00BD7D49" w:rsidP="00BD7D49">
      <w:pPr>
        <w:pStyle w:val="Teksttreci30"/>
        <w:spacing w:after="0" w:line="276" w:lineRule="auto"/>
        <w:ind w:left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……………………………………………………………………………………………………………….……………………….………………………..</w:t>
      </w:r>
    </w:p>
    <w:p w14:paraId="6731C482" w14:textId="77777777" w:rsidR="00BD7D49" w:rsidRDefault="00BD7D49" w:rsidP="00BD7D49">
      <w:pPr>
        <w:pStyle w:val="Teksttreci30"/>
        <w:spacing w:after="0" w:line="276" w:lineRule="auto"/>
        <w:ind w:left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…………………………………………………………………………………………………………………..………………………….………………….</w:t>
      </w:r>
    </w:p>
    <w:p w14:paraId="7B4C93ED" w14:textId="77777777" w:rsidR="00BD7D49" w:rsidRDefault="00BD7D49" w:rsidP="00BD7D49">
      <w:pPr>
        <w:pStyle w:val="Teksttreci30"/>
        <w:spacing w:after="0" w:line="276" w:lineRule="auto"/>
        <w:ind w:left="284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Cs/>
        </w:rPr>
        <w:t>(należy podać nazwę Wykonawcy / Wykonawców)</w:t>
      </w:r>
    </w:p>
    <w:p w14:paraId="34AEB272" w14:textId="77777777" w:rsidR="00BD7D49" w:rsidRDefault="00BD7D49" w:rsidP="00BD7D49">
      <w:pPr>
        <w:widowControl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  <w:highlight w:val="yellow"/>
        </w:rPr>
      </w:pPr>
    </w:p>
    <w:p w14:paraId="2D007E35" w14:textId="77777777" w:rsidR="00BD7D49" w:rsidRDefault="00BD7D49" w:rsidP="00BD7D49">
      <w:pPr>
        <w:widowControl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>
        <w:rPr>
          <w:rFonts w:asciiTheme="minorHAnsi" w:hAnsiTheme="minorHAnsi" w:cstheme="minorHAnsi"/>
          <w:b/>
          <w:bCs/>
          <w:iCs/>
          <w:sz w:val="24"/>
          <w:szCs w:val="24"/>
        </w:rPr>
        <w:t>Jednocześnie przedstawiam w załączeniu następujące dokumenty lub informacje potwierdzające, że przygotowanie oferty nastąpiło niezależnie od ww. Wykonawcy / Wykonawców należącego/</w:t>
      </w:r>
      <w:proofErr w:type="spellStart"/>
      <w:r>
        <w:rPr>
          <w:rFonts w:asciiTheme="minorHAnsi" w:hAnsiTheme="minorHAnsi" w:cstheme="minorHAnsi"/>
          <w:b/>
          <w:bCs/>
          <w:iCs/>
          <w:sz w:val="24"/>
          <w:szCs w:val="24"/>
        </w:rPr>
        <w:t>ych</w:t>
      </w:r>
      <w:proofErr w:type="spellEnd"/>
      <w:r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do tej samej grupy kapitałowej</w:t>
      </w:r>
    </w:p>
    <w:p w14:paraId="06F672FA" w14:textId="77777777" w:rsidR="00BD7D49" w:rsidRDefault="00BD7D49" w:rsidP="00BD7D49">
      <w:pPr>
        <w:spacing w:line="276" w:lineRule="auto"/>
        <w:jc w:val="both"/>
        <w:rPr>
          <w:rFonts w:asciiTheme="minorHAnsi" w:hAnsiTheme="minorHAnsi" w:cstheme="minorHAnsi"/>
        </w:rPr>
      </w:pPr>
    </w:p>
    <w:p w14:paraId="37A58B61" w14:textId="77777777" w:rsidR="00BD7D49" w:rsidRDefault="00BD7D49" w:rsidP="00BD7D49">
      <w:pPr>
        <w:spacing w:line="276" w:lineRule="auto"/>
        <w:jc w:val="both"/>
        <w:rPr>
          <w:rFonts w:asciiTheme="minorHAnsi" w:hAnsiTheme="minorHAnsi" w:cstheme="minorHAnsi"/>
        </w:rPr>
      </w:pPr>
    </w:p>
    <w:p w14:paraId="64E0E8AB" w14:textId="77777777" w:rsidR="00BD7D49" w:rsidRDefault="00BD7D49" w:rsidP="00BD7D49">
      <w:pPr>
        <w:adjustRightInd w:val="0"/>
        <w:spacing w:after="36"/>
        <w:ind w:left="284" w:hanging="284"/>
        <w:jc w:val="both"/>
        <w:rPr>
          <w:rFonts w:asciiTheme="minorHAnsi" w:hAnsiTheme="minorHAnsi" w:cstheme="minorHAnsi"/>
          <w:b/>
          <w:bCs/>
          <w:i/>
          <w:iCs/>
          <w:color w:val="000000"/>
          <w:sz w:val="18"/>
          <w:u w:val="single"/>
        </w:rPr>
      </w:pPr>
      <w:r>
        <w:rPr>
          <w:rFonts w:asciiTheme="minorHAnsi" w:eastAsia="Calibri" w:hAnsiTheme="minorHAnsi" w:cstheme="minorHAnsi"/>
          <w:color w:val="000000"/>
          <w:sz w:val="18"/>
        </w:rPr>
        <w:t xml:space="preserve">*  W przypadku wspólnego ubiegania się o udzielenie zamówienia przez Wykonawców oświadczenie składa każdy </w:t>
      </w:r>
      <w:r>
        <w:rPr>
          <w:rFonts w:asciiTheme="minorHAnsi" w:eastAsia="Calibri" w:hAnsiTheme="minorHAnsi" w:cstheme="minorHAnsi"/>
          <w:color w:val="000000"/>
          <w:sz w:val="18"/>
        </w:rPr>
        <w:br/>
        <w:t>z Wykonawców wspólnie ubiegających się o zamówienie w zakresie, w którym każdy z Wykonawców wykazuje brak podstaw do wykluczenia.</w:t>
      </w:r>
    </w:p>
    <w:p w14:paraId="234ADF8F" w14:textId="77777777" w:rsidR="00BD7D49" w:rsidRDefault="00BD7D49" w:rsidP="00BD7D49">
      <w:pPr>
        <w:spacing w:line="276" w:lineRule="auto"/>
        <w:jc w:val="both"/>
        <w:rPr>
          <w:rFonts w:asciiTheme="minorHAnsi" w:hAnsiTheme="minorHAnsi" w:cstheme="minorHAnsi"/>
          <w:sz w:val="18"/>
        </w:rPr>
      </w:pPr>
      <w:r>
        <w:rPr>
          <w:rFonts w:asciiTheme="minorHAnsi" w:hAnsiTheme="minorHAnsi" w:cstheme="minorHAnsi"/>
          <w:sz w:val="18"/>
        </w:rPr>
        <w:t>**   należy zaznaczyć właściwe przy użyciu znaku „X”</w:t>
      </w:r>
    </w:p>
    <w:p w14:paraId="64221A25" w14:textId="0B51F315" w:rsidR="00BD7D49" w:rsidRPr="00BD7D49" w:rsidRDefault="00BD7D49" w:rsidP="00BD7D49">
      <w:pPr>
        <w:spacing w:line="276" w:lineRule="auto"/>
        <w:ind w:left="284" w:hanging="284"/>
        <w:jc w:val="both"/>
        <w:rPr>
          <w:rFonts w:asciiTheme="minorHAnsi" w:hAnsiTheme="minorHAnsi" w:cstheme="minorHAnsi"/>
          <w:sz w:val="18"/>
        </w:rPr>
      </w:pPr>
      <w:r>
        <w:rPr>
          <w:rFonts w:asciiTheme="minorHAnsi" w:hAnsiTheme="minorHAnsi" w:cstheme="minorHAnsi"/>
          <w:sz w:val="18"/>
        </w:rPr>
        <w:t>*** zgodnie z art. 4 pkt 14 ustawy z dnia 16 lutego 2007 r. o ochronie konkurencji i konsumentów (</w:t>
      </w:r>
      <w:proofErr w:type="spellStart"/>
      <w:r>
        <w:rPr>
          <w:rFonts w:asciiTheme="minorHAnsi" w:hAnsiTheme="minorHAnsi" w:cstheme="minorHAnsi"/>
          <w:sz w:val="18"/>
        </w:rPr>
        <w:t>t.j</w:t>
      </w:r>
      <w:proofErr w:type="spellEnd"/>
      <w:r>
        <w:rPr>
          <w:rFonts w:asciiTheme="minorHAnsi" w:hAnsiTheme="minorHAnsi" w:cstheme="minorHAnsi"/>
          <w:sz w:val="18"/>
        </w:rPr>
        <w:t>. Dz. U. z 2024 r., poz. 594) przez grupę kapitałową rozumie się wszystkich wykonawców, którzy są kontrolowani w sposób bezpośredni lub pośredni przez jednego przedsiębiorcę, w tym również tego przedsiębiorcę.</w:t>
      </w:r>
    </w:p>
    <w:p w14:paraId="0BD6BF6F" w14:textId="77777777" w:rsidR="00BD7D49" w:rsidRDefault="00BD7D49" w:rsidP="006A2282">
      <w:pPr>
        <w:widowControl w:val="0"/>
        <w:ind w:left="5387"/>
        <w:rPr>
          <w:rFonts w:ascii="Calibri" w:hAnsi="Calibri" w:cs="Calibri"/>
          <w:b/>
          <w:bCs/>
          <w:i/>
          <w:iCs/>
          <w:szCs w:val="24"/>
          <w:highlight w:val="yellow"/>
        </w:rPr>
      </w:pPr>
    </w:p>
    <w:p w14:paraId="2187D9D4" w14:textId="487AB222" w:rsidR="00DB6D23" w:rsidRPr="006A2282" w:rsidRDefault="00425533" w:rsidP="006A2282">
      <w:pPr>
        <w:widowControl w:val="0"/>
        <w:ind w:left="5387"/>
        <w:rPr>
          <w:rFonts w:ascii="Calibri" w:hAnsi="Calibri" w:cs="Calibri"/>
          <w:i/>
          <w:iCs/>
          <w:szCs w:val="24"/>
          <w:highlight w:val="yellow"/>
        </w:rPr>
        <w:sectPr w:rsidR="00DB6D23" w:rsidRPr="006A2282" w:rsidSect="006A2282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 w:rsidRPr="00804A39">
        <w:rPr>
          <w:rFonts w:ascii="Calibri" w:hAnsi="Calibri" w:cs="Calibri"/>
          <w:b/>
          <w:bCs/>
          <w:i/>
          <w:iCs/>
          <w:szCs w:val="24"/>
          <w:highlight w:val="yellow"/>
        </w:rPr>
        <w:t>Dokument należy opatrzyć kwalifikowanym podpisem elektronicznym</w:t>
      </w:r>
      <w:r w:rsidRPr="00271B34">
        <w:rPr>
          <w:rFonts w:ascii="Calibri" w:hAnsi="Calibri" w:cs="Calibri"/>
          <w:i/>
          <w:iCs/>
          <w:szCs w:val="24"/>
          <w:highlight w:val="yellow"/>
        </w:rPr>
        <w:t xml:space="preserve"> właściwej, umocowanej osoby/właściwych</w:t>
      </w:r>
      <w:r w:rsidR="00A13F14">
        <w:rPr>
          <w:rFonts w:ascii="Calibri" w:hAnsi="Calibri" w:cs="Calibri"/>
          <w:i/>
          <w:iCs/>
          <w:szCs w:val="24"/>
          <w:highlight w:val="yellow"/>
        </w:rPr>
        <w:t>,</w:t>
      </w:r>
      <w:r>
        <w:rPr>
          <w:rFonts w:ascii="Calibri" w:hAnsi="Calibri" w:cs="Calibri"/>
          <w:i/>
          <w:iCs/>
          <w:szCs w:val="24"/>
          <w:highlight w:val="yellow"/>
        </w:rPr>
        <w:t xml:space="preserve"> </w:t>
      </w:r>
      <w:r w:rsidRPr="00271B34">
        <w:rPr>
          <w:rFonts w:ascii="Calibri" w:hAnsi="Calibri" w:cs="Calibri"/>
          <w:i/>
          <w:iCs/>
          <w:szCs w:val="24"/>
          <w:highlight w:val="yellow"/>
        </w:rPr>
        <w:t>umocowanych osób</w:t>
      </w:r>
      <w:r>
        <w:rPr>
          <w:rFonts w:ascii="Calibri" w:hAnsi="Calibri" w:cs="Calibri"/>
          <w:i/>
          <w:iCs/>
          <w:szCs w:val="24"/>
          <w:highlight w:val="yellow"/>
        </w:rPr>
        <w:t>.</w:t>
      </w:r>
    </w:p>
    <w:p w14:paraId="02D23463" w14:textId="7CAFA701" w:rsidR="00C404C8" w:rsidRPr="007B210F" w:rsidRDefault="00552168" w:rsidP="007B210F">
      <w:pPr>
        <w:shd w:val="clear" w:color="auto" w:fill="E7E6E6"/>
        <w:spacing w:line="276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 w:rsidRPr="00FE3A25">
        <w:rPr>
          <w:rFonts w:ascii="Calibri" w:eastAsia="Calibri" w:hAnsi="Calibri" w:cs="Calibri"/>
          <w:b/>
          <w:sz w:val="28"/>
          <w:szCs w:val="28"/>
        </w:rPr>
        <w:lastRenderedPageBreak/>
        <w:t xml:space="preserve">DOKUMENT </w:t>
      </w:r>
      <w:r w:rsidRPr="00FE3A25">
        <w:rPr>
          <w:rFonts w:ascii="Calibri" w:eastAsia="Calibri" w:hAnsi="Calibri" w:cs="Calibri"/>
          <w:b/>
          <w:color w:val="FF0000"/>
          <w:sz w:val="28"/>
          <w:szCs w:val="28"/>
        </w:rPr>
        <w:t>SKŁADANY TYLKO NA WEZWANIE</w:t>
      </w:r>
      <w:r w:rsidRPr="00FE3A25">
        <w:rPr>
          <w:rFonts w:ascii="Calibri" w:eastAsia="Calibri" w:hAnsi="Calibri" w:cs="Calibri"/>
          <w:b/>
          <w:sz w:val="28"/>
          <w:szCs w:val="28"/>
        </w:rPr>
        <w:t xml:space="preserve"> ZAMAWIAJACEGO</w:t>
      </w:r>
    </w:p>
    <w:p w14:paraId="65D0AE68" w14:textId="11BFC744" w:rsidR="00144095" w:rsidRDefault="00144095" w:rsidP="00144095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Cs/>
          <w:noProof/>
          <w:color w:val="000000"/>
          <w:sz w:val="22"/>
          <w:szCs w:val="22"/>
        </w:rPr>
        <w:drawing>
          <wp:inline distT="0" distB="0" distL="0" distR="0" wp14:anchorId="054C3C5F" wp14:editId="3112A1BF">
            <wp:extent cx="5303073" cy="902825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8085" cy="917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270FA" w14:textId="51A29FB1" w:rsidR="00641618" w:rsidRPr="004C5396" w:rsidRDefault="00B40121" w:rsidP="00B40121">
      <w:pPr>
        <w:adjustRightInd w:val="0"/>
        <w:spacing w:line="276" w:lineRule="auto"/>
        <w:rPr>
          <w:rFonts w:ascii="Calibri" w:hAnsi="Calibri" w:cs="Calibri"/>
          <w:b/>
          <w:sz w:val="22"/>
          <w:szCs w:val="22"/>
        </w:rPr>
      </w:pPr>
      <w:r w:rsidRPr="004C5396">
        <w:rPr>
          <w:rFonts w:ascii="Calibri" w:hAnsi="Calibri" w:cs="Calibri"/>
          <w:b/>
          <w:sz w:val="22"/>
          <w:szCs w:val="22"/>
        </w:rPr>
        <w:t xml:space="preserve">Znak sprawy: </w:t>
      </w:r>
      <w:r w:rsidR="00EB0DAD">
        <w:rPr>
          <w:rFonts w:ascii="Calibri" w:hAnsi="Calibri" w:cs="Calibri"/>
          <w:b/>
          <w:sz w:val="22"/>
          <w:szCs w:val="22"/>
        </w:rPr>
        <w:t>15</w:t>
      </w:r>
      <w:r w:rsidRPr="004C5396">
        <w:rPr>
          <w:rFonts w:ascii="Calibri" w:hAnsi="Calibri" w:cs="Calibri"/>
          <w:b/>
          <w:sz w:val="22"/>
          <w:szCs w:val="22"/>
        </w:rPr>
        <w:t>/PNOG/SZP-2/202</w:t>
      </w:r>
      <w:r w:rsidR="00141378">
        <w:rPr>
          <w:rFonts w:ascii="Calibri" w:hAnsi="Calibri" w:cs="Calibri"/>
          <w:b/>
          <w:sz w:val="22"/>
          <w:szCs w:val="22"/>
        </w:rPr>
        <w:t>6</w:t>
      </w:r>
      <w:r w:rsidRPr="004C5396">
        <w:rPr>
          <w:rFonts w:ascii="Calibri" w:hAnsi="Calibri" w:cs="Calibri"/>
          <w:b/>
          <w:sz w:val="22"/>
          <w:szCs w:val="22"/>
        </w:rPr>
        <w:tab/>
      </w:r>
      <w:r w:rsidRPr="004C5396">
        <w:rPr>
          <w:rFonts w:ascii="Calibri" w:hAnsi="Calibri" w:cs="Calibri"/>
          <w:b/>
          <w:sz w:val="22"/>
          <w:szCs w:val="22"/>
        </w:rPr>
        <w:tab/>
      </w:r>
      <w:r w:rsidRPr="004C5396">
        <w:rPr>
          <w:rFonts w:ascii="Calibri" w:hAnsi="Calibri" w:cs="Calibri"/>
          <w:b/>
          <w:sz w:val="22"/>
          <w:szCs w:val="22"/>
        </w:rPr>
        <w:tab/>
      </w:r>
      <w:r w:rsidRPr="004C5396">
        <w:rPr>
          <w:rFonts w:ascii="Calibri" w:hAnsi="Calibri" w:cs="Calibri"/>
          <w:b/>
          <w:sz w:val="22"/>
          <w:szCs w:val="22"/>
        </w:rPr>
        <w:tab/>
      </w:r>
      <w:r w:rsidRPr="004C5396">
        <w:rPr>
          <w:rFonts w:ascii="Calibri" w:hAnsi="Calibri" w:cs="Calibri"/>
          <w:b/>
          <w:sz w:val="22"/>
          <w:szCs w:val="22"/>
        </w:rPr>
        <w:tab/>
      </w:r>
      <w:r w:rsidRPr="004C5396">
        <w:rPr>
          <w:rFonts w:ascii="Calibri" w:hAnsi="Calibri" w:cs="Calibri"/>
          <w:b/>
          <w:sz w:val="22"/>
          <w:szCs w:val="22"/>
        </w:rPr>
        <w:tab/>
      </w:r>
      <w:r w:rsidRPr="004C5396">
        <w:rPr>
          <w:rFonts w:ascii="Calibri" w:hAnsi="Calibri" w:cs="Calibri"/>
          <w:b/>
          <w:sz w:val="22"/>
          <w:szCs w:val="22"/>
        </w:rPr>
        <w:tab/>
        <w:t xml:space="preserve">   </w:t>
      </w:r>
      <w:r w:rsidR="00641618" w:rsidRPr="004C5396">
        <w:rPr>
          <w:rFonts w:ascii="Calibri" w:hAnsi="Calibri" w:cs="Calibri"/>
          <w:b/>
          <w:sz w:val="22"/>
          <w:szCs w:val="22"/>
        </w:rPr>
        <w:t>Załącznik</w:t>
      </w:r>
      <w:r w:rsidR="0051757E" w:rsidRPr="004C5396">
        <w:rPr>
          <w:rFonts w:ascii="Calibri" w:hAnsi="Calibri" w:cs="Calibri"/>
          <w:b/>
          <w:sz w:val="22"/>
          <w:szCs w:val="22"/>
        </w:rPr>
        <w:t xml:space="preserve"> nr </w:t>
      </w:r>
      <w:r w:rsidR="00141378">
        <w:rPr>
          <w:rFonts w:ascii="Calibri" w:hAnsi="Calibri" w:cs="Calibri"/>
          <w:b/>
          <w:sz w:val="22"/>
          <w:szCs w:val="22"/>
        </w:rPr>
        <w:t>8</w:t>
      </w:r>
    </w:p>
    <w:p w14:paraId="6EB9DB6C" w14:textId="77777777" w:rsidR="00B40121" w:rsidRPr="004C5396" w:rsidRDefault="00B40121" w:rsidP="00641618">
      <w:pPr>
        <w:spacing w:line="276" w:lineRule="auto"/>
        <w:rPr>
          <w:rFonts w:ascii="Calibri" w:hAnsi="Calibri" w:cs="Calibri"/>
          <w:sz w:val="22"/>
          <w:szCs w:val="22"/>
        </w:rPr>
      </w:pPr>
      <w:bookmarkStart w:id="57" w:name="_Hlk67567140"/>
    </w:p>
    <w:p w14:paraId="5B2508FA" w14:textId="4071F467" w:rsidR="00641618" w:rsidRPr="004C5396" w:rsidRDefault="00641618" w:rsidP="00641618">
      <w:pPr>
        <w:spacing w:line="276" w:lineRule="auto"/>
        <w:rPr>
          <w:rFonts w:ascii="Calibri" w:hAnsi="Calibri" w:cs="Calibri"/>
          <w:sz w:val="22"/>
          <w:szCs w:val="22"/>
        </w:rPr>
      </w:pPr>
      <w:proofErr w:type="gramStart"/>
      <w:r w:rsidRPr="004C5396">
        <w:rPr>
          <w:rFonts w:ascii="Calibri" w:hAnsi="Calibri" w:cs="Calibri"/>
          <w:sz w:val="22"/>
          <w:szCs w:val="22"/>
        </w:rPr>
        <w:t>Nazwa  Wykonawcy</w:t>
      </w:r>
      <w:proofErr w:type="gramEnd"/>
      <w:r w:rsidRPr="004C5396">
        <w:rPr>
          <w:rFonts w:ascii="Calibri" w:hAnsi="Calibri" w:cs="Calibri"/>
          <w:sz w:val="22"/>
          <w:szCs w:val="22"/>
        </w:rPr>
        <w:t xml:space="preserve">..................................................                         </w:t>
      </w:r>
    </w:p>
    <w:p w14:paraId="36D636B6" w14:textId="77777777" w:rsidR="00641618" w:rsidRPr="004C5396" w:rsidRDefault="00641618" w:rsidP="00641618">
      <w:pPr>
        <w:spacing w:line="276" w:lineRule="auto"/>
        <w:rPr>
          <w:rFonts w:ascii="Calibri" w:hAnsi="Calibri" w:cs="Calibri"/>
          <w:sz w:val="22"/>
          <w:szCs w:val="22"/>
        </w:rPr>
      </w:pPr>
      <w:proofErr w:type="gramStart"/>
      <w:r w:rsidRPr="004C5396">
        <w:rPr>
          <w:rFonts w:ascii="Calibri" w:hAnsi="Calibri" w:cs="Calibri"/>
          <w:sz w:val="22"/>
          <w:szCs w:val="22"/>
        </w:rPr>
        <w:t>Adres  Wykonawcy</w:t>
      </w:r>
      <w:proofErr w:type="gramEnd"/>
      <w:r w:rsidRPr="004C5396">
        <w:rPr>
          <w:rFonts w:ascii="Calibri" w:hAnsi="Calibri" w:cs="Calibri"/>
          <w:sz w:val="22"/>
          <w:szCs w:val="22"/>
        </w:rPr>
        <w:t>...................................................</w:t>
      </w:r>
    </w:p>
    <w:bookmarkEnd w:id="57"/>
    <w:p w14:paraId="52FDC06E" w14:textId="77777777" w:rsidR="00641618" w:rsidRPr="004C5396" w:rsidRDefault="00641618" w:rsidP="00641618">
      <w:pPr>
        <w:spacing w:line="276" w:lineRule="auto"/>
        <w:jc w:val="center"/>
        <w:rPr>
          <w:rFonts w:ascii="Calibri" w:hAnsi="Calibri" w:cs="Calibri"/>
          <w:b/>
          <w:sz w:val="16"/>
          <w:szCs w:val="16"/>
          <w:u w:val="single"/>
        </w:rPr>
      </w:pPr>
    </w:p>
    <w:p w14:paraId="2F9320DD" w14:textId="75D66631" w:rsidR="007F73AC" w:rsidRPr="004C5396" w:rsidRDefault="00641618" w:rsidP="007B210F">
      <w:pPr>
        <w:spacing w:line="276" w:lineRule="auto"/>
        <w:jc w:val="center"/>
        <w:rPr>
          <w:rFonts w:ascii="Calibri" w:eastAsiaTheme="minorHAnsi" w:hAnsi="Calibri" w:cs="Calibri"/>
          <w:b/>
          <w:bCs/>
          <w:color w:val="FF0000"/>
          <w:sz w:val="24"/>
          <w:szCs w:val="24"/>
          <w:lang w:eastAsia="en-US"/>
        </w:rPr>
      </w:pPr>
      <w:r w:rsidRPr="004C5396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 w:rsidRPr="004C5396">
        <w:rPr>
          <w:rFonts w:ascii="Calibri" w:eastAsiaTheme="minorHAnsi" w:hAnsi="Calibri" w:cs="Calibri"/>
          <w:b/>
          <w:bCs/>
          <w:sz w:val="24"/>
          <w:szCs w:val="24"/>
          <w:lang w:eastAsia="en-US"/>
        </w:rPr>
        <w:t>Oświadczenie Wykonawcy</w:t>
      </w:r>
      <w:r w:rsidRPr="004C5396">
        <w:rPr>
          <w:rFonts w:ascii="Calibri" w:eastAsiaTheme="minorHAnsi" w:hAnsi="Calibri" w:cs="Calibri"/>
          <w:b/>
          <w:bCs/>
          <w:color w:val="FF0000"/>
          <w:sz w:val="24"/>
          <w:szCs w:val="24"/>
          <w:lang w:eastAsia="en-US"/>
        </w:rPr>
        <w:t>*</w:t>
      </w:r>
    </w:p>
    <w:p w14:paraId="3D1B6A20" w14:textId="77777777" w:rsidR="00144095" w:rsidRPr="004C5396" w:rsidRDefault="00144095" w:rsidP="007B210F">
      <w:pPr>
        <w:spacing w:line="276" w:lineRule="auto"/>
        <w:jc w:val="center"/>
        <w:rPr>
          <w:rFonts w:ascii="Calibri" w:eastAsiaTheme="minorHAnsi" w:hAnsi="Calibri" w:cs="Calibri"/>
          <w:b/>
          <w:bCs/>
          <w:sz w:val="16"/>
          <w:szCs w:val="16"/>
          <w:lang w:eastAsia="en-US"/>
        </w:rPr>
      </w:pPr>
    </w:p>
    <w:p w14:paraId="2B4EB03A" w14:textId="06D33615" w:rsidR="00641618" w:rsidRPr="00B40121" w:rsidRDefault="00641618" w:rsidP="00641618">
      <w:pPr>
        <w:adjustRightInd w:val="0"/>
        <w:jc w:val="center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  <w:r w:rsidRPr="00B40121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 xml:space="preserve">potwierdzające aktualność informacji zawartych w oświadczeniu wstępnym, o którym mowa </w:t>
      </w:r>
      <w:r w:rsidR="003010C5" w:rsidRPr="00B40121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br/>
      </w:r>
      <w:r w:rsidRPr="00B40121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 xml:space="preserve">w art. 125 ust. 1 ustawy z dnia 11 września 2019 r. Prawo zamówień publicznych </w:t>
      </w:r>
    </w:p>
    <w:p w14:paraId="41800AAD" w14:textId="77777777" w:rsidR="00641618" w:rsidRPr="004C5396" w:rsidRDefault="00641618" w:rsidP="00641618">
      <w:pPr>
        <w:adjustRightInd w:val="0"/>
        <w:spacing w:line="276" w:lineRule="auto"/>
        <w:rPr>
          <w:rFonts w:ascii="Calibri" w:eastAsiaTheme="minorHAnsi" w:hAnsi="Calibri" w:cs="Calibri"/>
          <w:sz w:val="16"/>
          <w:szCs w:val="16"/>
          <w:lang w:eastAsia="en-US"/>
        </w:rPr>
      </w:pPr>
    </w:p>
    <w:p w14:paraId="21DC9C5A" w14:textId="3A6D5FA6" w:rsidR="00331630" w:rsidRPr="00B40121" w:rsidRDefault="00641618" w:rsidP="00331630">
      <w:pPr>
        <w:pStyle w:val="Tekstwstpniesformatowany"/>
        <w:jc w:val="both"/>
        <w:rPr>
          <w:rFonts w:ascii="Calibri" w:hAnsi="Calibri" w:cs="Calibri"/>
          <w:sz w:val="22"/>
          <w:szCs w:val="22"/>
        </w:rPr>
      </w:pPr>
      <w:r w:rsidRPr="00B40121">
        <w:rPr>
          <w:rFonts w:ascii="Calibri" w:hAnsi="Calibri" w:cs="Calibri"/>
          <w:sz w:val="22"/>
          <w:szCs w:val="22"/>
        </w:rPr>
        <w:t xml:space="preserve">Na potrzeby postępowania o udzieleniu zamówienia publicznego </w:t>
      </w:r>
      <w:r w:rsidR="00C404C8" w:rsidRPr="00B40121">
        <w:rPr>
          <w:rFonts w:ascii="Calibri" w:hAnsi="Calibri" w:cs="Calibri"/>
          <w:sz w:val="22"/>
          <w:szCs w:val="22"/>
        </w:rPr>
        <w:t>pn.</w:t>
      </w:r>
      <w:r w:rsidR="00EA703F" w:rsidRPr="00B40121">
        <w:rPr>
          <w:rFonts w:ascii="Calibri" w:hAnsi="Calibri" w:cs="Calibri"/>
          <w:sz w:val="22"/>
          <w:szCs w:val="22"/>
        </w:rPr>
        <w:t xml:space="preserve"> </w:t>
      </w:r>
      <w:r w:rsidR="00200985" w:rsidRPr="00B40121">
        <w:rPr>
          <w:rFonts w:ascii="Calibri" w:hAnsi="Calibri" w:cs="Calibri"/>
          <w:b/>
          <w:bCs/>
          <w:kern w:val="32"/>
          <w:sz w:val="22"/>
          <w:szCs w:val="22"/>
          <w:lang w:eastAsia="x-none"/>
        </w:rPr>
        <w:t xml:space="preserve">Dostawa laboratoryjnej </w:t>
      </w:r>
      <w:proofErr w:type="spellStart"/>
      <w:r w:rsidR="00200985" w:rsidRPr="00B40121">
        <w:rPr>
          <w:rFonts w:ascii="Calibri" w:hAnsi="Calibri" w:cs="Calibri"/>
          <w:b/>
          <w:bCs/>
          <w:kern w:val="32"/>
          <w:sz w:val="22"/>
          <w:szCs w:val="22"/>
          <w:lang w:eastAsia="x-none"/>
        </w:rPr>
        <w:t>minisiłowni</w:t>
      </w:r>
      <w:proofErr w:type="spellEnd"/>
      <w:r w:rsidR="00200985" w:rsidRPr="00B40121">
        <w:rPr>
          <w:rFonts w:ascii="Calibri" w:hAnsi="Calibri" w:cs="Calibri"/>
          <w:b/>
          <w:bCs/>
          <w:kern w:val="32"/>
          <w:sz w:val="22"/>
          <w:szCs w:val="22"/>
          <w:lang w:eastAsia="x-none"/>
        </w:rPr>
        <w:t xml:space="preserve"> parowej dla Politechniki Koszalińskiej</w:t>
      </w:r>
      <w:r w:rsidR="007B210F" w:rsidRPr="00B40121">
        <w:rPr>
          <w:rFonts w:ascii="Calibri" w:hAnsi="Calibri" w:cs="Calibri"/>
          <w:sz w:val="22"/>
          <w:szCs w:val="22"/>
        </w:rPr>
        <w:t xml:space="preserve"> </w:t>
      </w:r>
      <w:r w:rsidRPr="00B40121">
        <w:rPr>
          <w:rFonts w:ascii="Calibri" w:hAnsi="Calibri" w:cs="Calibri"/>
          <w:sz w:val="22"/>
          <w:szCs w:val="22"/>
        </w:rPr>
        <w:t>prowadzonego w try</w:t>
      </w:r>
      <w:r w:rsidR="00D053DD" w:rsidRPr="00B40121">
        <w:rPr>
          <w:rFonts w:ascii="Calibri" w:hAnsi="Calibri" w:cs="Calibri"/>
          <w:sz w:val="22"/>
          <w:szCs w:val="22"/>
        </w:rPr>
        <w:t xml:space="preserve">bie przetargu nieograniczonego </w:t>
      </w:r>
      <w:r w:rsidR="00CA4457" w:rsidRPr="00B40121">
        <w:rPr>
          <w:rFonts w:ascii="Calibri" w:hAnsi="Calibri" w:cs="Calibri"/>
          <w:sz w:val="22"/>
          <w:szCs w:val="22"/>
        </w:rPr>
        <w:t xml:space="preserve">na </w:t>
      </w:r>
      <w:r w:rsidR="00D053DD" w:rsidRPr="00B40121">
        <w:rPr>
          <w:rFonts w:ascii="Calibri" w:eastAsia="Batang" w:hAnsi="Calibri" w:cs="Calibri"/>
          <w:sz w:val="22"/>
          <w:szCs w:val="22"/>
        </w:rPr>
        <w:t>podstawie</w:t>
      </w:r>
      <w:r w:rsidR="00C404C8" w:rsidRPr="00B40121">
        <w:rPr>
          <w:rFonts w:ascii="Calibri" w:eastAsia="Batang" w:hAnsi="Calibri" w:cs="Calibri"/>
          <w:sz w:val="22"/>
          <w:szCs w:val="22"/>
        </w:rPr>
        <w:t xml:space="preserve"> ustawy PZP z dnia 11 września 2019 r. </w:t>
      </w:r>
      <w:r w:rsidR="006C4C1E" w:rsidRPr="00B40121">
        <w:rPr>
          <w:rFonts w:ascii="Calibri" w:hAnsi="Calibri" w:cs="Calibri"/>
          <w:sz w:val="22"/>
          <w:szCs w:val="22"/>
        </w:rPr>
        <w:t xml:space="preserve">oświadczam/my, że informacje zawarte w </w:t>
      </w:r>
      <w:r w:rsidR="00C404C8" w:rsidRPr="00B40121">
        <w:rPr>
          <w:rFonts w:asciiTheme="minorHAnsi" w:hAnsiTheme="minorHAnsi" w:cstheme="minorHAnsi"/>
          <w:sz w:val="22"/>
          <w:szCs w:val="22"/>
        </w:rPr>
        <w:t>Jednolitym Europejskim Dokumencie Zamówienia (JEDZ</w:t>
      </w:r>
      <w:r w:rsidR="0024527D" w:rsidRPr="00B40121">
        <w:rPr>
          <w:rFonts w:asciiTheme="minorHAnsi" w:hAnsiTheme="minorHAnsi" w:cstheme="minorHAnsi"/>
          <w:sz w:val="22"/>
          <w:szCs w:val="22"/>
        </w:rPr>
        <w:t>)</w:t>
      </w:r>
      <w:r w:rsidR="0024527D" w:rsidRPr="00B40121">
        <w:rPr>
          <w:rFonts w:ascii="Calibri" w:hAnsi="Calibri" w:cs="Calibri"/>
          <w:sz w:val="22"/>
          <w:szCs w:val="22"/>
        </w:rPr>
        <w:t xml:space="preserve"> w zakresie wykluczenia z </w:t>
      </w:r>
      <w:proofErr w:type="gramStart"/>
      <w:r w:rsidR="0024527D" w:rsidRPr="00B40121">
        <w:rPr>
          <w:rFonts w:ascii="Calibri" w:hAnsi="Calibri" w:cs="Calibri"/>
          <w:sz w:val="22"/>
          <w:szCs w:val="22"/>
        </w:rPr>
        <w:t>postępowania</w:t>
      </w:r>
      <w:proofErr w:type="gramEnd"/>
      <w:r w:rsidR="00B40121" w:rsidRPr="00B40121">
        <w:rPr>
          <w:rFonts w:ascii="Calibri" w:hAnsi="Calibri" w:cs="Calibri"/>
          <w:sz w:val="22"/>
          <w:szCs w:val="22"/>
        </w:rPr>
        <w:t xml:space="preserve"> </w:t>
      </w:r>
      <w:r w:rsidR="0024527D" w:rsidRPr="00B40121">
        <w:rPr>
          <w:rFonts w:ascii="Calibri" w:hAnsi="Calibri" w:cs="Calibri"/>
          <w:sz w:val="22"/>
          <w:szCs w:val="22"/>
        </w:rPr>
        <w:t>o którym mowa w:</w:t>
      </w:r>
    </w:p>
    <w:p w14:paraId="5CAC939C" w14:textId="77777777" w:rsidR="00331630" w:rsidRPr="00B40121" w:rsidRDefault="00331630" w:rsidP="006D1A1C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7C045D7" w14:textId="2214EF30" w:rsidR="009500EE" w:rsidRPr="00B40121" w:rsidRDefault="00503DCC" w:rsidP="006A334C">
      <w:pPr>
        <w:pStyle w:val="Tekstwstpniesformatowany"/>
        <w:numPr>
          <w:ilvl w:val="5"/>
          <w:numId w:val="8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0121">
        <w:rPr>
          <w:rFonts w:asciiTheme="minorHAnsi" w:hAnsiTheme="minorHAnsi" w:cstheme="minorHAnsi"/>
          <w:sz w:val="22"/>
          <w:szCs w:val="22"/>
        </w:rPr>
        <w:t>art. 108 ust.1 pkt 3 ustawy PZP, dotyczącym wydawania prawomocnego wyroku sądu lub ostatecznej decyzji administracyjnej</w:t>
      </w:r>
      <w:r w:rsidR="004F6715" w:rsidRPr="00B40121">
        <w:rPr>
          <w:rFonts w:asciiTheme="minorHAnsi" w:hAnsiTheme="minorHAnsi" w:cstheme="minorHAnsi"/>
          <w:sz w:val="22"/>
          <w:szCs w:val="22"/>
        </w:rPr>
        <w:t xml:space="preserve"> </w:t>
      </w:r>
      <w:r w:rsidRPr="00B40121">
        <w:rPr>
          <w:rFonts w:asciiTheme="minorHAnsi" w:hAnsiTheme="minorHAnsi" w:cstheme="minorHAnsi"/>
          <w:sz w:val="22"/>
          <w:szCs w:val="22"/>
        </w:rPr>
        <w:t>o zaleganiu z uiszczeniem podatków, opłat lub składek na ubezpieczenie społeczne lub zdrowotne,</w:t>
      </w:r>
    </w:p>
    <w:p w14:paraId="4CFD1059" w14:textId="0D53B72A" w:rsidR="00E47B9D" w:rsidRPr="00B40121" w:rsidRDefault="00503DCC" w:rsidP="006A334C">
      <w:pPr>
        <w:pStyle w:val="Tekstwstpniesformatowany"/>
        <w:numPr>
          <w:ilvl w:val="5"/>
          <w:numId w:val="8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0121">
        <w:rPr>
          <w:rFonts w:asciiTheme="minorHAnsi" w:hAnsiTheme="minorHAnsi" w:cstheme="minorHAnsi"/>
          <w:sz w:val="22"/>
          <w:szCs w:val="22"/>
        </w:rPr>
        <w:t>art. 108 ust. 1 pkt 4 ustawy PZP, dotyczącym orzeczenia zakazu ubiegania się o zamówienie publiczne tytułem środka zapobiegawczego,</w:t>
      </w:r>
    </w:p>
    <w:p w14:paraId="6C23956F" w14:textId="2F68256C" w:rsidR="00A57A9B" w:rsidRPr="00B40121" w:rsidRDefault="00503DCC" w:rsidP="006A334C">
      <w:pPr>
        <w:pStyle w:val="Tekstwstpniesformatowany"/>
        <w:numPr>
          <w:ilvl w:val="5"/>
          <w:numId w:val="85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0121">
        <w:rPr>
          <w:rFonts w:asciiTheme="minorHAnsi" w:hAnsiTheme="minorHAnsi" w:cstheme="minorHAnsi"/>
          <w:sz w:val="22"/>
          <w:szCs w:val="22"/>
        </w:rPr>
        <w:t xml:space="preserve">art. 108 ust. 1 pkt 5 ustawy PZP, dotyczącym zawarcia z innymi </w:t>
      </w:r>
      <w:r w:rsidR="00F622D8" w:rsidRPr="00B40121">
        <w:rPr>
          <w:rFonts w:asciiTheme="minorHAnsi" w:hAnsiTheme="minorHAnsi" w:cstheme="minorHAnsi"/>
          <w:sz w:val="22"/>
          <w:szCs w:val="22"/>
        </w:rPr>
        <w:t>W</w:t>
      </w:r>
      <w:r w:rsidRPr="00B40121">
        <w:rPr>
          <w:rFonts w:asciiTheme="minorHAnsi" w:hAnsiTheme="minorHAnsi" w:cstheme="minorHAnsi"/>
          <w:sz w:val="22"/>
          <w:szCs w:val="22"/>
        </w:rPr>
        <w:t xml:space="preserve">ykonawcami porozumienia mającego na celu zakłócenie konkurencji, </w:t>
      </w:r>
    </w:p>
    <w:p w14:paraId="4E88020D" w14:textId="49707055" w:rsidR="00503DCC" w:rsidRPr="00B40121" w:rsidRDefault="00503DCC" w:rsidP="007D160B">
      <w:pPr>
        <w:pStyle w:val="Tekstwstpniesformatowany"/>
        <w:numPr>
          <w:ilvl w:val="0"/>
          <w:numId w:val="39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0121">
        <w:rPr>
          <w:rFonts w:asciiTheme="minorHAnsi" w:hAnsiTheme="minorHAnsi" w:cstheme="minorHAnsi"/>
          <w:sz w:val="22"/>
          <w:szCs w:val="22"/>
        </w:rPr>
        <w:t xml:space="preserve">art. 108 ust. 1 pkt 6 ustawy, dotyczącym zakłócenia konkurencji wynikających z wcześniejszego zaangażowania Wykonawcy lub </w:t>
      </w:r>
      <w:proofErr w:type="gramStart"/>
      <w:r w:rsidRPr="00B40121">
        <w:rPr>
          <w:rFonts w:asciiTheme="minorHAnsi" w:hAnsiTheme="minorHAnsi" w:cstheme="minorHAnsi"/>
          <w:sz w:val="22"/>
          <w:szCs w:val="22"/>
        </w:rPr>
        <w:t>podmiotu</w:t>
      </w:r>
      <w:proofErr w:type="gramEnd"/>
      <w:r w:rsidRPr="00B40121">
        <w:rPr>
          <w:rFonts w:asciiTheme="minorHAnsi" w:hAnsiTheme="minorHAnsi" w:cstheme="minorHAnsi"/>
          <w:sz w:val="22"/>
          <w:szCs w:val="22"/>
        </w:rPr>
        <w:t xml:space="preserve"> który należy z Wykonawcą do tej samej grupy kapitałowej w przygotowanie postępowania o udzielenie zamówienia</w:t>
      </w:r>
      <w:r w:rsidR="004F6715" w:rsidRPr="00B40121">
        <w:rPr>
          <w:rFonts w:asciiTheme="minorHAnsi" w:hAnsiTheme="minorHAnsi" w:cstheme="minorHAnsi"/>
          <w:sz w:val="22"/>
          <w:szCs w:val="22"/>
        </w:rPr>
        <w:t>,</w:t>
      </w:r>
    </w:p>
    <w:p w14:paraId="59920B15" w14:textId="79924D62" w:rsidR="004F6715" w:rsidRPr="00B40121" w:rsidRDefault="004F6715" w:rsidP="007D160B">
      <w:pPr>
        <w:pStyle w:val="Tekstwstpniesformatowany"/>
        <w:numPr>
          <w:ilvl w:val="0"/>
          <w:numId w:val="39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0121">
        <w:rPr>
          <w:rFonts w:ascii="Calibri" w:hAnsi="Calibri" w:cs="Calibri"/>
          <w:sz w:val="22"/>
          <w:szCs w:val="22"/>
        </w:rPr>
        <w:t>art. 109 ust. 1 pkt 2 lit. b ustawy PZP, dotyczących ukarania za wykroczenie, za które wymierzono karę ograniczenia wolności lub karę grzywny,</w:t>
      </w:r>
    </w:p>
    <w:p w14:paraId="643C0B91" w14:textId="5DA5B5A6" w:rsidR="004F6715" w:rsidRPr="00B40121" w:rsidRDefault="004F6715" w:rsidP="007D160B">
      <w:pPr>
        <w:pStyle w:val="Tekstwstpniesformatowany"/>
        <w:numPr>
          <w:ilvl w:val="0"/>
          <w:numId w:val="39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0121">
        <w:rPr>
          <w:rFonts w:ascii="Calibri" w:hAnsi="Calibri" w:cs="Calibri"/>
          <w:sz w:val="22"/>
          <w:szCs w:val="22"/>
        </w:rPr>
        <w:t xml:space="preserve">art. 109 ust. 1 pkt 2 lit. </w:t>
      </w:r>
      <w:r w:rsidR="008256A9" w:rsidRPr="00B40121">
        <w:rPr>
          <w:rFonts w:ascii="Calibri" w:hAnsi="Calibri" w:cs="Calibri"/>
          <w:sz w:val="22"/>
          <w:szCs w:val="22"/>
        </w:rPr>
        <w:t>c</w:t>
      </w:r>
      <w:r w:rsidRPr="00B40121">
        <w:rPr>
          <w:rFonts w:ascii="Calibri" w:hAnsi="Calibri" w:cs="Calibri"/>
          <w:sz w:val="22"/>
          <w:szCs w:val="22"/>
        </w:rPr>
        <w:t xml:space="preserve"> ustawy PZP, </w:t>
      </w:r>
    </w:p>
    <w:p w14:paraId="30398911" w14:textId="5359D3C2" w:rsidR="00503DCC" w:rsidRPr="00B40121" w:rsidRDefault="00503DCC" w:rsidP="007D160B">
      <w:pPr>
        <w:pStyle w:val="Akapitzlist"/>
        <w:numPr>
          <w:ilvl w:val="0"/>
          <w:numId w:val="39"/>
        </w:numPr>
        <w:spacing w:line="276" w:lineRule="auto"/>
        <w:ind w:left="284" w:hanging="284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r w:rsidRPr="00B40121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art. 7 ust. 1 ustawy z dnia 13 kwietnia 2022r o szczególnych rozwiązaniach w zakresie przeciwdziałania wspieraniu agresji na Ukrainę oraz służących ochronie bezpieczeństwa narodowego,</w:t>
      </w:r>
    </w:p>
    <w:p w14:paraId="6FBBA212" w14:textId="1E2C34C2" w:rsidR="00B40121" w:rsidRPr="00B40121" w:rsidRDefault="00503DCC" w:rsidP="007D160B">
      <w:pPr>
        <w:pStyle w:val="Akapitzlist"/>
        <w:numPr>
          <w:ilvl w:val="0"/>
          <w:numId w:val="39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B40121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art. 5k </w:t>
      </w:r>
      <w:r w:rsidR="00200985" w:rsidRPr="00B40121">
        <w:rPr>
          <w:rFonts w:ascii="Calibri" w:hAnsi="Calibri" w:cs="Calibri"/>
          <w:bCs/>
          <w:sz w:val="22"/>
          <w:szCs w:val="22"/>
        </w:rPr>
        <w:t xml:space="preserve">rozporządzenia Rady (UE) nr 833/2014 z dnia 31 lipca 2014 r. dotyczącego środków ograniczających w związku z działaniami Rosji destabilizującymi sytuację na Ukrainie, </w:t>
      </w:r>
      <w:r w:rsidR="00200985" w:rsidRPr="00B40121">
        <w:rPr>
          <w:rFonts w:asciiTheme="minorHAnsi" w:hAnsiTheme="minorHAnsi" w:cstheme="minorHAnsi"/>
          <w:color w:val="000000" w:themeColor="text1"/>
          <w:sz w:val="22"/>
          <w:szCs w:val="22"/>
        </w:rPr>
        <w:t>w brzmieniu nadanym rozporządzeniem Rady (UE) 2025/2033 z dnia 23 października 2025 r</w:t>
      </w:r>
      <w:r w:rsidR="00200985" w:rsidRPr="00B40121">
        <w:rPr>
          <w:rFonts w:ascii="Calibri" w:hAnsi="Calibri" w:cs="Calibri"/>
          <w:bCs/>
          <w:sz w:val="22"/>
          <w:szCs w:val="22"/>
        </w:rPr>
        <w:t xml:space="preserve"> w sprawie zmiany rozporządzenia (UE) nr 833/2014 z dnia 31 lipca 2014 r. dotyczącego środków ograniczających w związku z działaniami Rosji destabilizującymi sytuację na </w:t>
      </w:r>
      <w:r w:rsidR="00200985" w:rsidRPr="00B40121">
        <w:rPr>
          <w:rFonts w:asciiTheme="minorHAnsi" w:hAnsiTheme="minorHAnsi" w:cstheme="minorHAnsi"/>
          <w:bCs/>
          <w:sz w:val="22"/>
          <w:szCs w:val="22"/>
        </w:rPr>
        <w:t>Ukrainie (</w:t>
      </w:r>
      <w:r w:rsidR="00200985" w:rsidRPr="00B40121">
        <w:rPr>
          <w:rStyle w:val="ng-binding"/>
          <w:rFonts w:asciiTheme="minorHAnsi" w:hAnsiTheme="minorHAnsi" w:cstheme="minorHAnsi"/>
          <w:color w:val="333333"/>
          <w:sz w:val="22"/>
          <w:szCs w:val="22"/>
        </w:rPr>
        <w:t>Dz.U.UE.L.2025.2033</w:t>
      </w:r>
      <w:r w:rsidR="00200985" w:rsidRPr="00B40121">
        <w:rPr>
          <w:rFonts w:asciiTheme="minorHAnsi" w:hAnsiTheme="minorHAnsi" w:cstheme="minorHAnsi"/>
          <w:color w:val="333333"/>
          <w:sz w:val="22"/>
          <w:szCs w:val="22"/>
        </w:rPr>
        <w:t> </w:t>
      </w:r>
      <w:r w:rsidR="00200985" w:rsidRPr="00B40121">
        <w:rPr>
          <w:rStyle w:val="ng-scope"/>
          <w:rFonts w:asciiTheme="minorHAnsi" w:hAnsiTheme="minorHAnsi" w:cstheme="minorHAnsi"/>
          <w:color w:val="333333"/>
          <w:sz w:val="22"/>
          <w:szCs w:val="22"/>
        </w:rPr>
        <w:t>z dnia</w:t>
      </w:r>
      <w:r w:rsidR="00200985" w:rsidRPr="00B40121">
        <w:rPr>
          <w:rFonts w:asciiTheme="minorHAnsi" w:hAnsiTheme="minorHAnsi" w:cstheme="minorHAnsi"/>
          <w:color w:val="333333"/>
          <w:sz w:val="22"/>
          <w:szCs w:val="22"/>
        </w:rPr>
        <w:t> 2025.10.23)</w:t>
      </w:r>
    </w:p>
    <w:p w14:paraId="2E4299D0" w14:textId="77777777" w:rsidR="00B40121" w:rsidRPr="00B40121" w:rsidRDefault="00B40121" w:rsidP="00B40121">
      <w:pPr>
        <w:pStyle w:val="Akapitzlist"/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</w:p>
    <w:p w14:paraId="621E5363" w14:textId="62347A00" w:rsidR="00B40121" w:rsidRDefault="0024527D" w:rsidP="00144095">
      <w:pPr>
        <w:pStyle w:val="Tekstwstpniesformatowany"/>
        <w:jc w:val="both"/>
        <w:rPr>
          <w:rFonts w:ascii="Calibri" w:hAnsi="Calibri" w:cs="Calibri"/>
          <w:b/>
          <w:bCs/>
          <w:color w:val="FF0000"/>
          <w:sz w:val="22"/>
          <w:szCs w:val="22"/>
        </w:rPr>
      </w:pPr>
      <w:r w:rsidRPr="00B40121">
        <w:rPr>
          <w:rFonts w:ascii="Calibri" w:hAnsi="Calibri" w:cs="Calibri"/>
          <w:b/>
          <w:sz w:val="22"/>
          <w:szCs w:val="22"/>
        </w:rPr>
        <w:t>są aktualne / są nieaktualne</w:t>
      </w:r>
      <w:r w:rsidRPr="00B40121">
        <w:rPr>
          <w:rFonts w:ascii="Calibri" w:hAnsi="Calibri" w:cs="Calibri"/>
          <w:b/>
          <w:bCs/>
          <w:color w:val="FF0000"/>
          <w:sz w:val="22"/>
          <w:szCs w:val="22"/>
        </w:rPr>
        <w:t>**</w:t>
      </w:r>
    </w:p>
    <w:p w14:paraId="12392ACB" w14:textId="77777777" w:rsidR="004C5396" w:rsidRPr="004C5396" w:rsidRDefault="004C5396" w:rsidP="00144095">
      <w:pPr>
        <w:pStyle w:val="Tekstwstpniesformatowany"/>
        <w:jc w:val="both"/>
        <w:rPr>
          <w:rFonts w:ascii="Calibri" w:hAnsi="Calibri" w:cs="Calibri"/>
          <w:b/>
          <w:bCs/>
          <w:color w:val="FF0000"/>
          <w:sz w:val="22"/>
          <w:szCs w:val="22"/>
        </w:rPr>
      </w:pPr>
    </w:p>
    <w:p w14:paraId="4B5A74FE" w14:textId="1A4D646D" w:rsidR="00BB62F7" w:rsidRPr="00BF2D5F" w:rsidRDefault="00BB62F7" w:rsidP="00DF7A6C">
      <w:pPr>
        <w:pStyle w:val="Tekstwstpniesformatowany"/>
        <w:ind w:left="142" w:hanging="142"/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  <w:r w:rsidRPr="00BF2D5F">
        <w:rPr>
          <w:rFonts w:ascii="Calibri" w:hAnsi="Calibri" w:cs="Calibri"/>
          <w:b/>
          <w:bCs/>
          <w:i/>
          <w:iCs/>
          <w:color w:val="FF0000"/>
          <w:sz w:val="16"/>
          <w:szCs w:val="16"/>
        </w:rPr>
        <w:t>*</w:t>
      </w:r>
      <w:r w:rsidRPr="00BF2D5F">
        <w:rPr>
          <w:rFonts w:ascii="Calibri" w:hAnsi="Calibri" w:cs="Calibri"/>
          <w:b/>
          <w:bCs/>
          <w:i/>
          <w:iCs/>
          <w:sz w:val="16"/>
          <w:szCs w:val="16"/>
        </w:rPr>
        <w:t xml:space="preserve"> niniejsze oświadczenie składa każdy z Wykonawców wspólnie ubiegających się o udzielenie zamówienia</w:t>
      </w:r>
      <w:r w:rsidR="005C2F63" w:rsidRPr="00BF2D5F">
        <w:rPr>
          <w:rFonts w:ascii="Calibri" w:hAnsi="Calibri" w:cs="Calibri"/>
          <w:b/>
          <w:bCs/>
          <w:i/>
          <w:iCs/>
          <w:sz w:val="16"/>
          <w:szCs w:val="16"/>
        </w:rPr>
        <w:t xml:space="preserve">, a </w:t>
      </w:r>
      <w:r w:rsidR="00DF7A6C" w:rsidRPr="00BF2D5F">
        <w:rPr>
          <w:rFonts w:ascii="Calibri" w:hAnsi="Calibri" w:cs="Calibri"/>
          <w:b/>
          <w:bCs/>
          <w:i/>
          <w:iCs/>
          <w:sz w:val="16"/>
          <w:szCs w:val="16"/>
        </w:rPr>
        <w:t xml:space="preserve">w </w:t>
      </w:r>
      <w:r w:rsidR="005C2F63" w:rsidRPr="00BF2D5F">
        <w:rPr>
          <w:rFonts w:ascii="Calibri" w:hAnsi="Calibri" w:cs="Calibri"/>
          <w:b/>
          <w:bCs/>
          <w:i/>
          <w:iCs/>
          <w:sz w:val="16"/>
          <w:szCs w:val="16"/>
        </w:rPr>
        <w:t xml:space="preserve">przypadku, gdy Wykonawca </w:t>
      </w:r>
      <w:r w:rsidR="00DF7A6C" w:rsidRPr="00BF2D5F">
        <w:rPr>
          <w:rFonts w:ascii="Calibri" w:hAnsi="Calibri" w:cs="Calibri"/>
          <w:b/>
          <w:bCs/>
          <w:i/>
          <w:iCs/>
          <w:sz w:val="16"/>
          <w:szCs w:val="16"/>
        </w:rPr>
        <w:t>polega na zdolnościach lub sytuacji podmiotów udostępniających zasoby, przedstawia także oświadczenie podmiotu udostępniającego zasoby</w:t>
      </w:r>
    </w:p>
    <w:p w14:paraId="24CF1829" w14:textId="5B8BE063" w:rsidR="003F5666" w:rsidRPr="00BF2D5F" w:rsidRDefault="00BB62F7" w:rsidP="00BD7D58">
      <w:pPr>
        <w:pStyle w:val="Tekstwstpniesformatowany"/>
        <w:tabs>
          <w:tab w:val="left" w:pos="284"/>
        </w:tabs>
        <w:ind w:left="142" w:hanging="142"/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  <w:r w:rsidRPr="00BF2D5F">
        <w:rPr>
          <w:rFonts w:ascii="Calibri" w:hAnsi="Calibri" w:cs="Calibri"/>
          <w:b/>
          <w:bCs/>
          <w:i/>
          <w:iCs/>
          <w:color w:val="FF0000"/>
          <w:sz w:val="16"/>
          <w:szCs w:val="16"/>
        </w:rPr>
        <w:t>**niepotrzebne skreślić</w:t>
      </w:r>
      <w:r w:rsidRPr="00BF2D5F">
        <w:rPr>
          <w:rFonts w:ascii="Calibri" w:hAnsi="Calibri" w:cs="Calibri"/>
          <w:b/>
          <w:bCs/>
          <w:i/>
          <w:iCs/>
          <w:sz w:val="16"/>
          <w:szCs w:val="16"/>
        </w:rPr>
        <w:t>. W przypadku braku aktualności podanych uprzednio info</w:t>
      </w:r>
      <w:r w:rsidR="005155ED" w:rsidRPr="00BF2D5F">
        <w:rPr>
          <w:rFonts w:ascii="Calibri" w:hAnsi="Calibri" w:cs="Calibri"/>
          <w:b/>
          <w:bCs/>
          <w:i/>
          <w:iCs/>
          <w:sz w:val="16"/>
          <w:szCs w:val="16"/>
        </w:rPr>
        <w:t xml:space="preserve">rmacji dodatkowo należy złożyć </w:t>
      </w:r>
      <w:r w:rsidRPr="00BF2D5F">
        <w:rPr>
          <w:rFonts w:ascii="Calibri" w:hAnsi="Calibri" w:cs="Calibri"/>
          <w:b/>
          <w:bCs/>
          <w:i/>
          <w:iCs/>
          <w:sz w:val="16"/>
          <w:szCs w:val="16"/>
        </w:rPr>
        <w:t>stosowną informację w tym zakresie, w szczególności określi</w:t>
      </w:r>
      <w:r w:rsidR="005155ED" w:rsidRPr="00BF2D5F">
        <w:rPr>
          <w:rFonts w:ascii="Calibri" w:hAnsi="Calibri" w:cs="Calibri"/>
          <w:b/>
          <w:bCs/>
          <w:i/>
          <w:iCs/>
          <w:sz w:val="16"/>
          <w:szCs w:val="16"/>
        </w:rPr>
        <w:t>ć, jakich danych dotyczy zmiana</w:t>
      </w:r>
    </w:p>
    <w:p w14:paraId="11B18192" w14:textId="77777777" w:rsidR="00144095" w:rsidRPr="007B210F" w:rsidRDefault="00144095" w:rsidP="004C5396">
      <w:pPr>
        <w:pStyle w:val="Tekstwstpniesformatowany"/>
        <w:tabs>
          <w:tab w:val="left" w:pos="284"/>
        </w:tabs>
        <w:jc w:val="both"/>
        <w:rPr>
          <w:rFonts w:ascii="Calibri" w:hAnsi="Calibri" w:cs="Calibri"/>
          <w:b/>
          <w:bCs/>
          <w:i/>
          <w:iCs/>
          <w:sz w:val="18"/>
          <w:szCs w:val="18"/>
        </w:rPr>
      </w:pPr>
    </w:p>
    <w:p w14:paraId="7733E905" w14:textId="091C997B" w:rsidR="00035B7D" w:rsidRPr="00BF2D5F" w:rsidRDefault="00552168" w:rsidP="00BF2D5F">
      <w:pPr>
        <w:widowControl w:val="0"/>
        <w:ind w:left="6379"/>
        <w:rPr>
          <w:rFonts w:ascii="Calibri" w:hAnsi="Calibri" w:cs="Calibri"/>
          <w:i/>
          <w:iCs/>
          <w:sz w:val="18"/>
          <w:szCs w:val="18"/>
          <w:highlight w:val="yellow"/>
        </w:rPr>
      </w:pPr>
      <w:r w:rsidRPr="00BF2D5F">
        <w:rPr>
          <w:rFonts w:ascii="Calibri" w:hAnsi="Calibri" w:cs="Calibri"/>
          <w:b/>
          <w:bCs/>
          <w:i/>
          <w:iCs/>
          <w:sz w:val="18"/>
          <w:szCs w:val="18"/>
          <w:highlight w:val="yellow"/>
        </w:rPr>
        <w:t>Dokument należy opatrzyć kwalifikowanym podpisem elektronicznym</w:t>
      </w:r>
      <w:r w:rsidRPr="00BF2D5F">
        <w:rPr>
          <w:rFonts w:ascii="Calibri" w:hAnsi="Calibri" w:cs="Calibri"/>
          <w:i/>
          <w:iCs/>
          <w:sz w:val="18"/>
          <w:szCs w:val="18"/>
          <w:highlight w:val="yellow"/>
        </w:rPr>
        <w:t xml:space="preserve"> właściwej</w:t>
      </w:r>
      <w:r w:rsidR="00BD7D58" w:rsidRPr="00BF2D5F">
        <w:rPr>
          <w:rFonts w:ascii="Calibri" w:hAnsi="Calibri" w:cs="Calibri"/>
          <w:i/>
          <w:iCs/>
          <w:sz w:val="18"/>
          <w:szCs w:val="18"/>
          <w:highlight w:val="yellow"/>
        </w:rPr>
        <w:t xml:space="preserve"> </w:t>
      </w:r>
      <w:r w:rsidRPr="00BF2D5F">
        <w:rPr>
          <w:rFonts w:ascii="Calibri" w:hAnsi="Calibri" w:cs="Calibri"/>
          <w:i/>
          <w:iCs/>
          <w:sz w:val="18"/>
          <w:szCs w:val="18"/>
          <w:highlight w:val="yellow"/>
        </w:rPr>
        <w:t>umocowanej osoby/właściwych</w:t>
      </w:r>
      <w:r w:rsidR="00BD7D58" w:rsidRPr="00BF2D5F">
        <w:rPr>
          <w:rFonts w:ascii="Calibri" w:hAnsi="Calibri" w:cs="Calibri"/>
          <w:i/>
          <w:iCs/>
          <w:sz w:val="18"/>
          <w:szCs w:val="18"/>
          <w:highlight w:val="yellow"/>
        </w:rPr>
        <w:t xml:space="preserve"> </w:t>
      </w:r>
      <w:r w:rsidRPr="00BF2D5F">
        <w:rPr>
          <w:rFonts w:ascii="Calibri" w:hAnsi="Calibri" w:cs="Calibri"/>
          <w:i/>
          <w:iCs/>
          <w:sz w:val="18"/>
          <w:szCs w:val="18"/>
          <w:highlight w:val="yellow"/>
        </w:rPr>
        <w:t>umocowanych osób.</w:t>
      </w:r>
    </w:p>
    <w:p w14:paraId="3E2EAE09" w14:textId="77777777" w:rsidR="0085400D" w:rsidRDefault="0085400D" w:rsidP="009D1D9D">
      <w:pPr>
        <w:widowControl w:val="0"/>
        <w:ind w:left="5812"/>
        <w:rPr>
          <w:rFonts w:ascii="Calibri" w:hAnsi="Calibri" w:cs="Calibri"/>
          <w:i/>
          <w:iCs/>
          <w:szCs w:val="24"/>
          <w:highlight w:val="yellow"/>
        </w:rPr>
        <w:sectPr w:rsidR="0085400D" w:rsidSect="00DF7A6C">
          <w:headerReference w:type="default" r:id="rId27"/>
          <w:pgSz w:w="11906" w:h="16838"/>
          <w:pgMar w:top="539" w:right="849" w:bottom="1134" w:left="992" w:header="709" w:footer="709" w:gutter="0"/>
          <w:cols w:space="708"/>
          <w:docGrid w:linePitch="360"/>
        </w:sectPr>
      </w:pPr>
    </w:p>
    <w:p w14:paraId="2116A392" w14:textId="7D917324" w:rsidR="00821A61" w:rsidRPr="003F5666" w:rsidRDefault="003F5666" w:rsidP="003F5666">
      <w:pPr>
        <w:shd w:val="clear" w:color="auto" w:fill="E7E6E6"/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BD1797">
        <w:rPr>
          <w:rFonts w:ascii="Calibri" w:hAnsi="Calibri" w:cs="Calibri"/>
          <w:b/>
          <w:sz w:val="28"/>
          <w:szCs w:val="28"/>
        </w:rPr>
        <w:lastRenderedPageBreak/>
        <w:t>DOKUMENT</w:t>
      </w:r>
      <w:r>
        <w:rPr>
          <w:rFonts w:ascii="Calibri" w:hAnsi="Calibri" w:cs="Calibri"/>
          <w:b/>
          <w:sz w:val="28"/>
          <w:szCs w:val="28"/>
        </w:rPr>
        <w:t xml:space="preserve">U </w:t>
      </w:r>
      <w:r w:rsidRPr="00DA4058">
        <w:rPr>
          <w:rFonts w:ascii="Calibri" w:hAnsi="Calibri" w:cs="Calibri"/>
          <w:b/>
          <w:color w:val="FF0000"/>
          <w:sz w:val="28"/>
          <w:szCs w:val="28"/>
        </w:rPr>
        <w:t xml:space="preserve">NIE SKŁADAMY </w:t>
      </w:r>
      <w:r w:rsidRPr="00BD1797">
        <w:rPr>
          <w:rFonts w:ascii="Calibri" w:hAnsi="Calibri" w:cs="Calibri"/>
          <w:b/>
          <w:sz w:val="28"/>
          <w:szCs w:val="28"/>
        </w:rPr>
        <w:t>WRAZ Z OFERTĄ</w:t>
      </w:r>
    </w:p>
    <w:p w14:paraId="6EC25BCC" w14:textId="61C47BC7" w:rsidR="003F5666" w:rsidRDefault="00144095" w:rsidP="00144095">
      <w:pPr>
        <w:tabs>
          <w:tab w:val="left" w:pos="1644"/>
        </w:tabs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Cs/>
          <w:noProof/>
          <w:color w:val="000000"/>
          <w:sz w:val="22"/>
          <w:szCs w:val="22"/>
        </w:rPr>
        <w:drawing>
          <wp:inline distT="0" distB="0" distL="0" distR="0" wp14:anchorId="49CD74E8" wp14:editId="2B00BD2B">
            <wp:extent cx="5303073" cy="1111250"/>
            <wp:effectExtent l="0" t="0" r="0" b="0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720" cy="1125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54812" w14:textId="5665F582" w:rsidR="00821A61" w:rsidRPr="007535F1" w:rsidRDefault="00821A61" w:rsidP="0086133D">
      <w:pPr>
        <w:tabs>
          <w:tab w:val="left" w:pos="1644"/>
        </w:tabs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906F0D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141378">
        <w:rPr>
          <w:rFonts w:asciiTheme="minorHAnsi" w:hAnsiTheme="minorHAnsi" w:cstheme="minorHAnsi"/>
          <w:b/>
          <w:sz w:val="24"/>
          <w:szCs w:val="24"/>
        </w:rPr>
        <w:t>9</w:t>
      </w:r>
    </w:p>
    <w:p w14:paraId="5F1ABDAB" w14:textId="1907461C" w:rsidR="00821A61" w:rsidRPr="007535F1" w:rsidRDefault="00821A61" w:rsidP="00B55C66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535F1">
        <w:rPr>
          <w:rFonts w:asciiTheme="minorHAnsi" w:hAnsiTheme="minorHAnsi" w:cstheme="minorHAnsi"/>
          <w:b/>
          <w:bCs/>
          <w:sz w:val="24"/>
          <w:szCs w:val="24"/>
        </w:rPr>
        <w:t xml:space="preserve">Umowa nr </w:t>
      </w:r>
      <w:r w:rsidR="00EB0DAD">
        <w:rPr>
          <w:rFonts w:asciiTheme="minorHAnsi" w:hAnsiTheme="minorHAnsi" w:cstheme="minorHAnsi"/>
          <w:b/>
          <w:bCs/>
          <w:sz w:val="24"/>
          <w:szCs w:val="24"/>
        </w:rPr>
        <w:t>15</w:t>
      </w:r>
      <w:r w:rsidRPr="007535F1">
        <w:rPr>
          <w:rFonts w:asciiTheme="minorHAnsi" w:hAnsiTheme="minorHAnsi" w:cstheme="minorHAnsi"/>
          <w:b/>
          <w:bCs/>
          <w:sz w:val="24"/>
          <w:szCs w:val="24"/>
        </w:rPr>
        <w:t>/</w:t>
      </w:r>
      <w:r w:rsidR="002E0163">
        <w:rPr>
          <w:rFonts w:asciiTheme="minorHAnsi" w:hAnsiTheme="minorHAnsi" w:cstheme="minorHAnsi"/>
          <w:b/>
          <w:bCs/>
          <w:sz w:val="24"/>
          <w:szCs w:val="24"/>
        </w:rPr>
        <w:t>PNOG</w:t>
      </w:r>
      <w:r w:rsidR="00BF2D5F">
        <w:rPr>
          <w:rFonts w:asciiTheme="minorHAnsi" w:hAnsiTheme="minorHAnsi" w:cstheme="minorHAnsi"/>
          <w:b/>
          <w:bCs/>
          <w:sz w:val="24"/>
          <w:szCs w:val="24"/>
        </w:rPr>
        <w:t>/0014</w:t>
      </w:r>
      <w:r w:rsidRPr="007535F1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141378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7535F1">
        <w:rPr>
          <w:rFonts w:asciiTheme="minorHAnsi" w:hAnsiTheme="minorHAnsi" w:cstheme="minorHAnsi"/>
          <w:b/>
          <w:bCs/>
          <w:sz w:val="24"/>
          <w:szCs w:val="24"/>
        </w:rPr>
        <w:t xml:space="preserve"> (projekt umowy)</w:t>
      </w:r>
    </w:p>
    <w:p w14:paraId="1C72147B" w14:textId="77777777" w:rsidR="00821A61" w:rsidRPr="007535F1" w:rsidRDefault="00821A61" w:rsidP="00B55C66">
      <w:pPr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4685EFF" w14:textId="56ACEC7E" w:rsidR="000A7548" w:rsidRDefault="000A7548" w:rsidP="00B55C6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zawarta w dniu …………………r. w Koszalinie z Wykonawcą wybranym w trybie przetargu nieograniczonego (art. 132 ustawy z dnia 11 września 2019 r. - Prawo zamówień publicznych, </w:t>
      </w:r>
      <w:proofErr w:type="spellStart"/>
      <w:r>
        <w:rPr>
          <w:rFonts w:asciiTheme="minorHAnsi" w:hAnsiTheme="minorHAnsi" w:cstheme="minorHAnsi"/>
          <w:sz w:val="24"/>
          <w:szCs w:val="24"/>
        </w:rPr>
        <w:t>t</w:t>
      </w:r>
      <w:r w:rsidR="00F07F66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>j</w:t>
      </w:r>
      <w:proofErr w:type="spellEnd"/>
      <w:r>
        <w:rPr>
          <w:rFonts w:asciiTheme="minorHAnsi" w:hAnsiTheme="minorHAnsi" w:cstheme="minorHAnsi"/>
          <w:sz w:val="24"/>
          <w:szCs w:val="24"/>
        </w:rPr>
        <w:t>. Dz.U. z 202</w:t>
      </w:r>
      <w:r w:rsidR="001F314C">
        <w:rPr>
          <w:rFonts w:asciiTheme="minorHAnsi" w:hAnsiTheme="minorHAnsi" w:cstheme="minorHAnsi"/>
          <w:sz w:val="24"/>
          <w:szCs w:val="24"/>
        </w:rPr>
        <w:t>4</w:t>
      </w:r>
      <w:r>
        <w:rPr>
          <w:rFonts w:asciiTheme="minorHAnsi" w:hAnsiTheme="minorHAnsi" w:cstheme="minorHAnsi"/>
          <w:sz w:val="24"/>
          <w:szCs w:val="24"/>
        </w:rPr>
        <w:t xml:space="preserve"> r., poz. </w:t>
      </w:r>
      <w:r w:rsidR="001F314C">
        <w:rPr>
          <w:rFonts w:asciiTheme="minorHAnsi" w:hAnsiTheme="minorHAnsi" w:cstheme="minorHAnsi"/>
          <w:sz w:val="24"/>
          <w:szCs w:val="24"/>
        </w:rPr>
        <w:t>1320</w:t>
      </w:r>
      <w:r w:rsidR="00200985">
        <w:rPr>
          <w:rFonts w:asciiTheme="minorHAnsi" w:hAnsiTheme="minorHAnsi" w:cstheme="minorHAnsi"/>
          <w:sz w:val="24"/>
          <w:szCs w:val="24"/>
        </w:rPr>
        <w:t xml:space="preserve"> z</w:t>
      </w:r>
      <w:r w:rsidR="0014137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41378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141378">
        <w:rPr>
          <w:rFonts w:asciiTheme="minorHAnsi" w:hAnsiTheme="minorHAnsi" w:cstheme="minorHAnsi"/>
          <w:sz w:val="24"/>
          <w:szCs w:val="24"/>
        </w:rPr>
        <w:t>.</w:t>
      </w:r>
      <w:r w:rsidR="00200985">
        <w:rPr>
          <w:rFonts w:asciiTheme="minorHAnsi" w:hAnsiTheme="minorHAnsi" w:cstheme="minorHAnsi"/>
          <w:sz w:val="24"/>
          <w:szCs w:val="24"/>
        </w:rPr>
        <w:t xml:space="preserve"> zm.</w:t>
      </w:r>
      <w:r w:rsidR="00B55C66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, zwanej dalej „ustawą PZP” lub „PZP”.</w:t>
      </w:r>
    </w:p>
    <w:p w14:paraId="328ADB23" w14:textId="140596FF" w:rsidR="00B55C66" w:rsidRDefault="00B55C66" w:rsidP="00B55C6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5249369" w14:textId="77777777" w:rsidR="00B55C66" w:rsidRDefault="00B55C66" w:rsidP="00B55C66">
      <w:pPr>
        <w:spacing w:line="276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>
        <w:rPr>
          <w:rFonts w:asciiTheme="minorHAnsi" w:hAnsiTheme="minorHAnsi" w:cstheme="minorHAnsi"/>
          <w:i/>
          <w:iCs/>
          <w:sz w:val="24"/>
          <w:szCs w:val="24"/>
        </w:rPr>
        <w:t>(w przypadku umowy zawieranej elektronicznie)</w:t>
      </w:r>
    </w:p>
    <w:p w14:paraId="5737F018" w14:textId="16B71AD9" w:rsidR="00B55C66" w:rsidRDefault="00B55C66" w:rsidP="00B55C6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Zawarta w Koszalinie z Wykonawcą wybranym w trybie przetargu nieograniczonego (art. 132 ustawy </w:t>
      </w:r>
      <w:r>
        <w:rPr>
          <w:rFonts w:asciiTheme="minorHAnsi" w:hAnsiTheme="minorHAnsi" w:cstheme="minorHAnsi"/>
          <w:sz w:val="24"/>
          <w:szCs w:val="24"/>
        </w:rPr>
        <w:br/>
        <w:t xml:space="preserve">z dnia 11 września 2019 r. - Prawo zamówień publicznych, </w:t>
      </w:r>
      <w:proofErr w:type="spellStart"/>
      <w:r>
        <w:rPr>
          <w:rFonts w:asciiTheme="minorHAnsi" w:hAnsiTheme="minorHAnsi" w:cstheme="minorHAnsi"/>
          <w:sz w:val="24"/>
          <w:szCs w:val="24"/>
        </w:rPr>
        <w:t>t</w:t>
      </w:r>
      <w:r w:rsidR="00F07F66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>j</w:t>
      </w:r>
      <w:proofErr w:type="spellEnd"/>
      <w:r>
        <w:rPr>
          <w:rFonts w:asciiTheme="minorHAnsi" w:hAnsiTheme="minorHAnsi" w:cstheme="minorHAnsi"/>
          <w:sz w:val="24"/>
          <w:szCs w:val="24"/>
        </w:rPr>
        <w:t>. Dz.U. z 202</w:t>
      </w:r>
      <w:r w:rsidR="001F314C">
        <w:rPr>
          <w:rFonts w:asciiTheme="minorHAnsi" w:hAnsiTheme="minorHAnsi" w:cstheme="minorHAnsi"/>
          <w:sz w:val="24"/>
          <w:szCs w:val="24"/>
        </w:rPr>
        <w:t>4</w:t>
      </w:r>
      <w:r>
        <w:rPr>
          <w:rFonts w:asciiTheme="minorHAnsi" w:hAnsiTheme="minorHAnsi" w:cstheme="minorHAnsi"/>
          <w:sz w:val="24"/>
          <w:szCs w:val="24"/>
        </w:rPr>
        <w:t xml:space="preserve"> r., poz. 1</w:t>
      </w:r>
      <w:r w:rsidR="001F314C">
        <w:rPr>
          <w:rFonts w:asciiTheme="minorHAnsi" w:hAnsiTheme="minorHAnsi" w:cstheme="minorHAnsi"/>
          <w:sz w:val="24"/>
          <w:szCs w:val="24"/>
        </w:rPr>
        <w:t>320</w:t>
      </w:r>
      <w:r>
        <w:rPr>
          <w:rFonts w:asciiTheme="minorHAnsi" w:hAnsiTheme="minorHAnsi" w:cstheme="minorHAnsi"/>
          <w:sz w:val="24"/>
          <w:szCs w:val="24"/>
        </w:rPr>
        <w:t>, z</w:t>
      </w:r>
      <w:r w:rsidR="0014137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41378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141378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zm.), zwanej dalej „ustawą PZP” lub „PZP”. Umowę uważa się za zawartą z dniem podpisaniem umowy przez wszystkie strony umowy.</w:t>
      </w:r>
    </w:p>
    <w:p w14:paraId="0E3CEAA6" w14:textId="77777777" w:rsidR="00821A61" w:rsidRPr="007535F1" w:rsidRDefault="00821A61" w:rsidP="00B55C6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2029734" w14:textId="77777777" w:rsidR="00821A61" w:rsidRPr="007535F1" w:rsidRDefault="00821A61" w:rsidP="00B55C66">
      <w:pPr>
        <w:spacing w:line="276" w:lineRule="auto"/>
        <w:jc w:val="both"/>
        <w:rPr>
          <w:rFonts w:asciiTheme="minorHAnsi" w:hAnsiTheme="minorHAnsi" w:cstheme="minorHAnsi"/>
          <w:snapToGrid w:val="0"/>
          <w:sz w:val="24"/>
          <w:szCs w:val="24"/>
          <w:lang w:val="de-DE"/>
        </w:rPr>
      </w:pPr>
      <w:r w:rsidRPr="007535F1">
        <w:rPr>
          <w:rFonts w:asciiTheme="minorHAnsi" w:hAnsiTheme="minorHAnsi" w:cstheme="minorHAnsi"/>
          <w:sz w:val="24"/>
          <w:szCs w:val="24"/>
        </w:rPr>
        <w:t xml:space="preserve">Zamawiający: Politechnika Koszalińska w Koszalinie, ul. Śniadeckich 2, 75-453 Koszalin, REGON: </w:t>
      </w:r>
      <w:r w:rsidRPr="007535F1">
        <w:rPr>
          <w:rFonts w:asciiTheme="minorHAnsi" w:hAnsiTheme="minorHAnsi" w:cstheme="minorHAnsi"/>
          <w:snapToGrid w:val="0"/>
          <w:sz w:val="24"/>
          <w:szCs w:val="24"/>
          <w:lang w:val="de-DE"/>
        </w:rPr>
        <w:t>000001703, NIP: 6690505168</w:t>
      </w:r>
    </w:p>
    <w:p w14:paraId="486F88DF" w14:textId="77777777" w:rsidR="00821A61" w:rsidRPr="007535F1" w:rsidRDefault="00821A61" w:rsidP="00B55C6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35F1">
        <w:rPr>
          <w:rFonts w:asciiTheme="minorHAnsi" w:hAnsiTheme="minorHAnsi" w:cstheme="minorHAnsi"/>
          <w:sz w:val="24"/>
          <w:szCs w:val="24"/>
        </w:rPr>
        <w:t xml:space="preserve">reprezentowany przez: </w:t>
      </w:r>
    </w:p>
    <w:p w14:paraId="79E2AAD3" w14:textId="7C850743" w:rsidR="00821A61" w:rsidRPr="007535F1" w:rsidRDefault="001F314C" w:rsidP="00B55C6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………………………………………….</w:t>
      </w:r>
      <w:r w:rsidR="00E37164">
        <w:rPr>
          <w:rFonts w:asciiTheme="minorHAnsi" w:hAnsiTheme="minorHAnsi" w:cstheme="minorHAnsi"/>
          <w:sz w:val="24"/>
          <w:szCs w:val="24"/>
        </w:rPr>
        <w:t xml:space="preserve"> </w:t>
      </w:r>
      <w:r w:rsidR="00821A61" w:rsidRPr="007535F1">
        <w:rPr>
          <w:rFonts w:asciiTheme="minorHAnsi" w:hAnsiTheme="minorHAnsi" w:cstheme="minorHAnsi"/>
          <w:sz w:val="24"/>
          <w:szCs w:val="24"/>
        </w:rPr>
        <w:t>-</w:t>
      </w:r>
      <w:r w:rsidR="00E37164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…………………………………. </w:t>
      </w:r>
      <w:r w:rsidR="00821A61" w:rsidRPr="007535F1">
        <w:rPr>
          <w:rFonts w:asciiTheme="minorHAnsi" w:hAnsiTheme="minorHAnsi" w:cstheme="minorHAnsi"/>
          <w:sz w:val="24"/>
          <w:szCs w:val="24"/>
        </w:rPr>
        <w:t>Politechniki Koszalińskiej,</w:t>
      </w:r>
    </w:p>
    <w:p w14:paraId="07C05C5D" w14:textId="77777777" w:rsidR="00821A61" w:rsidRPr="007535F1" w:rsidRDefault="00821A61" w:rsidP="00B55C6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9A40B10" w14:textId="77777777" w:rsidR="00821A61" w:rsidRPr="007535F1" w:rsidRDefault="00821A61" w:rsidP="00B55C66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7535F1">
        <w:rPr>
          <w:rFonts w:asciiTheme="minorHAnsi" w:hAnsiTheme="minorHAnsi" w:cstheme="minorHAnsi"/>
          <w:sz w:val="24"/>
          <w:szCs w:val="24"/>
        </w:rPr>
        <w:t>i Wykonawca</w:t>
      </w:r>
      <w:r w:rsidRPr="007535F1">
        <w:rPr>
          <w:rFonts w:asciiTheme="minorHAnsi" w:hAnsiTheme="minorHAnsi" w:cstheme="minorHAnsi"/>
          <w:i/>
          <w:sz w:val="24"/>
          <w:szCs w:val="24"/>
        </w:rPr>
        <w:t>:</w:t>
      </w:r>
    </w:p>
    <w:p w14:paraId="7599670E" w14:textId="77777777" w:rsidR="00B55C66" w:rsidRDefault="00B55C66" w:rsidP="00B55C66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(w przypadku wpisu do </w:t>
      </w:r>
      <w:proofErr w:type="spellStart"/>
      <w:r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  <w:r>
        <w:rPr>
          <w:rFonts w:asciiTheme="minorHAnsi" w:hAnsiTheme="minorHAnsi" w:cstheme="minorHAnsi"/>
          <w:i/>
          <w:sz w:val="24"/>
          <w:szCs w:val="24"/>
        </w:rPr>
        <w:t>)</w:t>
      </w:r>
    </w:p>
    <w:p w14:paraId="1913827E" w14:textId="77777777" w:rsidR="00B55C66" w:rsidRDefault="00B55C66" w:rsidP="00B55C6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Imię i nazwisko: ……………................ zamieszkały/a w ……………………. (</w:t>
      </w:r>
      <w:r>
        <w:rPr>
          <w:rFonts w:asciiTheme="minorHAnsi" w:hAnsiTheme="minorHAnsi" w:cstheme="minorHAnsi"/>
          <w:bCs/>
          <w:sz w:val="24"/>
          <w:szCs w:val="24"/>
        </w:rPr>
        <w:t xml:space="preserve">kod </w:t>
      </w:r>
      <w:proofErr w:type="gramStart"/>
      <w:r>
        <w:rPr>
          <w:rFonts w:asciiTheme="minorHAnsi" w:hAnsiTheme="minorHAnsi" w:cstheme="minorHAnsi"/>
          <w:bCs/>
          <w:sz w:val="24"/>
          <w:szCs w:val="24"/>
        </w:rPr>
        <w:t>pocztowy:  …</w:t>
      </w:r>
      <w:proofErr w:type="gramEnd"/>
      <w:r>
        <w:rPr>
          <w:rFonts w:asciiTheme="minorHAnsi" w:hAnsiTheme="minorHAnsi" w:cstheme="minorHAnsi"/>
          <w:bCs/>
          <w:sz w:val="24"/>
          <w:szCs w:val="24"/>
        </w:rPr>
        <w:t>-…..</w:t>
      </w:r>
      <w:r>
        <w:rPr>
          <w:rFonts w:asciiTheme="minorHAnsi" w:hAnsiTheme="minorHAnsi" w:cstheme="minorHAnsi"/>
          <w:sz w:val="24"/>
          <w:szCs w:val="24"/>
        </w:rPr>
        <w:t xml:space="preserve">), </w:t>
      </w:r>
      <w:r>
        <w:rPr>
          <w:rFonts w:asciiTheme="minorHAnsi" w:hAnsiTheme="minorHAnsi" w:cstheme="minorHAnsi"/>
          <w:sz w:val="24"/>
          <w:szCs w:val="24"/>
        </w:rPr>
        <w:br/>
        <w:t xml:space="preserve">ul. …….………, prowadzący/a działalność gospodarczą pod nazwą ............... z siedzibą </w:t>
      </w:r>
      <w:r>
        <w:rPr>
          <w:rFonts w:asciiTheme="minorHAnsi" w:hAnsiTheme="minorHAnsi" w:cstheme="minorHAnsi"/>
          <w:sz w:val="24"/>
          <w:szCs w:val="24"/>
        </w:rPr>
        <w:br/>
        <w:t>w ……………………. (</w:t>
      </w:r>
      <w:r>
        <w:rPr>
          <w:rFonts w:asciiTheme="minorHAnsi" w:hAnsiTheme="minorHAnsi" w:cstheme="minorHAnsi"/>
          <w:bCs/>
          <w:sz w:val="24"/>
          <w:szCs w:val="24"/>
        </w:rPr>
        <w:t>kod pocztowy: …</w:t>
      </w:r>
      <w:proofErr w:type="gramStart"/>
      <w:r>
        <w:rPr>
          <w:rFonts w:asciiTheme="minorHAnsi" w:hAnsiTheme="minorHAnsi" w:cstheme="minorHAnsi"/>
          <w:bCs/>
          <w:sz w:val="24"/>
          <w:szCs w:val="24"/>
        </w:rPr>
        <w:t>-….</w:t>
      </w:r>
      <w:proofErr w:type="gramEnd"/>
      <w:r>
        <w:rPr>
          <w:rFonts w:asciiTheme="minorHAnsi" w:hAnsiTheme="minorHAnsi" w:cstheme="minorHAnsi"/>
          <w:bCs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), ul. ............., REGON: .................., NIP: ..................... posiadający/a wpis do ewidencji działalności gospodarczej prowadzonej przez </w:t>
      </w:r>
      <w:proofErr w:type="spellStart"/>
      <w:r>
        <w:rPr>
          <w:rFonts w:asciiTheme="minorHAnsi" w:hAnsiTheme="minorHAnsi" w:cstheme="minorHAnsi"/>
          <w:sz w:val="24"/>
          <w:szCs w:val="24"/>
        </w:rPr>
        <w:t>CEiDG</w:t>
      </w:r>
      <w:proofErr w:type="spellEnd"/>
      <w:r>
        <w:rPr>
          <w:rFonts w:asciiTheme="minorHAnsi" w:hAnsiTheme="minorHAnsi" w:cstheme="minorHAnsi"/>
          <w:sz w:val="24"/>
          <w:szCs w:val="24"/>
        </w:rPr>
        <w:t>, adres e-mail do kontaktu: .....................</w:t>
      </w:r>
    </w:p>
    <w:p w14:paraId="3D70FF78" w14:textId="77777777" w:rsidR="00B55C66" w:rsidRDefault="00B55C66" w:rsidP="00B55C66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</w:p>
    <w:p w14:paraId="33058612" w14:textId="77777777" w:rsidR="00B55C66" w:rsidRDefault="00B55C66" w:rsidP="00B55C66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(lub w przypadku wpisu do KRS)</w:t>
      </w:r>
    </w:p>
    <w:p w14:paraId="75F53475" w14:textId="77777777" w:rsidR="00B55C66" w:rsidRDefault="00B55C66" w:rsidP="00B55C66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Nazwa firmy: ………………</w:t>
      </w:r>
      <w:proofErr w:type="gramStart"/>
      <w:r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bCs/>
          <w:sz w:val="24"/>
          <w:szCs w:val="24"/>
        </w:rPr>
        <w:t>. ul. ……</w:t>
      </w:r>
      <w:proofErr w:type="gramStart"/>
      <w:r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bCs/>
          <w:sz w:val="24"/>
          <w:szCs w:val="24"/>
        </w:rPr>
        <w:t xml:space="preserve">., (kod pocztowy: …-………) (miejscowość: …………………) zarejestrowana w rejestrze przedsiębiorców Krajowego Rejestru Sądowego prowadzonym przez Sąd Rejonowy ………………, …………….. Wydział Gospodarczy Krajowego Rejestru Sadowego, pod </w:t>
      </w:r>
      <w:r>
        <w:rPr>
          <w:rFonts w:asciiTheme="minorHAnsi" w:hAnsiTheme="minorHAnsi" w:cstheme="minorHAnsi"/>
          <w:bCs/>
          <w:sz w:val="24"/>
          <w:szCs w:val="24"/>
        </w:rPr>
        <w:br/>
        <w:t xml:space="preserve">Nr KRS ……………………, </w:t>
      </w:r>
      <w:r>
        <w:rPr>
          <w:rFonts w:asciiTheme="minorHAnsi" w:hAnsiTheme="minorHAnsi" w:cstheme="minorHAnsi"/>
          <w:sz w:val="24"/>
          <w:szCs w:val="24"/>
        </w:rPr>
        <w:t>REGON: .................., NIP: ....................., adres e-mail do kontaktu: .....................</w:t>
      </w:r>
    </w:p>
    <w:p w14:paraId="5BEC334C" w14:textId="77777777" w:rsidR="00144095" w:rsidRPr="007535F1" w:rsidRDefault="00144095" w:rsidP="00B55C66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DB35971" w14:textId="77777777" w:rsidR="00821A61" w:rsidRPr="007535F1" w:rsidRDefault="00821A61" w:rsidP="00B55C66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7535F1">
        <w:rPr>
          <w:rFonts w:asciiTheme="minorHAnsi" w:hAnsiTheme="minorHAnsi" w:cstheme="minorHAnsi"/>
          <w:sz w:val="24"/>
          <w:szCs w:val="24"/>
        </w:rPr>
        <w:t xml:space="preserve">reprezentowany przez: </w:t>
      </w:r>
    </w:p>
    <w:p w14:paraId="6F3FA7A4" w14:textId="48175761" w:rsidR="00821A61" w:rsidRDefault="00E37164" w:rsidP="00B55C6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35F1">
        <w:rPr>
          <w:rFonts w:asciiTheme="minorHAnsi" w:hAnsiTheme="minorHAnsi" w:cstheme="minorHAnsi"/>
          <w:sz w:val="24"/>
          <w:szCs w:val="24"/>
        </w:rPr>
        <w:t>…………………….</w:t>
      </w:r>
      <w:r>
        <w:rPr>
          <w:rFonts w:asciiTheme="minorHAnsi" w:hAnsiTheme="minorHAnsi" w:cstheme="minorHAnsi"/>
          <w:sz w:val="24"/>
          <w:szCs w:val="24"/>
        </w:rPr>
        <w:t xml:space="preserve"> - </w:t>
      </w:r>
      <w:r w:rsidRPr="007535F1">
        <w:rPr>
          <w:rFonts w:asciiTheme="minorHAnsi" w:hAnsiTheme="minorHAnsi" w:cstheme="minorHAnsi"/>
          <w:sz w:val="24"/>
          <w:szCs w:val="24"/>
        </w:rPr>
        <w:t>…………………….</w:t>
      </w:r>
    </w:p>
    <w:p w14:paraId="427FEF51" w14:textId="77777777" w:rsidR="00E37164" w:rsidRPr="007535F1" w:rsidRDefault="00E37164" w:rsidP="00B55C6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80F25C0" w14:textId="7BF40CE5" w:rsidR="00821A61" w:rsidRPr="007535F1" w:rsidRDefault="00821A61" w:rsidP="00B55C66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535F1">
        <w:rPr>
          <w:rFonts w:asciiTheme="minorHAnsi" w:hAnsiTheme="minorHAnsi" w:cstheme="minorHAnsi"/>
          <w:sz w:val="24"/>
          <w:szCs w:val="24"/>
        </w:rPr>
        <w:t>zawarli umowę następującej treści:</w:t>
      </w:r>
    </w:p>
    <w:p w14:paraId="0BA17933" w14:textId="77777777" w:rsidR="00AF2190" w:rsidRDefault="00AF2190" w:rsidP="00AF2190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D1EB2A6" w14:textId="0F78C3B4" w:rsidR="00144095" w:rsidRPr="0091048C" w:rsidRDefault="00144095" w:rsidP="00144095">
      <w:pPr>
        <w:spacing w:line="276" w:lineRule="auto"/>
        <w:jc w:val="center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lastRenderedPageBreak/>
        <w:t>§ 1</w:t>
      </w:r>
    </w:p>
    <w:p w14:paraId="2DB85A1B" w14:textId="58EAA1E1" w:rsidR="00144095" w:rsidRPr="000127B2" w:rsidRDefault="00144095" w:rsidP="006A334C">
      <w:pPr>
        <w:pStyle w:val="Akapitzlist"/>
        <w:numPr>
          <w:ilvl w:val="0"/>
          <w:numId w:val="7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0127B2">
        <w:rPr>
          <w:rFonts w:ascii="Calibri" w:hAnsi="Calibri" w:cs="Calibri"/>
          <w:sz w:val="24"/>
          <w:szCs w:val="24"/>
        </w:rPr>
        <w:t xml:space="preserve">Wykonawca zobowiązuje się dostarczyć Zamawiającemu </w:t>
      </w:r>
      <w:r w:rsidR="00BF2D5F">
        <w:rPr>
          <w:rFonts w:ascii="Calibri" w:hAnsi="Calibri" w:cs="Calibri"/>
          <w:b/>
          <w:sz w:val="24"/>
          <w:szCs w:val="24"/>
        </w:rPr>
        <w:t xml:space="preserve">laboratoryjną </w:t>
      </w:r>
      <w:proofErr w:type="spellStart"/>
      <w:r w:rsidR="00BF2D5F">
        <w:rPr>
          <w:rFonts w:ascii="Calibri" w:hAnsi="Calibri" w:cs="Calibri"/>
          <w:b/>
          <w:sz w:val="24"/>
          <w:szCs w:val="24"/>
        </w:rPr>
        <w:t>minisiłownię</w:t>
      </w:r>
      <w:proofErr w:type="spellEnd"/>
      <w:r w:rsidR="00BF2D5F">
        <w:rPr>
          <w:rFonts w:ascii="Calibri" w:hAnsi="Calibri" w:cs="Calibri"/>
          <w:b/>
          <w:sz w:val="24"/>
          <w:szCs w:val="24"/>
        </w:rPr>
        <w:t xml:space="preserve"> parową</w:t>
      </w:r>
      <w:r w:rsidR="00F049B0">
        <w:rPr>
          <w:rFonts w:ascii="Calibri" w:hAnsi="Calibri" w:cs="Calibri"/>
          <w:b/>
          <w:sz w:val="24"/>
          <w:szCs w:val="24"/>
        </w:rPr>
        <w:t>,</w:t>
      </w:r>
      <w:r w:rsidR="00BF2D5F">
        <w:rPr>
          <w:rFonts w:ascii="Calibri" w:hAnsi="Calibri" w:cs="Calibri"/>
          <w:b/>
          <w:sz w:val="24"/>
          <w:szCs w:val="24"/>
        </w:rPr>
        <w:t xml:space="preserve"> </w:t>
      </w:r>
      <w:r w:rsidRPr="00D11D6E">
        <w:rPr>
          <w:rFonts w:asciiTheme="minorHAnsi" w:hAnsiTheme="minorHAnsi" w:cstheme="minorHAnsi"/>
          <w:bCs/>
          <w:sz w:val="24"/>
          <w:szCs w:val="24"/>
        </w:rPr>
        <w:t>z</w:t>
      </w:r>
      <w:r w:rsidRPr="00D11D6E">
        <w:rPr>
          <w:rFonts w:ascii="Calibri" w:hAnsi="Calibri" w:cs="Calibri"/>
          <w:bCs/>
          <w:sz w:val="24"/>
          <w:szCs w:val="24"/>
        </w:rPr>
        <w:t>godnie</w:t>
      </w:r>
      <w:r w:rsidRPr="000127B2">
        <w:rPr>
          <w:rFonts w:ascii="Calibri" w:hAnsi="Calibri" w:cs="Calibri"/>
          <w:sz w:val="24"/>
          <w:szCs w:val="24"/>
        </w:rPr>
        <w:t xml:space="preserve"> z </w:t>
      </w:r>
      <w:r w:rsidR="00D11D6E">
        <w:rPr>
          <w:rFonts w:ascii="Calibri" w:hAnsi="Calibri" w:cs="Calibri"/>
          <w:sz w:val="24"/>
          <w:szCs w:val="24"/>
        </w:rPr>
        <w:t xml:space="preserve">umową, </w:t>
      </w:r>
      <w:r w:rsidRPr="000127B2">
        <w:rPr>
          <w:rFonts w:ascii="Calibri" w:hAnsi="Calibri" w:cs="Calibri"/>
          <w:sz w:val="24"/>
          <w:szCs w:val="24"/>
        </w:rPr>
        <w:t xml:space="preserve">SWZ wraz z załącznikami: formularzem </w:t>
      </w:r>
      <w:r>
        <w:rPr>
          <w:rFonts w:ascii="Calibri" w:hAnsi="Calibri" w:cs="Calibri"/>
          <w:sz w:val="24"/>
          <w:szCs w:val="24"/>
        </w:rPr>
        <w:t>ofertowym</w:t>
      </w:r>
      <w:r w:rsidRPr="000127B2">
        <w:rPr>
          <w:rFonts w:ascii="Calibri" w:hAnsi="Calibri" w:cs="Calibri"/>
          <w:sz w:val="24"/>
          <w:szCs w:val="24"/>
        </w:rPr>
        <w:t xml:space="preserve"> i formularzem </w:t>
      </w:r>
      <w:r>
        <w:rPr>
          <w:rFonts w:ascii="Calibri" w:hAnsi="Calibri" w:cs="Calibri"/>
          <w:sz w:val="24"/>
          <w:szCs w:val="24"/>
        </w:rPr>
        <w:t>cenowym</w:t>
      </w:r>
      <w:r w:rsidRPr="000127B2">
        <w:rPr>
          <w:rFonts w:ascii="Calibri" w:hAnsi="Calibri" w:cs="Calibri"/>
          <w:sz w:val="24"/>
          <w:szCs w:val="24"/>
        </w:rPr>
        <w:t>.</w:t>
      </w:r>
    </w:p>
    <w:p w14:paraId="14658272" w14:textId="046502A6" w:rsidR="00144095" w:rsidRDefault="00144095" w:rsidP="006A334C">
      <w:pPr>
        <w:numPr>
          <w:ilvl w:val="0"/>
          <w:numId w:val="7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Wykonawca </w:t>
      </w:r>
      <w:r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zobowiązuje się </w:t>
      </w:r>
      <w:r w:rsidR="00F049B0"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sprzedać i </w:t>
      </w:r>
      <w:r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dostarczyć </w:t>
      </w:r>
      <w:r w:rsidRPr="0049344F">
        <w:rPr>
          <w:rFonts w:ascii="Calibri" w:hAnsi="Calibri" w:cs="Calibri"/>
          <w:sz w:val="24"/>
          <w:szCs w:val="24"/>
        </w:rPr>
        <w:t xml:space="preserve">urządzenie z zainstalowaniem, uruchomieniem </w:t>
      </w:r>
      <w:r>
        <w:rPr>
          <w:rFonts w:ascii="Calibri" w:hAnsi="Calibri" w:cs="Calibri"/>
          <w:sz w:val="24"/>
          <w:szCs w:val="24"/>
        </w:rPr>
        <w:br/>
      </w:r>
      <w:r w:rsidRPr="0049344F">
        <w:rPr>
          <w:rFonts w:ascii="Calibri" w:hAnsi="Calibri" w:cs="Calibri"/>
          <w:sz w:val="24"/>
          <w:szCs w:val="24"/>
        </w:rPr>
        <w:t>i instruktażem</w:t>
      </w:r>
      <w:r>
        <w:rPr>
          <w:rFonts w:ascii="Calibri" w:hAnsi="Calibri" w:cs="Calibri"/>
          <w:sz w:val="24"/>
          <w:szCs w:val="24"/>
        </w:rPr>
        <w:t xml:space="preserve"> </w:t>
      </w:r>
      <w:r w:rsidRPr="0049344F">
        <w:rPr>
          <w:rFonts w:ascii="Calibri" w:hAnsi="Calibri" w:cs="Calibri"/>
          <w:sz w:val="24"/>
          <w:szCs w:val="24"/>
        </w:rPr>
        <w:t xml:space="preserve">obsługi </w:t>
      </w:r>
      <w:r>
        <w:rPr>
          <w:rFonts w:ascii="Calibri" w:hAnsi="Calibri" w:cs="Calibri"/>
          <w:sz w:val="24"/>
          <w:szCs w:val="24"/>
        </w:rPr>
        <w:t>oraz</w:t>
      </w:r>
      <w:r w:rsidRPr="0049344F">
        <w:rPr>
          <w:rFonts w:ascii="Calibri" w:hAnsi="Calibri" w:cs="Calibri"/>
          <w:sz w:val="24"/>
          <w:szCs w:val="24"/>
        </w:rPr>
        <w:t xml:space="preserve"> kosztami transportu do </w:t>
      </w:r>
      <w:r>
        <w:rPr>
          <w:rFonts w:ascii="Calibri" w:hAnsi="Calibri" w:cs="Calibri"/>
          <w:sz w:val="24"/>
          <w:szCs w:val="24"/>
        </w:rPr>
        <w:t>Politechniki Koszalińskiej.</w:t>
      </w:r>
      <w:r w:rsidRPr="0049344F">
        <w:rPr>
          <w:rFonts w:ascii="Calibri" w:hAnsi="Calibri" w:cs="Calibri"/>
          <w:sz w:val="24"/>
          <w:szCs w:val="24"/>
        </w:rPr>
        <w:t xml:space="preserve"> </w:t>
      </w:r>
    </w:p>
    <w:p w14:paraId="154A1194" w14:textId="77777777" w:rsidR="00144095" w:rsidRPr="0091048C" w:rsidRDefault="00144095" w:rsidP="006A334C">
      <w:pPr>
        <w:numPr>
          <w:ilvl w:val="0"/>
          <w:numId w:val="7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Wykonawca zapewnia, że dostarczony przedmiot umowy jest fabrycznie nowy, wolny od wad prawnych i fizycznych.</w:t>
      </w:r>
    </w:p>
    <w:p w14:paraId="55911D27" w14:textId="38EE0863" w:rsidR="00144095" w:rsidRDefault="00144095" w:rsidP="006A334C">
      <w:pPr>
        <w:numPr>
          <w:ilvl w:val="0"/>
          <w:numId w:val="7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Termin </w:t>
      </w:r>
      <w:r w:rsidRPr="00410D06">
        <w:rPr>
          <w:rFonts w:ascii="Calibri" w:hAnsi="Calibri" w:cs="Calibri"/>
          <w:sz w:val="24"/>
          <w:szCs w:val="24"/>
        </w:rPr>
        <w:t>realizacji</w:t>
      </w:r>
      <w:r w:rsidR="00C9144A" w:rsidRPr="00410D06">
        <w:rPr>
          <w:rFonts w:ascii="Calibri" w:hAnsi="Calibri" w:cs="Calibri"/>
          <w:sz w:val="24"/>
          <w:szCs w:val="24"/>
        </w:rPr>
        <w:t>:</w:t>
      </w:r>
      <w:r w:rsidRPr="00410D06">
        <w:rPr>
          <w:rFonts w:ascii="Calibri" w:hAnsi="Calibri" w:cs="Calibri"/>
          <w:sz w:val="24"/>
          <w:szCs w:val="24"/>
        </w:rPr>
        <w:t xml:space="preserve"> </w:t>
      </w:r>
      <w:r w:rsidR="00E60480" w:rsidRPr="00410D06">
        <w:rPr>
          <w:rFonts w:ascii="Calibri" w:hAnsi="Calibri" w:cs="Calibri"/>
          <w:b/>
          <w:bCs/>
          <w:sz w:val="24"/>
          <w:szCs w:val="24"/>
        </w:rPr>
        <w:t>4</w:t>
      </w:r>
      <w:r w:rsidRPr="00410D06">
        <w:rPr>
          <w:rFonts w:ascii="Calibri" w:hAnsi="Calibri" w:cs="Calibri"/>
          <w:b/>
          <w:bCs/>
          <w:sz w:val="24"/>
          <w:szCs w:val="24"/>
        </w:rPr>
        <w:t xml:space="preserve"> miesiące od dnia </w:t>
      </w:r>
      <w:r w:rsidR="00E60480" w:rsidRPr="00410D06">
        <w:rPr>
          <w:rFonts w:ascii="Calibri" w:hAnsi="Calibri" w:cs="Calibri"/>
          <w:b/>
          <w:bCs/>
          <w:sz w:val="24"/>
          <w:szCs w:val="24"/>
        </w:rPr>
        <w:t>zawarcia</w:t>
      </w:r>
      <w:r w:rsidRPr="00410D06">
        <w:rPr>
          <w:rFonts w:ascii="Calibri" w:hAnsi="Calibri" w:cs="Calibri"/>
          <w:b/>
          <w:bCs/>
          <w:sz w:val="24"/>
          <w:szCs w:val="24"/>
        </w:rPr>
        <w:t xml:space="preserve"> umowy.</w:t>
      </w:r>
    </w:p>
    <w:p w14:paraId="66035908" w14:textId="729DF73A" w:rsidR="00296F9A" w:rsidRPr="00296F9A" w:rsidRDefault="00296F9A" w:rsidP="006A334C">
      <w:pPr>
        <w:numPr>
          <w:ilvl w:val="0"/>
          <w:numId w:val="77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bookmarkStart w:id="58" w:name="_Hlk205286889"/>
      <w:r w:rsidRPr="00296F9A">
        <w:rPr>
          <w:rFonts w:ascii="Calibri" w:eastAsia="Calibri" w:hAnsi="Calibri" w:cs="Calibri"/>
          <w:color w:val="000000"/>
          <w:sz w:val="24"/>
          <w:szCs w:val="24"/>
        </w:rPr>
        <w:t>Wydatki ponoszone przez Zamawiającego w ramach niniejszej umowy współfinansowane są ze środków Unii Europejskiej z Europejskiego Funduszu Społecznego Plus w ramach Programu Fundusze Europejskie dla Rozwoju Społecznego 2021-2027, projekt pn. „Politechnika Koszalińska kształci kadry dla transformacji energetycznej” nr FERS.01.05-IP.08-0014/23.</w:t>
      </w:r>
      <w:bookmarkEnd w:id="58"/>
    </w:p>
    <w:p w14:paraId="3B183876" w14:textId="77777777" w:rsidR="00144095" w:rsidRPr="0091048C" w:rsidRDefault="00144095" w:rsidP="00144095">
      <w:pPr>
        <w:spacing w:line="276" w:lineRule="auto"/>
        <w:ind w:left="360"/>
        <w:jc w:val="both"/>
        <w:rPr>
          <w:rFonts w:ascii="Calibri" w:hAnsi="Calibri" w:cs="Calibri"/>
          <w:sz w:val="24"/>
          <w:szCs w:val="24"/>
        </w:rPr>
      </w:pPr>
    </w:p>
    <w:p w14:paraId="0A8F4B2A" w14:textId="4ED105DD" w:rsidR="00144095" w:rsidRPr="0091048C" w:rsidRDefault="00144095" w:rsidP="00816E6E">
      <w:pPr>
        <w:spacing w:line="276" w:lineRule="auto"/>
        <w:jc w:val="center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§ 2</w:t>
      </w:r>
    </w:p>
    <w:p w14:paraId="36434BBF" w14:textId="7DA042D5" w:rsidR="00144095" w:rsidRDefault="00144095" w:rsidP="00144095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Jakość </w:t>
      </w:r>
      <w:r w:rsidR="00F049B0" w:rsidRPr="0057715B">
        <w:rPr>
          <w:rFonts w:ascii="Calibri" w:hAnsi="Calibri" w:cs="Calibri"/>
          <w:color w:val="000000" w:themeColor="text1"/>
          <w:sz w:val="24"/>
          <w:szCs w:val="24"/>
        </w:rPr>
        <w:t>kupowanego</w:t>
      </w:r>
      <w:r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 sprzętu</w:t>
      </w:r>
      <w:r w:rsidRPr="0091048C">
        <w:rPr>
          <w:rFonts w:ascii="Calibri" w:hAnsi="Calibri" w:cs="Calibri"/>
          <w:sz w:val="24"/>
          <w:szCs w:val="24"/>
        </w:rPr>
        <w:t xml:space="preserve">, warunki jego eksploatacji oraz oznaczenia będą zgodne </w:t>
      </w:r>
      <w:r w:rsidRPr="0091048C">
        <w:rPr>
          <w:rFonts w:ascii="Calibri" w:hAnsi="Calibri" w:cs="Calibri"/>
          <w:sz w:val="24"/>
          <w:szCs w:val="24"/>
        </w:rPr>
        <w:br/>
        <w:t xml:space="preserve">z obowiązującymi przepisami. </w:t>
      </w:r>
    </w:p>
    <w:p w14:paraId="44651221" w14:textId="77777777" w:rsidR="005F0BE2" w:rsidRPr="0091048C" w:rsidRDefault="005F0BE2" w:rsidP="00144095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5DE72B09" w14:textId="43DAD4D0" w:rsidR="00144095" w:rsidRPr="0091048C" w:rsidRDefault="00144095" w:rsidP="00816E6E">
      <w:pPr>
        <w:spacing w:line="276" w:lineRule="auto"/>
        <w:jc w:val="center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§ 3</w:t>
      </w:r>
    </w:p>
    <w:p w14:paraId="086AE631" w14:textId="3D230E1F" w:rsidR="00144095" w:rsidRPr="00262AED" w:rsidRDefault="00144095" w:rsidP="006A334C">
      <w:pPr>
        <w:numPr>
          <w:ilvl w:val="0"/>
          <w:numId w:val="61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Dokumentem stwierdzającym wydanie/otrzymanie urządzenia będzie protokół odbioru technicznego sprzętu sporządzony i podpisany przez przedstawicieli Wykonawcy i Zamawiającego, po sprawdzeniu sprzętu przez Zamawiającego, nie później jednak niż 3 dni robocze po terminie odbioru urządzenia od </w:t>
      </w:r>
      <w:r w:rsidRPr="00262AED">
        <w:rPr>
          <w:rFonts w:ascii="Calibri" w:hAnsi="Calibri" w:cs="Calibri"/>
          <w:sz w:val="24"/>
          <w:szCs w:val="24"/>
        </w:rPr>
        <w:t>Wykonawcy.</w:t>
      </w:r>
    </w:p>
    <w:p w14:paraId="080DAB30" w14:textId="04E19DF2" w:rsidR="00144095" w:rsidRPr="00262AED" w:rsidRDefault="00144095" w:rsidP="006A334C">
      <w:pPr>
        <w:numPr>
          <w:ilvl w:val="0"/>
          <w:numId w:val="61"/>
        </w:numPr>
        <w:spacing w:line="276" w:lineRule="auto"/>
        <w:ind w:left="284" w:hanging="284"/>
        <w:jc w:val="both"/>
        <w:rPr>
          <w:rFonts w:ascii="Calibri" w:hAnsi="Calibri" w:cs="Calibri"/>
          <w:sz w:val="32"/>
          <w:szCs w:val="32"/>
        </w:rPr>
      </w:pPr>
      <w:r w:rsidRPr="00262AED">
        <w:rPr>
          <w:rFonts w:ascii="Calibri" w:hAnsi="Calibri" w:cs="Calibri"/>
          <w:sz w:val="24"/>
          <w:szCs w:val="24"/>
        </w:rPr>
        <w:t xml:space="preserve">Zamawiający wymaga wpisania przez Wykonawcę numeru seryjnego na protokole </w:t>
      </w:r>
      <w:r w:rsidR="00816E6E" w:rsidRPr="00262AED">
        <w:rPr>
          <w:rFonts w:ascii="Calibri" w:hAnsi="Calibri" w:cs="Calibri"/>
          <w:sz w:val="24"/>
          <w:szCs w:val="24"/>
        </w:rPr>
        <w:br/>
      </w:r>
      <w:r w:rsidRPr="00262AED">
        <w:rPr>
          <w:rFonts w:ascii="Calibri" w:hAnsi="Calibri" w:cs="Calibri"/>
          <w:sz w:val="24"/>
          <w:szCs w:val="24"/>
        </w:rPr>
        <w:t>zdawczo-odbiorczym, osobno dla każdego rodzaju sprzętu.</w:t>
      </w:r>
    </w:p>
    <w:p w14:paraId="0F6D0B8F" w14:textId="74817E35" w:rsidR="00144095" w:rsidRPr="00262AED" w:rsidRDefault="00144095" w:rsidP="006A334C">
      <w:pPr>
        <w:numPr>
          <w:ilvl w:val="0"/>
          <w:numId w:val="61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262AED">
        <w:rPr>
          <w:rFonts w:ascii="Calibri" w:hAnsi="Calibri" w:cs="Calibri"/>
          <w:sz w:val="24"/>
          <w:szCs w:val="24"/>
        </w:rPr>
        <w:t>Zamawiający uzna zrealizowanie dostawy po podpisaniu przez obie Strony bez uwag protokołu odbioru technicznego. Podstawą zapłaty będzie faktura wystawiona przez Wykonawcę po dokonaniu protokolarnego odbioru przedmiotu umowy bez zastrzeżeń.</w:t>
      </w:r>
    </w:p>
    <w:p w14:paraId="472F9048" w14:textId="4FC87984" w:rsidR="00A254B2" w:rsidRPr="00262AED" w:rsidRDefault="00A254B2" w:rsidP="006A334C">
      <w:pPr>
        <w:numPr>
          <w:ilvl w:val="0"/>
          <w:numId w:val="61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262AED">
        <w:rPr>
          <w:rFonts w:asciiTheme="minorHAnsi" w:hAnsiTheme="minorHAnsi" w:cstheme="minorHAnsi"/>
          <w:sz w:val="24"/>
          <w:szCs w:val="24"/>
        </w:rPr>
        <w:t xml:space="preserve">Noty księgowe/wezwania do zapłaty/protokoły i pisma dotyczące zgłaszania nieprawidłowego wykonywania </w:t>
      </w:r>
      <w:r w:rsidRPr="0057715B">
        <w:rPr>
          <w:rFonts w:asciiTheme="minorHAnsi" w:hAnsiTheme="minorHAnsi" w:cstheme="minorHAnsi"/>
          <w:color w:val="000000" w:themeColor="text1"/>
          <w:sz w:val="24"/>
          <w:szCs w:val="24"/>
        </w:rPr>
        <w:t>umowy mogą być doręczane Wykonawcy na adres email</w:t>
      </w:r>
      <w:r w:rsidR="00F049B0" w:rsidRPr="0057715B">
        <w:rPr>
          <w:rFonts w:asciiTheme="minorHAnsi" w:hAnsiTheme="minorHAnsi" w:cstheme="minorHAnsi"/>
          <w:color w:val="000000" w:themeColor="text1"/>
          <w:sz w:val="24"/>
          <w:szCs w:val="24"/>
        </w:rPr>
        <w:t>/elektroniczny adres</w:t>
      </w:r>
      <w:r w:rsidRPr="0057715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wskazany w komparycji umowy</w:t>
      </w:r>
      <w:r w:rsidR="00F049B0" w:rsidRPr="0057715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lub na adres wskazany w rejestrze działalności gospodarczej Wykonawcy</w:t>
      </w:r>
      <w:r w:rsidRPr="00F049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65612C7D" w14:textId="77777777" w:rsidR="00144095" w:rsidRPr="0091048C" w:rsidRDefault="00144095" w:rsidP="00144095">
      <w:pPr>
        <w:spacing w:line="276" w:lineRule="auto"/>
        <w:jc w:val="center"/>
        <w:rPr>
          <w:rFonts w:ascii="Calibri" w:hAnsi="Calibri" w:cs="Calibri"/>
          <w:sz w:val="24"/>
          <w:szCs w:val="24"/>
        </w:rPr>
      </w:pPr>
    </w:p>
    <w:p w14:paraId="50A313DA" w14:textId="5E7508DB" w:rsidR="00144095" w:rsidRPr="0091048C" w:rsidRDefault="00144095" w:rsidP="00816E6E">
      <w:pPr>
        <w:spacing w:line="276" w:lineRule="auto"/>
        <w:jc w:val="center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§ 4 </w:t>
      </w:r>
    </w:p>
    <w:p w14:paraId="1B3D7661" w14:textId="77777777" w:rsidR="00144095" w:rsidRPr="0091048C" w:rsidRDefault="00144095" w:rsidP="006A334C">
      <w:pPr>
        <w:numPr>
          <w:ilvl w:val="0"/>
          <w:numId w:val="62"/>
        </w:numPr>
        <w:spacing w:line="276" w:lineRule="auto"/>
        <w:ind w:left="284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Zamawiający zobowiązuje się zapłacić za przedmiot umowy cenę umowną za zrealizowane zamówienia zgodnie z wypełnionym formularzem ofertowym i postanowieniem ust. 2 umowy:</w:t>
      </w:r>
    </w:p>
    <w:p w14:paraId="1FF31519" w14:textId="77777777" w:rsidR="00144095" w:rsidRPr="0091048C" w:rsidRDefault="00144095" w:rsidP="006A334C">
      <w:pPr>
        <w:numPr>
          <w:ilvl w:val="1"/>
          <w:numId w:val="71"/>
        </w:numPr>
        <w:spacing w:line="276" w:lineRule="auto"/>
        <w:ind w:left="284" w:firstLine="0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netto   </w:t>
      </w:r>
      <w:r>
        <w:rPr>
          <w:rFonts w:ascii="Calibri" w:hAnsi="Calibri" w:cs="Calibri"/>
          <w:sz w:val="24"/>
          <w:szCs w:val="24"/>
        </w:rPr>
        <w:t>………</w:t>
      </w:r>
      <w:proofErr w:type="gramStart"/>
      <w:r>
        <w:rPr>
          <w:rFonts w:ascii="Calibri" w:hAnsi="Calibri" w:cs="Calibri"/>
          <w:sz w:val="24"/>
          <w:szCs w:val="24"/>
        </w:rPr>
        <w:t>…….</w:t>
      </w:r>
      <w:proofErr w:type="gramEnd"/>
      <w:r>
        <w:rPr>
          <w:rFonts w:ascii="Calibri" w:hAnsi="Calibri" w:cs="Calibri"/>
          <w:sz w:val="24"/>
          <w:szCs w:val="24"/>
        </w:rPr>
        <w:t>.</w:t>
      </w:r>
      <w:r w:rsidRPr="0091048C">
        <w:rPr>
          <w:rFonts w:ascii="Calibri" w:hAnsi="Calibri" w:cs="Calibri"/>
          <w:sz w:val="24"/>
          <w:szCs w:val="24"/>
        </w:rPr>
        <w:t xml:space="preserve"> zł</w:t>
      </w:r>
    </w:p>
    <w:p w14:paraId="4B7D19DA" w14:textId="77777777" w:rsidR="00144095" w:rsidRPr="0091048C" w:rsidRDefault="00144095" w:rsidP="00144095">
      <w:pPr>
        <w:spacing w:line="276" w:lineRule="auto"/>
        <w:ind w:left="709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(słownie: </w:t>
      </w:r>
      <w:r>
        <w:rPr>
          <w:rFonts w:ascii="Calibri" w:hAnsi="Calibri" w:cs="Calibri"/>
          <w:sz w:val="24"/>
          <w:szCs w:val="24"/>
        </w:rPr>
        <w:t>……………………………………</w:t>
      </w:r>
      <w:proofErr w:type="gramStart"/>
      <w:r>
        <w:rPr>
          <w:rFonts w:ascii="Calibri" w:hAnsi="Calibri" w:cs="Calibri"/>
          <w:sz w:val="24"/>
          <w:szCs w:val="24"/>
        </w:rPr>
        <w:t>…….</w:t>
      </w:r>
      <w:proofErr w:type="gramEnd"/>
      <w:r>
        <w:rPr>
          <w:rFonts w:ascii="Calibri" w:hAnsi="Calibri" w:cs="Calibri"/>
          <w:sz w:val="24"/>
          <w:szCs w:val="24"/>
        </w:rPr>
        <w:t xml:space="preserve">. </w:t>
      </w:r>
      <w:r w:rsidRPr="0091048C">
        <w:rPr>
          <w:rFonts w:ascii="Calibri" w:hAnsi="Calibri" w:cs="Calibri"/>
          <w:sz w:val="24"/>
          <w:szCs w:val="24"/>
        </w:rPr>
        <w:t>)</w:t>
      </w:r>
    </w:p>
    <w:p w14:paraId="19559BC3" w14:textId="77777777" w:rsidR="00144095" w:rsidRPr="0091048C" w:rsidRDefault="00144095" w:rsidP="006A334C">
      <w:pPr>
        <w:numPr>
          <w:ilvl w:val="1"/>
          <w:numId w:val="71"/>
        </w:numPr>
        <w:spacing w:line="276" w:lineRule="auto"/>
        <w:ind w:left="284" w:firstLine="0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brutto z podatkiem VAT w wys.  </w:t>
      </w:r>
      <w:r>
        <w:rPr>
          <w:rFonts w:ascii="Calibri" w:hAnsi="Calibri" w:cs="Calibri"/>
          <w:sz w:val="24"/>
          <w:szCs w:val="24"/>
        </w:rPr>
        <w:t xml:space="preserve">….. </w:t>
      </w:r>
      <w:r w:rsidRPr="0091048C">
        <w:rPr>
          <w:rFonts w:ascii="Calibri" w:hAnsi="Calibri" w:cs="Calibri"/>
          <w:sz w:val="24"/>
          <w:szCs w:val="24"/>
        </w:rPr>
        <w:t xml:space="preserve">%  </w:t>
      </w:r>
      <w:r>
        <w:rPr>
          <w:rFonts w:ascii="Calibri" w:hAnsi="Calibri" w:cs="Calibri"/>
          <w:sz w:val="24"/>
          <w:szCs w:val="24"/>
        </w:rPr>
        <w:t xml:space="preserve">………………………….. </w:t>
      </w:r>
      <w:r w:rsidRPr="0091048C">
        <w:rPr>
          <w:rFonts w:ascii="Calibri" w:hAnsi="Calibri" w:cs="Calibri"/>
          <w:sz w:val="24"/>
          <w:szCs w:val="24"/>
        </w:rPr>
        <w:t>zł</w:t>
      </w:r>
    </w:p>
    <w:p w14:paraId="044539F9" w14:textId="77777777" w:rsidR="00144095" w:rsidRDefault="00144095" w:rsidP="00144095">
      <w:pPr>
        <w:spacing w:line="276" w:lineRule="auto"/>
        <w:ind w:left="567" w:firstLine="142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(słownie: </w:t>
      </w:r>
      <w:r>
        <w:rPr>
          <w:rFonts w:ascii="Calibri" w:hAnsi="Calibri" w:cs="Calibri"/>
          <w:sz w:val="24"/>
          <w:szCs w:val="24"/>
        </w:rPr>
        <w:t>……………………………………………</w:t>
      </w:r>
      <w:r w:rsidRPr="0091048C">
        <w:rPr>
          <w:rFonts w:ascii="Calibri" w:hAnsi="Calibri" w:cs="Calibri"/>
          <w:sz w:val="24"/>
          <w:szCs w:val="24"/>
        </w:rPr>
        <w:t>)</w:t>
      </w:r>
    </w:p>
    <w:p w14:paraId="6ECDA66C" w14:textId="77777777" w:rsidR="00144095" w:rsidRPr="0091048C" w:rsidRDefault="00144095" w:rsidP="006A334C">
      <w:pPr>
        <w:numPr>
          <w:ilvl w:val="0"/>
          <w:numId w:val="62"/>
        </w:numPr>
        <w:spacing w:line="276" w:lineRule="auto"/>
        <w:ind w:left="284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Cena zawiera wszystkie koszty i opłaty, jakie mogą wystąpić w szczególności</w:t>
      </w:r>
      <w:r>
        <w:rPr>
          <w:rFonts w:ascii="Calibri" w:hAnsi="Calibri" w:cs="Calibri"/>
          <w:sz w:val="24"/>
          <w:szCs w:val="24"/>
        </w:rPr>
        <w:t xml:space="preserve"> zawiera</w:t>
      </w:r>
      <w:r w:rsidRPr="0091048C">
        <w:rPr>
          <w:rFonts w:ascii="Calibri" w:hAnsi="Calibri" w:cs="Calibri"/>
          <w:sz w:val="24"/>
          <w:szCs w:val="24"/>
        </w:rPr>
        <w:t xml:space="preserve"> koszty ubezpieczenia, transportu itp., oraz koszty zmiany podatku VAT. Cena nie podlega podwyższeniu.</w:t>
      </w:r>
    </w:p>
    <w:p w14:paraId="62767A70" w14:textId="5C80ED09" w:rsidR="00144095" w:rsidRDefault="00144095" w:rsidP="006A334C">
      <w:pPr>
        <w:pStyle w:val="Akapitzlist"/>
        <w:numPr>
          <w:ilvl w:val="0"/>
          <w:numId w:val="62"/>
        </w:numPr>
        <w:spacing w:line="269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W przypadku realizacji umowy przez osoby nieprowadzące działalności gospodarczej wartość wynagrodzenia brutto, wskazana w ust. 1, obejmuje wszystkie koszty związane </w:t>
      </w:r>
      <w:r w:rsidRPr="0091048C">
        <w:rPr>
          <w:rFonts w:ascii="Calibri" w:hAnsi="Calibri" w:cs="Calibri"/>
          <w:sz w:val="24"/>
          <w:szCs w:val="24"/>
        </w:rPr>
        <w:br/>
      </w:r>
      <w:r w:rsidRPr="0091048C">
        <w:rPr>
          <w:rFonts w:ascii="Calibri" w:hAnsi="Calibri" w:cs="Calibri"/>
          <w:sz w:val="24"/>
          <w:szCs w:val="24"/>
        </w:rPr>
        <w:lastRenderedPageBreak/>
        <w:t>z wykonaniem przedmiotu umowy, w tym również obligatoryjne obciążenia publicznoprawne po stronie Zamawiającego.</w:t>
      </w:r>
    </w:p>
    <w:p w14:paraId="44F8CC0C" w14:textId="77777777" w:rsidR="00463848" w:rsidRPr="00262AED" w:rsidRDefault="00463848" w:rsidP="00262AED">
      <w:pPr>
        <w:spacing w:line="269" w:lineRule="auto"/>
        <w:jc w:val="both"/>
        <w:rPr>
          <w:rFonts w:ascii="Calibri" w:hAnsi="Calibri" w:cs="Calibri"/>
          <w:sz w:val="24"/>
          <w:szCs w:val="24"/>
        </w:rPr>
      </w:pPr>
    </w:p>
    <w:p w14:paraId="2B0B0E0F" w14:textId="74754B2F" w:rsidR="00144095" w:rsidRPr="0091048C" w:rsidRDefault="00144095" w:rsidP="005F0BE2">
      <w:pPr>
        <w:spacing w:line="276" w:lineRule="auto"/>
        <w:jc w:val="center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§ </w:t>
      </w:r>
      <w:r>
        <w:rPr>
          <w:rFonts w:ascii="Calibri" w:hAnsi="Calibri" w:cs="Calibri"/>
          <w:sz w:val="24"/>
          <w:szCs w:val="24"/>
        </w:rPr>
        <w:t>5</w:t>
      </w:r>
    </w:p>
    <w:p w14:paraId="622710B7" w14:textId="77777777" w:rsidR="00144095" w:rsidRPr="0091048C" w:rsidRDefault="00144095" w:rsidP="006A334C">
      <w:pPr>
        <w:numPr>
          <w:ilvl w:val="6"/>
          <w:numId w:val="72"/>
        </w:numPr>
        <w:tabs>
          <w:tab w:val="clear" w:pos="5040"/>
        </w:tabs>
        <w:spacing w:line="276" w:lineRule="auto"/>
        <w:ind w:left="284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Strony oświadczają, iż są podatnikami VAT upoważnionymi do wystawiania i otrzymywania faktur:</w:t>
      </w:r>
    </w:p>
    <w:p w14:paraId="0FB93053" w14:textId="77777777" w:rsidR="00144095" w:rsidRPr="0091048C" w:rsidRDefault="00144095" w:rsidP="00144095">
      <w:pPr>
        <w:spacing w:line="276" w:lineRule="auto"/>
        <w:ind w:left="142" w:firstLine="142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NIP Wykonawcy:</w:t>
      </w:r>
      <w:r w:rsidRPr="0091048C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 xml:space="preserve">             ………………</w:t>
      </w:r>
      <w:proofErr w:type="gramStart"/>
      <w:r>
        <w:rPr>
          <w:rFonts w:ascii="Calibri" w:hAnsi="Calibri" w:cs="Calibri"/>
          <w:sz w:val="24"/>
          <w:szCs w:val="24"/>
        </w:rPr>
        <w:t>…….</w:t>
      </w:r>
      <w:proofErr w:type="gramEnd"/>
      <w:r>
        <w:rPr>
          <w:rFonts w:ascii="Calibri" w:hAnsi="Calibri" w:cs="Calibri"/>
          <w:sz w:val="24"/>
          <w:szCs w:val="24"/>
        </w:rPr>
        <w:t>.</w:t>
      </w:r>
    </w:p>
    <w:p w14:paraId="4E7F8C96" w14:textId="77777777" w:rsidR="00144095" w:rsidRPr="0091048C" w:rsidRDefault="00144095" w:rsidP="00144095">
      <w:pPr>
        <w:spacing w:line="276" w:lineRule="auto"/>
        <w:ind w:left="142" w:firstLine="142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NIP Zamawiającego:</w:t>
      </w:r>
      <w:r w:rsidRPr="0091048C">
        <w:rPr>
          <w:rFonts w:ascii="Calibri" w:hAnsi="Calibri" w:cs="Calibri"/>
          <w:sz w:val="24"/>
          <w:szCs w:val="24"/>
        </w:rPr>
        <w:tab/>
        <w:t xml:space="preserve">669-050-51-68 </w:t>
      </w:r>
    </w:p>
    <w:p w14:paraId="0E412552" w14:textId="77777777" w:rsidR="00144095" w:rsidRPr="00262AED" w:rsidRDefault="00144095" w:rsidP="006A334C">
      <w:pPr>
        <w:numPr>
          <w:ilvl w:val="3"/>
          <w:numId w:val="72"/>
        </w:numPr>
        <w:tabs>
          <w:tab w:val="clear" w:pos="2880"/>
        </w:tabs>
        <w:spacing w:line="276" w:lineRule="auto"/>
        <w:ind w:left="284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W związku z realizacją niniejszej umowy Zamawiający oświadcza, iż posiada status dużego przedsiębiorcy w rozumieniu </w:t>
      </w:r>
      <w:r w:rsidRPr="001C1735">
        <w:rPr>
          <w:rFonts w:ascii="Calibri" w:hAnsi="Calibri" w:cs="Calibri"/>
          <w:sz w:val="24"/>
          <w:szCs w:val="24"/>
        </w:rPr>
        <w:t xml:space="preserve">przepisów ustawy z dnia 8.03.2013 r. o przeciwdziałaniu nadmiernym </w:t>
      </w:r>
      <w:r w:rsidRPr="00262AED">
        <w:rPr>
          <w:rFonts w:ascii="Calibri" w:hAnsi="Calibri" w:cs="Calibri"/>
          <w:sz w:val="24"/>
          <w:szCs w:val="24"/>
        </w:rPr>
        <w:t>opóźnieniom w transakcjach handlowych (</w:t>
      </w:r>
      <w:proofErr w:type="spellStart"/>
      <w:r w:rsidRPr="00262AED">
        <w:rPr>
          <w:rFonts w:ascii="Calibri" w:hAnsi="Calibri" w:cs="Calibri"/>
          <w:sz w:val="24"/>
          <w:szCs w:val="24"/>
        </w:rPr>
        <w:t>t.j</w:t>
      </w:r>
      <w:proofErr w:type="spellEnd"/>
      <w:r w:rsidRPr="00262AED">
        <w:rPr>
          <w:rFonts w:ascii="Calibri" w:hAnsi="Calibri" w:cs="Calibri"/>
          <w:sz w:val="24"/>
          <w:szCs w:val="24"/>
        </w:rPr>
        <w:t>. Dz.U. z 2023 r., poz. 1790).</w:t>
      </w:r>
    </w:p>
    <w:p w14:paraId="7441718F" w14:textId="77777777" w:rsidR="00144095" w:rsidRPr="00262AED" w:rsidRDefault="00144095" w:rsidP="00144095">
      <w:pPr>
        <w:tabs>
          <w:tab w:val="left" w:pos="142"/>
          <w:tab w:val="left" w:pos="284"/>
        </w:tabs>
        <w:jc w:val="center"/>
        <w:rPr>
          <w:rFonts w:ascii="Calibri" w:hAnsi="Calibri" w:cs="Calibri"/>
          <w:sz w:val="24"/>
          <w:szCs w:val="24"/>
        </w:rPr>
      </w:pPr>
    </w:p>
    <w:p w14:paraId="7872879A" w14:textId="2DAE2377" w:rsidR="00144095" w:rsidRPr="00262AED" w:rsidRDefault="00144095" w:rsidP="00816E6E">
      <w:pPr>
        <w:tabs>
          <w:tab w:val="left" w:pos="142"/>
          <w:tab w:val="left" w:pos="284"/>
        </w:tabs>
        <w:jc w:val="center"/>
        <w:rPr>
          <w:rFonts w:ascii="Calibri" w:hAnsi="Calibri" w:cs="Calibri"/>
          <w:sz w:val="24"/>
          <w:szCs w:val="24"/>
        </w:rPr>
      </w:pPr>
      <w:r w:rsidRPr="00262AED">
        <w:rPr>
          <w:rFonts w:ascii="Calibri" w:hAnsi="Calibri" w:cs="Calibri"/>
          <w:sz w:val="24"/>
          <w:szCs w:val="24"/>
        </w:rPr>
        <w:t>§ 6</w:t>
      </w:r>
    </w:p>
    <w:p w14:paraId="7BC25270" w14:textId="77777777" w:rsidR="001C6161" w:rsidRPr="001C6161" w:rsidRDefault="004D5A7E" w:rsidP="006A334C">
      <w:pPr>
        <w:pStyle w:val="Akapitzlist"/>
        <w:numPr>
          <w:ilvl w:val="0"/>
          <w:numId w:val="64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color w:val="FF0000"/>
          <w:sz w:val="24"/>
          <w:szCs w:val="24"/>
          <w:lang w:eastAsia="zh-CN"/>
        </w:rPr>
      </w:pPr>
      <w:r w:rsidRPr="00243F45">
        <w:rPr>
          <w:rFonts w:ascii="Calibri" w:hAnsi="Calibri" w:cs="Calibri"/>
          <w:sz w:val="24"/>
          <w:szCs w:val="24"/>
          <w:lang w:eastAsia="zh-CN"/>
        </w:rPr>
        <w:t xml:space="preserve">Zaplata wynagrodzenia nastąpi przelewem na rachunek bankowy Wykonawcy wskazany na fakturze/lub innym dokumencie księgowym, w </w:t>
      </w:r>
      <w:r w:rsidRPr="00243F45">
        <w:rPr>
          <w:rFonts w:ascii="Calibri" w:hAnsi="Calibri" w:cs="Calibri"/>
          <w:kern w:val="2"/>
          <w:sz w:val="24"/>
          <w:szCs w:val="24"/>
          <w:lang w:bidi="hi-IN"/>
        </w:rPr>
        <w:t xml:space="preserve">terminie do 30 dni </w:t>
      </w:r>
      <w:r w:rsidRPr="00243F45">
        <w:rPr>
          <w:rFonts w:ascii="Calibri" w:hAnsi="Calibri" w:cs="Calibri"/>
          <w:sz w:val="24"/>
          <w:szCs w:val="24"/>
        </w:rPr>
        <w:t xml:space="preserve">po otrzymaniu sprzętu </w:t>
      </w:r>
      <w:r w:rsidR="00593041" w:rsidRPr="00243F45">
        <w:rPr>
          <w:rFonts w:ascii="Calibri" w:hAnsi="Calibri" w:cs="Calibri"/>
          <w:sz w:val="24"/>
          <w:szCs w:val="24"/>
        </w:rPr>
        <w:br/>
      </w:r>
      <w:r w:rsidR="00593041" w:rsidRPr="00243F45">
        <w:rPr>
          <w:rFonts w:ascii="Calibri" w:hAnsi="Calibri" w:cs="Calibri"/>
          <w:kern w:val="2"/>
          <w:sz w:val="24"/>
          <w:szCs w:val="24"/>
          <w:lang w:bidi="hi-IN"/>
        </w:rPr>
        <w:t xml:space="preserve">i </w:t>
      </w:r>
      <w:r w:rsidRPr="00243F45">
        <w:rPr>
          <w:rFonts w:ascii="Calibri" w:hAnsi="Calibri" w:cs="Calibri"/>
          <w:kern w:val="2"/>
          <w:sz w:val="24"/>
          <w:szCs w:val="24"/>
          <w:lang w:bidi="hi-IN"/>
        </w:rPr>
        <w:t>doręczenia prawidłowo wystawionej faktury</w:t>
      </w:r>
      <w:r w:rsidR="001C6161">
        <w:rPr>
          <w:rFonts w:ascii="Calibri" w:hAnsi="Calibri" w:cs="Calibri"/>
          <w:kern w:val="2"/>
          <w:sz w:val="24"/>
          <w:szCs w:val="24"/>
          <w:lang w:bidi="hi-IN"/>
        </w:rPr>
        <w:t>/</w:t>
      </w:r>
      <w:r w:rsidR="001C6161">
        <w:rPr>
          <w:rFonts w:ascii="Calibri" w:hAnsi="Calibri" w:cs="Calibri"/>
          <w:sz w:val="24"/>
          <w:szCs w:val="24"/>
        </w:rPr>
        <w:t>dokumentu księgowego</w:t>
      </w:r>
      <w:r w:rsidR="00593041" w:rsidRPr="00243F45">
        <w:rPr>
          <w:rFonts w:ascii="Calibri" w:hAnsi="Calibri" w:cs="Calibri"/>
          <w:kern w:val="2"/>
          <w:sz w:val="24"/>
          <w:szCs w:val="24"/>
          <w:lang w:bidi="hi-IN"/>
        </w:rPr>
        <w:t>.</w:t>
      </w:r>
    </w:p>
    <w:p w14:paraId="6E3AB643" w14:textId="34946234" w:rsidR="001C6161" w:rsidRPr="001C6161" w:rsidRDefault="001C6161" w:rsidP="006A334C">
      <w:pPr>
        <w:pStyle w:val="Akapitzlist"/>
        <w:numPr>
          <w:ilvl w:val="0"/>
          <w:numId w:val="64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color w:val="FF0000"/>
          <w:sz w:val="24"/>
          <w:szCs w:val="24"/>
          <w:lang w:eastAsia="zh-CN"/>
        </w:rPr>
      </w:pPr>
      <w:r w:rsidRPr="001C6161">
        <w:rPr>
          <w:rFonts w:asciiTheme="minorHAnsi" w:hAnsiTheme="minorHAnsi" w:cstheme="minorHAnsi"/>
          <w:bCs/>
          <w:kern w:val="2"/>
          <w:sz w:val="24"/>
          <w:szCs w:val="24"/>
          <w:lang w:bidi="hi-IN"/>
        </w:rPr>
        <w:t xml:space="preserve">Wykonawca będzie wystawiał i przekazywał Zamawiającemu </w:t>
      </w:r>
      <w:r w:rsidRPr="0057715B">
        <w:rPr>
          <w:rFonts w:asciiTheme="minorHAnsi" w:hAnsiTheme="minorHAnsi" w:cstheme="minorHAnsi"/>
          <w:bCs/>
          <w:color w:val="000000" w:themeColor="text1"/>
          <w:kern w:val="2"/>
          <w:sz w:val="24"/>
          <w:szCs w:val="24"/>
          <w:lang w:bidi="hi-IN"/>
        </w:rPr>
        <w:t>faktury</w:t>
      </w:r>
      <w:r w:rsidR="00F049B0" w:rsidRPr="0057715B">
        <w:rPr>
          <w:rFonts w:asciiTheme="minorHAnsi" w:hAnsiTheme="minorHAnsi" w:cstheme="minorHAnsi"/>
          <w:bCs/>
          <w:color w:val="000000" w:themeColor="text1"/>
          <w:kern w:val="2"/>
          <w:sz w:val="24"/>
          <w:szCs w:val="24"/>
          <w:lang w:bidi="hi-IN"/>
        </w:rPr>
        <w:t xml:space="preserve"> VAT</w:t>
      </w:r>
      <w:r w:rsidRPr="0057715B">
        <w:rPr>
          <w:rFonts w:asciiTheme="minorHAnsi" w:hAnsiTheme="minorHAnsi" w:cstheme="minorHAnsi"/>
          <w:bCs/>
          <w:color w:val="000000" w:themeColor="text1"/>
          <w:kern w:val="2"/>
          <w:sz w:val="24"/>
          <w:szCs w:val="24"/>
          <w:lang w:bidi="hi-IN"/>
        </w:rPr>
        <w:t xml:space="preserve"> zgodnie </w:t>
      </w:r>
      <w:r w:rsidRPr="001C6161">
        <w:rPr>
          <w:rFonts w:asciiTheme="minorHAnsi" w:hAnsiTheme="minorHAnsi" w:cstheme="minorHAnsi"/>
          <w:bCs/>
          <w:kern w:val="2"/>
          <w:sz w:val="24"/>
          <w:szCs w:val="24"/>
          <w:lang w:bidi="hi-IN"/>
        </w:rPr>
        <w:t xml:space="preserve">z obowiązującymi przepisami prawa: </w:t>
      </w:r>
    </w:p>
    <w:p w14:paraId="5D6F0EC4" w14:textId="169221C4" w:rsidR="001C6161" w:rsidRPr="001C6161" w:rsidRDefault="001C6161" w:rsidP="006A334C">
      <w:pPr>
        <w:pStyle w:val="Akapitzlist"/>
        <w:widowControl w:val="0"/>
        <w:numPr>
          <w:ilvl w:val="0"/>
          <w:numId w:val="87"/>
        </w:numPr>
        <w:suppressAutoHyphens/>
        <w:autoSpaceDE/>
        <w:spacing w:line="276" w:lineRule="auto"/>
        <w:ind w:left="709" w:hanging="295"/>
        <w:jc w:val="both"/>
        <w:rPr>
          <w:rFonts w:asciiTheme="minorHAnsi" w:hAnsiTheme="minorHAnsi" w:cstheme="minorHAnsi"/>
          <w:bCs/>
          <w:kern w:val="2"/>
          <w:sz w:val="24"/>
          <w:szCs w:val="24"/>
          <w:lang w:bidi="hi-IN"/>
        </w:rPr>
      </w:pPr>
      <w:r w:rsidRPr="001C6161">
        <w:rPr>
          <w:rFonts w:asciiTheme="minorHAnsi" w:hAnsiTheme="minorHAnsi" w:cstheme="minorHAnsi"/>
          <w:bCs/>
          <w:sz w:val="24"/>
          <w:szCs w:val="24"/>
        </w:rPr>
        <w:t>ustrukturyzowane za pośrednictwem Krajowego Systemu e-Faktur (</w:t>
      </w:r>
      <w:proofErr w:type="spellStart"/>
      <w:r w:rsidRPr="001C6161">
        <w:rPr>
          <w:rFonts w:asciiTheme="minorHAnsi" w:hAnsiTheme="minorHAnsi" w:cstheme="minorHAnsi"/>
          <w:bCs/>
          <w:sz w:val="24"/>
          <w:szCs w:val="24"/>
        </w:rPr>
        <w:t>KSeF</w:t>
      </w:r>
      <w:proofErr w:type="spellEnd"/>
      <w:r w:rsidRPr="001C6161">
        <w:rPr>
          <w:rFonts w:asciiTheme="minorHAnsi" w:hAnsiTheme="minorHAnsi" w:cstheme="minorHAnsi"/>
          <w:bCs/>
          <w:sz w:val="24"/>
          <w:szCs w:val="24"/>
        </w:rPr>
        <w:t xml:space="preserve">) - podstawą i wiążącą formą identyfikacji każdej faktury, dla celów umowy i wszelkich powiązanych rozliczeń, jest unikalny numer identyfikujący fakturę nadany przez </w:t>
      </w:r>
      <w:proofErr w:type="spellStart"/>
      <w:r w:rsidRPr="001C6161">
        <w:rPr>
          <w:rFonts w:asciiTheme="minorHAnsi" w:hAnsiTheme="minorHAnsi" w:cstheme="minorHAnsi"/>
          <w:bCs/>
          <w:sz w:val="24"/>
          <w:szCs w:val="24"/>
        </w:rPr>
        <w:t>KSeF</w:t>
      </w:r>
      <w:proofErr w:type="spellEnd"/>
      <w:r w:rsidRPr="001C6161">
        <w:rPr>
          <w:rFonts w:asciiTheme="minorHAnsi" w:hAnsiTheme="minorHAnsi" w:cstheme="minorHAnsi"/>
          <w:bCs/>
          <w:sz w:val="24"/>
          <w:szCs w:val="24"/>
        </w:rPr>
        <w:t xml:space="preserve"> (numer </w:t>
      </w:r>
      <w:proofErr w:type="spellStart"/>
      <w:r w:rsidRPr="001C6161">
        <w:rPr>
          <w:rFonts w:asciiTheme="minorHAnsi" w:hAnsiTheme="minorHAnsi" w:cstheme="minorHAnsi"/>
          <w:bCs/>
          <w:sz w:val="24"/>
          <w:szCs w:val="24"/>
        </w:rPr>
        <w:t>KSeF</w:t>
      </w:r>
      <w:proofErr w:type="spellEnd"/>
      <w:r w:rsidRPr="001C6161">
        <w:rPr>
          <w:rFonts w:asciiTheme="minorHAnsi" w:hAnsiTheme="minorHAnsi" w:cstheme="minorHAnsi"/>
          <w:bCs/>
          <w:sz w:val="24"/>
          <w:szCs w:val="24"/>
        </w:rPr>
        <w:t xml:space="preserve">). Za datę doręczenia takiej faktury uznaje się datę nadania fakturze numeru </w:t>
      </w:r>
      <w:proofErr w:type="spellStart"/>
      <w:r w:rsidRPr="001C6161">
        <w:rPr>
          <w:rFonts w:asciiTheme="minorHAnsi" w:hAnsiTheme="minorHAnsi" w:cstheme="minorHAnsi"/>
          <w:bCs/>
          <w:sz w:val="24"/>
          <w:szCs w:val="24"/>
        </w:rPr>
        <w:t>KSeF</w:t>
      </w:r>
      <w:proofErr w:type="spellEnd"/>
      <w:r w:rsidRPr="001C6161">
        <w:rPr>
          <w:rFonts w:asciiTheme="minorHAnsi" w:hAnsiTheme="minorHAnsi" w:cstheme="minorHAnsi"/>
          <w:bCs/>
          <w:sz w:val="24"/>
          <w:szCs w:val="24"/>
        </w:rPr>
        <w:t xml:space="preserve"> przez system - z zastrzeżeniem postanowień wskazanych w pkt 2;</w:t>
      </w:r>
    </w:p>
    <w:p w14:paraId="2F56B37E" w14:textId="7F262375" w:rsidR="001C6161" w:rsidRPr="001C6161" w:rsidRDefault="001C6161" w:rsidP="006A334C">
      <w:pPr>
        <w:pStyle w:val="Akapitzlist"/>
        <w:widowControl w:val="0"/>
        <w:numPr>
          <w:ilvl w:val="0"/>
          <w:numId w:val="87"/>
        </w:numPr>
        <w:suppressAutoHyphens/>
        <w:autoSpaceDE/>
        <w:spacing w:line="276" w:lineRule="auto"/>
        <w:ind w:left="709" w:hanging="295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C6161">
        <w:rPr>
          <w:rFonts w:asciiTheme="minorHAnsi" w:hAnsiTheme="minorHAnsi" w:cstheme="minorHAnsi"/>
          <w:bCs/>
          <w:sz w:val="24"/>
          <w:szCs w:val="24"/>
        </w:rPr>
        <w:t xml:space="preserve">w przypadku wystąpienia awarii/niedostępności </w:t>
      </w:r>
      <w:proofErr w:type="spellStart"/>
      <w:r w:rsidRPr="001C6161">
        <w:rPr>
          <w:rFonts w:asciiTheme="minorHAnsi" w:hAnsiTheme="minorHAnsi" w:cstheme="minorHAnsi"/>
          <w:bCs/>
          <w:sz w:val="24"/>
          <w:szCs w:val="24"/>
        </w:rPr>
        <w:t>KSeF</w:t>
      </w:r>
      <w:proofErr w:type="spellEnd"/>
      <w:r w:rsidRPr="001C6161">
        <w:rPr>
          <w:rFonts w:asciiTheme="minorHAnsi" w:hAnsiTheme="minorHAnsi" w:cstheme="minorHAnsi"/>
          <w:bCs/>
          <w:sz w:val="24"/>
          <w:szCs w:val="24"/>
        </w:rPr>
        <w:t xml:space="preserve"> opisanych ustawowo - decyduje procedura opisana ustawą i przepisami wykonawczymi do ustawy, z tym, że gdy ustawa odsyła do umownego uregulowania daty otrzymania faktury w okresie ww. awarii przyjmuje się, że otrzymanie faktury wystawionej zgodnie z ustawową procedurą będzie skuteczne przez faktyczne doręczenie na adres e-mail: </w:t>
      </w:r>
      <w:hyperlink r:id="rId29" w:history="1">
        <w:r w:rsidRPr="001C6161">
          <w:rPr>
            <w:rStyle w:val="Hipercze"/>
            <w:rFonts w:asciiTheme="minorHAnsi" w:hAnsiTheme="minorHAnsi" w:cstheme="minorHAnsi"/>
            <w:bCs/>
            <w:sz w:val="24"/>
            <w:szCs w:val="24"/>
          </w:rPr>
          <w:t>efaktury@tu.koszalin.pl</w:t>
        </w:r>
      </w:hyperlink>
      <w:r w:rsidRPr="001C6161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C6161">
        <w:rPr>
          <w:rFonts w:asciiTheme="minorHAnsi" w:hAnsiTheme="minorHAnsi" w:cstheme="minorHAnsi"/>
          <w:bCs/>
          <w:iCs/>
          <w:sz w:val="24"/>
          <w:szCs w:val="24"/>
        </w:rPr>
        <w:t xml:space="preserve">albo z datą przydzielenia nr </w:t>
      </w:r>
      <w:proofErr w:type="spellStart"/>
      <w:r w:rsidRPr="001C6161">
        <w:rPr>
          <w:rFonts w:asciiTheme="minorHAnsi" w:hAnsiTheme="minorHAnsi" w:cstheme="minorHAnsi"/>
          <w:bCs/>
          <w:iCs/>
          <w:sz w:val="24"/>
          <w:szCs w:val="24"/>
        </w:rPr>
        <w:t>KSeF</w:t>
      </w:r>
      <w:proofErr w:type="spellEnd"/>
      <w:r w:rsidRPr="001C6161">
        <w:rPr>
          <w:rFonts w:asciiTheme="minorHAnsi" w:hAnsiTheme="minorHAnsi" w:cstheme="minorHAnsi"/>
          <w:bCs/>
          <w:iCs/>
          <w:sz w:val="24"/>
          <w:szCs w:val="24"/>
        </w:rPr>
        <w:t xml:space="preserve">, </w:t>
      </w:r>
      <w:r w:rsidR="0057715B">
        <w:rPr>
          <w:rFonts w:asciiTheme="minorHAnsi" w:hAnsiTheme="minorHAnsi" w:cstheme="minorHAnsi"/>
          <w:bCs/>
          <w:iCs/>
          <w:sz w:val="24"/>
          <w:szCs w:val="24"/>
        </w:rPr>
        <w:br/>
      </w:r>
      <w:r w:rsidRPr="001C6161">
        <w:rPr>
          <w:rFonts w:asciiTheme="minorHAnsi" w:hAnsiTheme="minorHAnsi" w:cstheme="minorHAnsi"/>
          <w:bCs/>
          <w:iCs/>
          <w:sz w:val="24"/>
          <w:szCs w:val="24"/>
        </w:rPr>
        <w:t>w zależności od tego co nastąpi wcześniej.</w:t>
      </w:r>
    </w:p>
    <w:p w14:paraId="612E08FF" w14:textId="0F11CED4" w:rsidR="00562B62" w:rsidRPr="0057715B" w:rsidRDefault="00562B62" w:rsidP="006A334C">
      <w:pPr>
        <w:pStyle w:val="Akapitzlist"/>
        <w:numPr>
          <w:ilvl w:val="0"/>
          <w:numId w:val="64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715B">
        <w:rPr>
          <w:rFonts w:asciiTheme="minorHAnsi" w:hAnsiTheme="minorHAnsi" w:cstheme="minorHAnsi"/>
          <w:color w:val="000000" w:themeColor="text1"/>
          <w:sz w:val="24"/>
          <w:szCs w:val="24"/>
        </w:rPr>
        <w:t>Zamawiający dokona płatności wyłącznie na podstawie faktur</w:t>
      </w:r>
      <w:r w:rsidR="00F049B0" w:rsidRPr="0057715B">
        <w:rPr>
          <w:rFonts w:asciiTheme="minorHAnsi" w:hAnsiTheme="minorHAnsi" w:cstheme="minorHAnsi"/>
          <w:color w:val="000000" w:themeColor="text1"/>
          <w:sz w:val="24"/>
          <w:szCs w:val="24"/>
        </w:rPr>
        <w:t>/dokumentu księgowego</w:t>
      </w:r>
      <w:r w:rsidRPr="0057715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wystawionych i przekazanych zgodnie z postanowieniami umowy.</w:t>
      </w:r>
    </w:p>
    <w:p w14:paraId="3E1C02AB" w14:textId="0BA4268B" w:rsidR="00562B62" w:rsidRPr="0057715B" w:rsidRDefault="00562B62" w:rsidP="006A334C">
      <w:pPr>
        <w:pStyle w:val="Akapitzlist"/>
        <w:numPr>
          <w:ilvl w:val="0"/>
          <w:numId w:val="64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7715B">
        <w:rPr>
          <w:rFonts w:ascii="Calibri" w:hAnsi="Calibri" w:cs="Calibri"/>
          <w:color w:val="000000" w:themeColor="text1"/>
          <w:sz w:val="24"/>
          <w:szCs w:val="24"/>
        </w:rPr>
        <w:t>Wykonawca jest zobowiązany do umieszczania na fakturze</w:t>
      </w:r>
      <w:r w:rsidR="00F049B0" w:rsidRPr="0057715B">
        <w:rPr>
          <w:rFonts w:ascii="Calibri" w:hAnsi="Calibri" w:cs="Calibri"/>
          <w:color w:val="000000" w:themeColor="text1"/>
          <w:sz w:val="24"/>
          <w:szCs w:val="24"/>
        </w:rPr>
        <w:t>/dokumencie księgowym</w:t>
      </w:r>
      <w:r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 danych wymaganych przez Zamawiających (m.in. numer umowy).</w:t>
      </w:r>
    </w:p>
    <w:p w14:paraId="2BF07915" w14:textId="0C1CE4EC" w:rsidR="00412C51" w:rsidRPr="00412C51" w:rsidRDefault="00562B62" w:rsidP="006A334C">
      <w:pPr>
        <w:pStyle w:val="Akapitzlist"/>
        <w:numPr>
          <w:ilvl w:val="0"/>
          <w:numId w:val="64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412C51">
        <w:rPr>
          <w:rFonts w:ascii="Calibri" w:hAnsi="Calibri" w:cs="Calibri"/>
          <w:sz w:val="24"/>
          <w:szCs w:val="24"/>
          <w:lang w:eastAsia="zh-CN"/>
        </w:rPr>
        <w:t>Strony przyjmują, że datą zapłaty wynagrodzenia jest dzień obciążenia rachunku bankowego Zamawiających.</w:t>
      </w:r>
    </w:p>
    <w:p w14:paraId="3952D9FD" w14:textId="77777777" w:rsidR="00144095" w:rsidRPr="0091048C" w:rsidRDefault="00144095" w:rsidP="00593041">
      <w:pPr>
        <w:rPr>
          <w:rFonts w:ascii="Calibri" w:hAnsi="Calibri" w:cs="Calibri"/>
          <w:sz w:val="24"/>
          <w:szCs w:val="24"/>
        </w:rPr>
      </w:pPr>
    </w:p>
    <w:p w14:paraId="186C13D2" w14:textId="0C9365EC" w:rsidR="00144095" w:rsidRPr="0091048C" w:rsidRDefault="00144095" w:rsidP="00816E6E">
      <w:pPr>
        <w:jc w:val="center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§ </w:t>
      </w:r>
      <w:r>
        <w:rPr>
          <w:rFonts w:ascii="Calibri" w:hAnsi="Calibri" w:cs="Calibri"/>
          <w:sz w:val="24"/>
          <w:szCs w:val="24"/>
        </w:rPr>
        <w:t>7</w:t>
      </w:r>
    </w:p>
    <w:p w14:paraId="05412B58" w14:textId="263B536A" w:rsidR="00144095" w:rsidRPr="0091048C" w:rsidRDefault="00144095" w:rsidP="00144095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Wykonawca udziela gwarancji na przedmiot zamówienia na okres </w:t>
      </w:r>
      <w:r w:rsidR="00816E6E">
        <w:rPr>
          <w:rFonts w:ascii="Calibri" w:hAnsi="Calibri" w:cs="Calibri"/>
          <w:sz w:val="24"/>
          <w:szCs w:val="24"/>
        </w:rPr>
        <w:t>………………</w:t>
      </w:r>
      <w:r w:rsidRPr="0091048C">
        <w:rPr>
          <w:rFonts w:ascii="Calibri" w:hAnsi="Calibri" w:cs="Calibri"/>
          <w:sz w:val="24"/>
          <w:szCs w:val="24"/>
        </w:rPr>
        <w:t xml:space="preserve"> licząc od daty podpisania protokołu zdawczo-odbiorczego bez zastrzeżeń.</w:t>
      </w:r>
    </w:p>
    <w:p w14:paraId="01CFD71B" w14:textId="77777777" w:rsidR="001C6161" w:rsidRPr="0091048C" w:rsidRDefault="001C6161" w:rsidP="0057715B">
      <w:pPr>
        <w:rPr>
          <w:rFonts w:ascii="Calibri" w:hAnsi="Calibri" w:cs="Calibri"/>
          <w:sz w:val="24"/>
          <w:szCs w:val="24"/>
        </w:rPr>
      </w:pPr>
    </w:p>
    <w:p w14:paraId="286E7BF0" w14:textId="4CFBE179" w:rsidR="00144095" w:rsidRPr="0091048C" w:rsidRDefault="00144095" w:rsidP="00816E6E">
      <w:pPr>
        <w:tabs>
          <w:tab w:val="left" w:pos="284"/>
        </w:tabs>
        <w:jc w:val="center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§ </w:t>
      </w:r>
      <w:r>
        <w:rPr>
          <w:rFonts w:ascii="Calibri" w:hAnsi="Calibri" w:cs="Calibri"/>
          <w:sz w:val="24"/>
          <w:szCs w:val="24"/>
        </w:rPr>
        <w:t>8</w:t>
      </w:r>
    </w:p>
    <w:p w14:paraId="31956DBF" w14:textId="1167C5C1" w:rsidR="00144095" w:rsidRPr="0091048C" w:rsidRDefault="00144095" w:rsidP="006A334C">
      <w:pPr>
        <w:numPr>
          <w:ilvl w:val="0"/>
          <w:numId w:val="68"/>
        </w:numPr>
        <w:tabs>
          <w:tab w:val="left" w:pos="284"/>
        </w:tabs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W okresie gwarancji Wykonawca zgodnie z wymaganiami Zamawiającego, zobowiązany będzie, </w:t>
      </w:r>
      <w:r w:rsidR="00816E6E">
        <w:rPr>
          <w:rFonts w:ascii="Calibri" w:hAnsi="Calibri" w:cs="Calibri"/>
          <w:sz w:val="24"/>
          <w:szCs w:val="24"/>
        </w:rPr>
        <w:br/>
      </w:r>
      <w:r w:rsidRPr="0091048C">
        <w:rPr>
          <w:rFonts w:ascii="Calibri" w:hAnsi="Calibri" w:cs="Calibri"/>
          <w:sz w:val="24"/>
          <w:szCs w:val="24"/>
        </w:rPr>
        <w:t xml:space="preserve">w przypadku wystąpienia </w:t>
      </w:r>
      <w:r w:rsidR="00D11D6E">
        <w:rPr>
          <w:rFonts w:ascii="Calibri" w:hAnsi="Calibri" w:cs="Calibri"/>
          <w:sz w:val="24"/>
          <w:szCs w:val="24"/>
        </w:rPr>
        <w:t>wady/</w:t>
      </w:r>
      <w:r w:rsidRPr="0091048C">
        <w:rPr>
          <w:rFonts w:ascii="Calibri" w:hAnsi="Calibri" w:cs="Calibri"/>
          <w:sz w:val="24"/>
          <w:szCs w:val="24"/>
        </w:rPr>
        <w:t>usterki urządzenia, do:</w:t>
      </w:r>
    </w:p>
    <w:p w14:paraId="4C9FFDC5" w14:textId="5DB00888" w:rsidR="00144095" w:rsidRDefault="00144095" w:rsidP="006A334C">
      <w:pPr>
        <w:numPr>
          <w:ilvl w:val="0"/>
          <w:numId w:val="69"/>
        </w:numPr>
        <w:spacing w:line="276" w:lineRule="auto"/>
        <w:ind w:left="567" w:hanging="283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zakończenia naprawy urządzenia lub wymiany w ciągu 21 dni, czas </w:t>
      </w:r>
      <w:r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naprawy </w:t>
      </w:r>
      <w:r w:rsidR="00F049B0"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jest </w:t>
      </w:r>
      <w:r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wyłączony </w:t>
      </w:r>
      <w:r w:rsidRPr="0091048C">
        <w:rPr>
          <w:rFonts w:ascii="Calibri" w:hAnsi="Calibri" w:cs="Calibri"/>
          <w:sz w:val="24"/>
          <w:szCs w:val="24"/>
        </w:rPr>
        <w:br/>
        <w:t>z okresu gwarancyjnego,</w:t>
      </w:r>
    </w:p>
    <w:p w14:paraId="30D7500D" w14:textId="77777777" w:rsidR="00144095" w:rsidRPr="005F0BE2" w:rsidRDefault="00144095" w:rsidP="006A334C">
      <w:pPr>
        <w:numPr>
          <w:ilvl w:val="0"/>
          <w:numId w:val="69"/>
        </w:numPr>
        <w:spacing w:line="276" w:lineRule="auto"/>
        <w:ind w:left="567" w:hanging="283"/>
        <w:contextualSpacing/>
        <w:jc w:val="both"/>
        <w:rPr>
          <w:rFonts w:ascii="Calibri" w:hAnsi="Calibri" w:cs="Calibri"/>
          <w:sz w:val="24"/>
          <w:szCs w:val="24"/>
        </w:rPr>
      </w:pPr>
      <w:r w:rsidRPr="005F0BE2">
        <w:rPr>
          <w:rFonts w:ascii="Calibri" w:hAnsi="Calibri" w:cs="Calibri"/>
          <w:sz w:val="24"/>
          <w:szCs w:val="24"/>
        </w:rPr>
        <w:lastRenderedPageBreak/>
        <w:t>wymiany urządzenia na nowe po 3 bezskutecznych naprawach.</w:t>
      </w:r>
    </w:p>
    <w:p w14:paraId="4F26C243" w14:textId="77777777" w:rsidR="00144095" w:rsidRPr="0091048C" w:rsidRDefault="00144095" w:rsidP="006A334C">
      <w:pPr>
        <w:numPr>
          <w:ilvl w:val="0"/>
          <w:numId w:val="68"/>
        </w:numPr>
        <w:tabs>
          <w:tab w:val="left" w:pos="284"/>
        </w:tabs>
        <w:spacing w:line="276" w:lineRule="auto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Okres gwarancji ulegnie przedłużeniu odpowiednio:</w:t>
      </w:r>
    </w:p>
    <w:p w14:paraId="1CF75F61" w14:textId="77777777" w:rsidR="00144095" w:rsidRPr="0091048C" w:rsidRDefault="00144095" w:rsidP="006A334C">
      <w:pPr>
        <w:numPr>
          <w:ilvl w:val="0"/>
          <w:numId w:val="70"/>
        </w:numPr>
        <w:tabs>
          <w:tab w:val="left" w:pos="284"/>
        </w:tabs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w przypadku naprawy urządzenia – o okres wykonywania naprawy,</w:t>
      </w:r>
    </w:p>
    <w:p w14:paraId="5912DA50" w14:textId="77777777" w:rsidR="00144095" w:rsidRPr="0091048C" w:rsidRDefault="00144095" w:rsidP="006A334C">
      <w:pPr>
        <w:numPr>
          <w:ilvl w:val="0"/>
          <w:numId w:val="70"/>
        </w:numPr>
        <w:tabs>
          <w:tab w:val="left" w:pos="284"/>
        </w:tabs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w przypadku dokonania wymiany urządzenia – o okres gwarancji na nowe urządzenie. </w:t>
      </w:r>
    </w:p>
    <w:p w14:paraId="434E133E" w14:textId="55F96B7C" w:rsidR="00144095" w:rsidRDefault="00144095" w:rsidP="006A334C">
      <w:pPr>
        <w:numPr>
          <w:ilvl w:val="0"/>
          <w:numId w:val="68"/>
        </w:numPr>
        <w:tabs>
          <w:tab w:val="left" w:pos="284"/>
        </w:tabs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Wszystkie koszty związane z serwisem gwarancyjnym i naprawami gwarancyjnymi ponosi Wykonawca.</w:t>
      </w:r>
    </w:p>
    <w:p w14:paraId="408110E8" w14:textId="77777777" w:rsidR="005F3C48" w:rsidRPr="0091048C" w:rsidRDefault="005F3C48" w:rsidP="00412C51">
      <w:pPr>
        <w:tabs>
          <w:tab w:val="left" w:pos="284"/>
        </w:tabs>
        <w:jc w:val="both"/>
        <w:rPr>
          <w:rFonts w:ascii="Calibri" w:hAnsi="Calibri" w:cs="Calibri"/>
          <w:sz w:val="24"/>
          <w:szCs w:val="24"/>
        </w:rPr>
      </w:pPr>
    </w:p>
    <w:p w14:paraId="63FA2A28" w14:textId="1C5CB123" w:rsidR="00144095" w:rsidRPr="0091048C" w:rsidRDefault="00144095" w:rsidP="00816E6E">
      <w:pPr>
        <w:jc w:val="center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§ </w:t>
      </w:r>
      <w:r>
        <w:rPr>
          <w:rFonts w:ascii="Calibri" w:hAnsi="Calibri" w:cs="Calibri"/>
          <w:sz w:val="24"/>
          <w:szCs w:val="24"/>
        </w:rPr>
        <w:t>9</w:t>
      </w:r>
    </w:p>
    <w:p w14:paraId="0F301C19" w14:textId="77777777" w:rsidR="00144095" w:rsidRPr="0091048C" w:rsidRDefault="00144095" w:rsidP="006A334C">
      <w:pPr>
        <w:numPr>
          <w:ilvl w:val="0"/>
          <w:numId w:val="63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W razie niewykonania lub nienależytego wykonania umowy Wykonawca zobowiązuje się zapłacić Zamawiającemu kary umowne:</w:t>
      </w:r>
    </w:p>
    <w:p w14:paraId="43B29D36" w14:textId="5AA647E3" w:rsidR="00144095" w:rsidRPr="0049344F" w:rsidRDefault="00144095" w:rsidP="006A334C">
      <w:pPr>
        <w:pStyle w:val="Akapitzlist"/>
        <w:numPr>
          <w:ilvl w:val="4"/>
          <w:numId w:val="76"/>
        </w:numPr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49344F">
        <w:rPr>
          <w:rFonts w:ascii="Calibri" w:hAnsi="Calibri" w:cs="Calibri"/>
          <w:sz w:val="24"/>
          <w:szCs w:val="24"/>
        </w:rPr>
        <w:t xml:space="preserve">w wysokości 5 % wynagrodzenia umownego </w:t>
      </w:r>
      <w:r w:rsidR="00593041">
        <w:rPr>
          <w:rFonts w:ascii="Calibri" w:hAnsi="Calibri" w:cs="Calibri"/>
          <w:sz w:val="24"/>
          <w:szCs w:val="24"/>
        </w:rPr>
        <w:t>netto</w:t>
      </w:r>
      <w:r w:rsidRPr="0049344F">
        <w:rPr>
          <w:rFonts w:ascii="Calibri" w:hAnsi="Calibri" w:cs="Calibri"/>
          <w:sz w:val="24"/>
          <w:szCs w:val="24"/>
        </w:rPr>
        <w:t xml:space="preserve">, gdy Zamawiający odstąpi od umowy </w:t>
      </w:r>
      <w:r w:rsidRPr="0049344F">
        <w:rPr>
          <w:rFonts w:ascii="Calibri" w:hAnsi="Calibri" w:cs="Calibri"/>
          <w:sz w:val="24"/>
          <w:szCs w:val="24"/>
        </w:rPr>
        <w:br/>
        <w:t>z powodu okoliczności, za które odpowiada Wykonawca</w:t>
      </w:r>
      <w:r w:rsidR="00B106F7">
        <w:rPr>
          <w:rFonts w:ascii="Calibri" w:hAnsi="Calibri" w:cs="Calibri"/>
          <w:sz w:val="24"/>
          <w:szCs w:val="24"/>
        </w:rPr>
        <w:t>;</w:t>
      </w:r>
    </w:p>
    <w:p w14:paraId="3645E7F3" w14:textId="58EC1CEB" w:rsidR="00144095" w:rsidRPr="0049344F" w:rsidRDefault="00144095" w:rsidP="006A334C">
      <w:pPr>
        <w:pStyle w:val="Akapitzlist"/>
        <w:numPr>
          <w:ilvl w:val="0"/>
          <w:numId w:val="76"/>
        </w:numPr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49344F">
        <w:rPr>
          <w:rFonts w:ascii="Calibri" w:hAnsi="Calibri" w:cs="Calibri"/>
          <w:sz w:val="24"/>
          <w:szCs w:val="24"/>
        </w:rPr>
        <w:t xml:space="preserve">w wysokości 0,2 % wynagrodzenia umownego </w:t>
      </w:r>
      <w:r w:rsidR="00593041">
        <w:rPr>
          <w:rFonts w:ascii="Calibri" w:hAnsi="Calibri" w:cs="Calibri"/>
          <w:sz w:val="24"/>
          <w:szCs w:val="24"/>
        </w:rPr>
        <w:t>netto</w:t>
      </w:r>
      <w:r w:rsidRPr="0049344F">
        <w:rPr>
          <w:rFonts w:ascii="Calibri" w:hAnsi="Calibri" w:cs="Calibri"/>
          <w:sz w:val="24"/>
          <w:szCs w:val="24"/>
        </w:rPr>
        <w:t xml:space="preserve"> za każdy dzień zwłoki </w:t>
      </w:r>
      <w:r w:rsidRPr="0049344F">
        <w:rPr>
          <w:rFonts w:ascii="Calibri" w:hAnsi="Calibri" w:cs="Calibri"/>
          <w:sz w:val="24"/>
          <w:szCs w:val="24"/>
        </w:rPr>
        <w:br/>
        <w:t>w wykonaniu przedmiotu umowy lub jego części</w:t>
      </w:r>
      <w:r w:rsidR="00B106F7">
        <w:rPr>
          <w:rFonts w:ascii="Calibri" w:hAnsi="Calibri" w:cs="Calibri"/>
          <w:sz w:val="24"/>
          <w:szCs w:val="24"/>
        </w:rPr>
        <w:t>;</w:t>
      </w:r>
    </w:p>
    <w:p w14:paraId="32E02C1F" w14:textId="6099C4D9" w:rsidR="00144095" w:rsidRPr="0049344F" w:rsidRDefault="00144095" w:rsidP="006A334C">
      <w:pPr>
        <w:pStyle w:val="Akapitzlist"/>
        <w:numPr>
          <w:ilvl w:val="0"/>
          <w:numId w:val="76"/>
        </w:numPr>
        <w:spacing w:line="276" w:lineRule="auto"/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49344F">
        <w:rPr>
          <w:rFonts w:ascii="Calibri" w:hAnsi="Calibri" w:cs="Calibri"/>
          <w:sz w:val="24"/>
          <w:szCs w:val="24"/>
        </w:rPr>
        <w:t>w wysokości 10 % wynagrodzenia umownego za dostarczenie niezgodnego, z określonym w §1, przedmiotu zamówienia, chyba, że Wykonawca w porozumieniu z Zamawiającym zobowiąże się do wymiany przedmiotu zamówienia w terminie 3 dni</w:t>
      </w:r>
      <w:r w:rsidR="00B106F7">
        <w:rPr>
          <w:rFonts w:ascii="Calibri" w:hAnsi="Calibri" w:cs="Calibri"/>
          <w:sz w:val="24"/>
          <w:szCs w:val="24"/>
        </w:rPr>
        <w:t>;</w:t>
      </w:r>
    </w:p>
    <w:p w14:paraId="5D0968BE" w14:textId="40201CA9" w:rsidR="00144095" w:rsidRPr="00B106F7" w:rsidRDefault="00144095" w:rsidP="006A334C">
      <w:pPr>
        <w:pStyle w:val="Akapitzlist"/>
        <w:numPr>
          <w:ilvl w:val="0"/>
          <w:numId w:val="76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B106F7">
        <w:rPr>
          <w:rFonts w:asciiTheme="minorHAnsi" w:hAnsiTheme="minorHAnsi" w:cstheme="minorHAnsi"/>
          <w:sz w:val="24"/>
          <w:szCs w:val="24"/>
        </w:rPr>
        <w:t xml:space="preserve">w wysokości 0,2 % wynagrodzenia umownego </w:t>
      </w:r>
      <w:r w:rsidR="00593041" w:rsidRPr="00B106F7">
        <w:rPr>
          <w:rFonts w:asciiTheme="minorHAnsi" w:hAnsiTheme="minorHAnsi" w:cstheme="minorHAnsi"/>
          <w:sz w:val="24"/>
          <w:szCs w:val="24"/>
        </w:rPr>
        <w:t>netto</w:t>
      </w:r>
      <w:r w:rsidRPr="00B106F7">
        <w:rPr>
          <w:rFonts w:asciiTheme="minorHAnsi" w:hAnsiTheme="minorHAnsi" w:cstheme="minorHAnsi"/>
          <w:sz w:val="24"/>
          <w:szCs w:val="24"/>
        </w:rPr>
        <w:t xml:space="preserve"> za każdy dzień zwłoki w usunięciu wady</w:t>
      </w:r>
      <w:r w:rsidR="00FC6E5B" w:rsidRPr="00B106F7">
        <w:rPr>
          <w:rFonts w:asciiTheme="minorHAnsi" w:hAnsiTheme="minorHAnsi" w:cstheme="minorHAnsi"/>
          <w:sz w:val="24"/>
          <w:szCs w:val="24"/>
        </w:rPr>
        <w:t>/usterki</w:t>
      </w:r>
      <w:r w:rsidRPr="00B106F7">
        <w:rPr>
          <w:rFonts w:asciiTheme="minorHAnsi" w:hAnsiTheme="minorHAnsi" w:cstheme="minorHAnsi"/>
          <w:sz w:val="24"/>
          <w:szCs w:val="24"/>
        </w:rPr>
        <w:t xml:space="preserve"> w terminie</w:t>
      </w:r>
      <w:r w:rsidR="00B106F7">
        <w:rPr>
          <w:rFonts w:asciiTheme="minorHAnsi" w:hAnsiTheme="minorHAnsi" w:cstheme="minorHAnsi"/>
          <w:sz w:val="24"/>
          <w:szCs w:val="24"/>
        </w:rPr>
        <w:t>;</w:t>
      </w:r>
    </w:p>
    <w:p w14:paraId="4D0425CD" w14:textId="62C551D5" w:rsidR="00144095" w:rsidRPr="00B106F7" w:rsidRDefault="00144095" w:rsidP="006A334C">
      <w:pPr>
        <w:pStyle w:val="Akapitzlist"/>
        <w:numPr>
          <w:ilvl w:val="0"/>
          <w:numId w:val="76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B106F7">
        <w:rPr>
          <w:rFonts w:asciiTheme="minorHAnsi" w:hAnsiTheme="minorHAnsi" w:cstheme="minorHAnsi"/>
          <w:sz w:val="24"/>
          <w:szCs w:val="24"/>
        </w:rPr>
        <w:t xml:space="preserve">w wysokości 0,5 % wynagrodzenia umownego </w:t>
      </w:r>
      <w:r w:rsidR="00593041" w:rsidRPr="00B106F7">
        <w:rPr>
          <w:rFonts w:asciiTheme="minorHAnsi" w:hAnsiTheme="minorHAnsi" w:cstheme="minorHAnsi"/>
          <w:sz w:val="24"/>
          <w:szCs w:val="24"/>
        </w:rPr>
        <w:t>netto</w:t>
      </w:r>
      <w:r w:rsidRPr="00B106F7">
        <w:rPr>
          <w:rFonts w:asciiTheme="minorHAnsi" w:hAnsiTheme="minorHAnsi" w:cstheme="minorHAnsi"/>
          <w:sz w:val="24"/>
          <w:szCs w:val="24"/>
        </w:rPr>
        <w:t xml:space="preserve"> za niewydanie towaru wolnego od wad </w:t>
      </w:r>
      <w:r w:rsidR="00593041" w:rsidRPr="00B106F7">
        <w:rPr>
          <w:rFonts w:asciiTheme="minorHAnsi" w:hAnsiTheme="minorHAnsi" w:cstheme="minorHAnsi"/>
          <w:sz w:val="24"/>
          <w:szCs w:val="24"/>
        </w:rPr>
        <w:br/>
      </w:r>
      <w:r w:rsidRPr="00B106F7">
        <w:rPr>
          <w:rFonts w:asciiTheme="minorHAnsi" w:hAnsiTheme="minorHAnsi" w:cstheme="minorHAnsi"/>
          <w:sz w:val="24"/>
          <w:szCs w:val="24"/>
        </w:rPr>
        <w:t>w zamian towaru wadliwego.</w:t>
      </w:r>
    </w:p>
    <w:p w14:paraId="332B0F14" w14:textId="4FB32474" w:rsidR="00144095" w:rsidRPr="00B106F7" w:rsidRDefault="00144095" w:rsidP="006A334C">
      <w:pPr>
        <w:numPr>
          <w:ilvl w:val="0"/>
          <w:numId w:val="6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B106F7">
        <w:rPr>
          <w:rFonts w:asciiTheme="minorHAnsi" w:hAnsiTheme="minorHAnsi" w:cstheme="minorHAnsi"/>
          <w:sz w:val="24"/>
          <w:szCs w:val="24"/>
        </w:rPr>
        <w:t xml:space="preserve">Łączna wysokość kar umownych, o których mowa w ust. 1 pkt. 1 – 5 nie może przekroczyć 20% wynagrodzenia umownego </w:t>
      </w:r>
      <w:r w:rsidR="00593041" w:rsidRPr="00B106F7">
        <w:rPr>
          <w:rFonts w:asciiTheme="minorHAnsi" w:hAnsiTheme="minorHAnsi" w:cstheme="minorHAnsi"/>
          <w:sz w:val="24"/>
          <w:szCs w:val="24"/>
        </w:rPr>
        <w:t>netto</w:t>
      </w:r>
      <w:r w:rsidRPr="00B106F7">
        <w:rPr>
          <w:rFonts w:asciiTheme="minorHAnsi" w:hAnsiTheme="minorHAnsi" w:cstheme="minorHAnsi"/>
          <w:sz w:val="24"/>
          <w:szCs w:val="24"/>
        </w:rPr>
        <w:t>.</w:t>
      </w:r>
    </w:p>
    <w:p w14:paraId="6C324EE9" w14:textId="565CA945" w:rsidR="00B106F7" w:rsidRDefault="00144095" w:rsidP="006A334C">
      <w:pPr>
        <w:numPr>
          <w:ilvl w:val="0"/>
          <w:numId w:val="6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B106F7">
        <w:rPr>
          <w:rFonts w:asciiTheme="minorHAnsi" w:hAnsiTheme="minorHAnsi" w:cstheme="minorHAnsi"/>
          <w:sz w:val="24"/>
          <w:szCs w:val="24"/>
        </w:rPr>
        <w:t xml:space="preserve">Kara umowna powinna być zapłacona w terminie 10 dni </w:t>
      </w:r>
      <w:r w:rsidR="00B106F7" w:rsidRPr="00B106F7">
        <w:rPr>
          <w:rFonts w:asciiTheme="minorHAnsi" w:hAnsiTheme="minorHAnsi" w:cstheme="minorHAnsi"/>
          <w:sz w:val="24"/>
          <w:szCs w:val="24"/>
        </w:rPr>
        <w:t xml:space="preserve">doręczenia noty księgowej lub wezwania do zapłaty. </w:t>
      </w:r>
    </w:p>
    <w:p w14:paraId="17ADDAC5" w14:textId="6334A6CA" w:rsidR="00247B38" w:rsidRPr="00247B38" w:rsidRDefault="00247B38" w:rsidP="006A334C">
      <w:pPr>
        <w:numPr>
          <w:ilvl w:val="0"/>
          <w:numId w:val="6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7715B">
        <w:rPr>
          <w:rFonts w:ascii="Calibri" w:hAnsi="Calibri" w:cs="Calibri"/>
          <w:color w:val="000000" w:themeColor="text1"/>
          <w:sz w:val="24"/>
          <w:szCs w:val="24"/>
        </w:rPr>
        <w:t>Kary umowne mogą być potrącone z wynagrodzenia Wykonawcy należnego od Zamawiającego</w:t>
      </w:r>
      <w:r w:rsidR="00B81BE7"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 (także niewymagalnego)</w:t>
      </w:r>
      <w:r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. Zamawiający </w:t>
      </w:r>
      <w:r w:rsidRPr="00247B38">
        <w:rPr>
          <w:rFonts w:ascii="Calibri" w:hAnsi="Calibri" w:cs="Calibri"/>
          <w:color w:val="000000" w:themeColor="text1"/>
          <w:sz w:val="24"/>
          <w:szCs w:val="24"/>
        </w:rPr>
        <w:t>zawiadomi Wykonawcę o zaistnieniu naruszenia umowy, naliczeniu kary umownej z tego tytułu przez przesłanie protokołu naruszeń i naliczenia kar umownych na adres elektroniczny wskazany w umowie. Kara umowna staje się wymagalna następnego dnia roboczego od przesłania protokołu jw. Oświadczenie o potrąceniu kar umownych nastąpi odrębnym pismem/notą księgową/dokumentem finansowym z podaniem uzasadnienia. Zawiadomienie i</w:t>
      </w:r>
      <w:r w:rsidR="00B81BE7">
        <w:rPr>
          <w:rFonts w:ascii="Calibri" w:hAnsi="Calibri" w:cs="Calibri"/>
          <w:color w:val="000000" w:themeColor="text1"/>
          <w:sz w:val="24"/>
          <w:szCs w:val="24"/>
        </w:rPr>
        <w:t> </w:t>
      </w:r>
      <w:r w:rsidRPr="00247B38">
        <w:rPr>
          <w:rFonts w:ascii="Calibri" w:hAnsi="Calibri" w:cs="Calibri"/>
          <w:color w:val="000000" w:themeColor="text1"/>
          <w:sz w:val="24"/>
          <w:szCs w:val="24"/>
        </w:rPr>
        <w:t xml:space="preserve">oświadczenie o potrąceniu wraz z uzasadnieniem, ewentualnymi dowodami wykazującymi naruszenia umowy mogą być doręczone Wykonawcy na jego adres </w:t>
      </w:r>
      <w:r w:rsidR="00B81BE7" w:rsidRPr="0057715B">
        <w:rPr>
          <w:rFonts w:ascii="Calibri" w:hAnsi="Calibri" w:cs="Calibri"/>
          <w:color w:val="000000" w:themeColor="text1"/>
          <w:sz w:val="24"/>
          <w:szCs w:val="24"/>
        </w:rPr>
        <w:t>wskazany w § 3 ust.</w:t>
      </w:r>
      <w:r w:rsidR="0057715B"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B81BE7" w:rsidRPr="0057715B">
        <w:rPr>
          <w:rFonts w:ascii="Calibri" w:hAnsi="Calibri" w:cs="Calibri"/>
          <w:color w:val="000000" w:themeColor="text1"/>
          <w:sz w:val="24"/>
          <w:szCs w:val="24"/>
        </w:rPr>
        <w:t>4 umowy</w:t>
      </w:r>
      <w:r w:rsidR="0057715B" w:rsidRPr="0057715B">
        <w:rPr>
          <w:rFonts w:ascii="Calibri" w:hAnsi="Calibri" w:cs="Calibri"/>
          <w:color w:val="000000" w:themeColor="text1"/>
          <w:sz w:val="24"/>
          <w:szCs w:val="24"/>
        </w:rPr>
        <w:t>.</w:t>
      </w:r>
    </w:p>
    <w:p w14:paraId="4A7E74D8" w14:textId="69E017FB" w:rsidR="00247B38" w:rsidRPr="00247B38" w:rsidRDefault="00247B38" w:rsidP="006A334C">
      <w:pPr>
        <w:numPr>
          <w:ilvl w:val="0"/>
          <w:numId w:val="63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247B38">
        <w:rPr>
          <w:rFonts w:ascii="Calibri" w:hAnsi="Calibri" w:cs="Calibri"/>
          <w:color w:val="000000"/>
          <w:sz w:val="24"/>
          <w:szCs w:val="24"/>
        </w:rPr>
        <w:t>Zamawiający zastrzega sobie prawo</w:t>
      </w:r>
      <w:r w:rsidR="0057715B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247B38">
        <w:rPr>
          <w:rFonts w:ascii="Calibri" w:hAnsi="Calibri" w:cs="Calibri"/>
          <w:color w:val="000000"/>
          <w:sz w:val="24"/>
          <w:szCs w:val="24"/>
        </w:rPr>
        <w:t>dochodzenia odszkodowania przewyższającego zapłacone</w:t>
      </w:r>
      <w:r w:rsidRPr="00247B38">
        <w:rPr>
          <w:rFonts w:ascii="Calibri" w:hAnsi="Calibri" w:cs="Calibri"/>
          <w:color w:val="0070C0"/>
          <w:sz w:val="24"/>
          <w:szCs w:val="24"/>
        </w:rPr>
        <w:t xml:space="preserve"> </w:t>
      </w:r>
      <w:r w:rsidRPr="00247B38">
        <w:rPr>
          <w:rFonts w:ascii="Calibri" w:hAnsi="Calibri" w:cs="Calibri"/>
          <w:color w:val="000000"/>
          <w:sz w:val="24"/>
          <w:szCs w:val="24"/>
        </w:rPr>
        <w:t>kary umowne.</w:t>
      </w:r>
    </w:p>
    <w:p w14:paraId="59389018" w14:textId="77777777" w:rsidR="00B106F7" w:rsidRPr="00B106F7" w:rsidRDefault="00B106F7" w:rsidP="00B106F7">
      <w:pPr>
        <w:pStyle w:val="Teksttreci0"/>
        <w:tabs>
          <w:tab w:val="left" w:pos="1134"/>
        </w:tabs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576B4804" w14:textId="3640B4E1" w:rsidR="00144095" w:rsidRPr="0091048C" w:rsidRDefault="00144095" w:rsidP="00816E6E">
      <w:pPr>
        <w:jc w:val="center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§ 1</w:t>
      </w:r>
      <w:r>
        <w:rPr>
          <w:rFonts w:ascii="Calibri" w:hAnsi="Calibri" w:cs="Calibri"/>
          <w:sz w:val="24"/>
          <w:szCs w:val="24"/>
        </w:rPr>
        <w:t>0</w:t>
      </w:r>
    </w:p>
    <w:p w14:paraId="49B6AE53" w14:textId="77777777" w:rsidR="00144095" w:rsidRPr="0091048C" w:rsidRDefault="00144095" w:rsidP="006A334C">
      <w:pPr>
        <w:numPr>
          <w:ilvl w:val="0"/>
          <w:numId w:val="74"/>
        </w:numPr>
        <w:ind w:left="284" w:hanging="284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Zamawiający wyznacza:</w:t>
      </w:r>
    </w:p>
    <w:p w14:paraId="004A7D13" w14:textId="1D1751DB" w:rsidR="00144095" w:rsidRPr="0091048C" w:rsidRDefault="00144095" w:rsidP="006A334C">
      <w:pPr>
        <w:numPr>
          <w:ilvl w:val="0"/>
          <w:numId w:val="73"/>
        </w:numPr>
        <w:spacing w:line="276" w:lineRule="auto"/>
        <w:ind w:left="567" w:hanging="284"/>
        <w:jc w:val="both"/>
        <w:rPr>
          <w:rFonts w:ascii="Calibri" w:hAnsi="Calibri" w:cs="Calibri"/>
          <w:sz w:val="24"/>
          <w:szCs w:val="24"/>
        </w:rPr>
      </w:pPr>
      <w:r w:rsidRPr="0028474E">
        <w:rPr>
          <w:rFonts w:ascii="Calibri" w:hAnsi="Calibri" w:cs="Calibri"/>
          <w:sz w:val="24"/>
          <w:szCs w:val="24"/>
        </w:rPr>
        <w:t>Monik</w:t>
      </w:r>
      <w:r>
        <w:rPr>
          <w:rFonts w:ascii="Calibri" w:hAnsi="Calibri" w:cs="Calibri"/>
          <w:sz w:val="24"/>
          <w:szCs w:val="24"/>
        </w:rPr>
        <w:t>ę</w:t>
      </w:r>
      <w:r w:rsidRPr="0028474E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28474E">
        <w:rPr>
          <w:rFonts w:ascii="Calibri" w:hAnsi="Calibri" w:cs="Calibri"/>
          <w:sz w:val="24"/>
          <w:szCs w:val="24"/>
        </w:rPr>
        <w:t>Lanzer</w:t>
      </w:r>
      <w:proofErr w:type="spellEnd"/>
      <w:r w:rsidRPr="0028474E">
        <w:rPr>
          <w:rFonts w:ascii="Calibri" w:hAnsi="Calibri" w:cs="Calibri"/>
          <w:sz w:val="24"/>
          <w:szCs w:val="24"/>
        </w:rPr>
        <w:t>, tel.</w:t>
      </w:r>
      <w:r w:rsidR="00D32F1D">
        <w:rPr>
          <w:rFonts w:ascii="Calibri" w:hAnsi="Calibri" w:cs="Calibri"/>
          <w:sz w:val="24"/>
          <w:szCs w:val="24"/>
        </w:rPr>
        <w:t>:</w:t>
      </w:r>
      <w:r w:rsidRPr="0028474E">
        <w:rPr>
          <w:rFonts w:ascii="Calibri" w:hAnsi="Calibri" w:cs="Calibri"/>
          <w:sz w:val="24"/>
          <w:szCs w:val="24"/>
        </w:rPr>
        <w:t xml:space="preserve"> 94-34</w:t>
      </w:r>
      <w:r>
        <w:rPr>
          <w:rFonts w:ascii="Calibri" w:hAnsi="Calibri" w:cs="Calibri"/>
          <w:sz w:val="24"/>
          <w:szCs w:val="24"/>
        </w:rPr>
        <w:t>-</w:t>
      </w:r>
      <w:r w:rsidRPr="0028474E">
        <w:rPr>
          <w:rFonts w:ascii="Calibri" w:hAnsi="Calibri" w:cs="Calibri"/>
          <w:sz w:val="24"/>
          <w:szCs w:val="24"/>
        </w:rPr>
        <w:t xml:space="preserve">78-648, e-mail: </w:t>
      </w:r>
      <w:r w:rsidRPr="0028474E">
        <w:rPr>
          <w:rStyle w:val="Hipercze"/>
          <w:rFonts w:ascii="Calibri" w:hAnsi="Calibri" w:cs="Calibri"/>
          <w:sz w:val="24"/>
          <w:szCs w:val="24"/>
        </w:rPr>
        <w:t>monika.lanzer@tu.koszalin.pl</w:t>
      </w:r>
      <w:r w:rsidRPr="0028474E">
        <w:rPr>
          <w:rFonts w:ascii="Calibri" w:hAnsi="Calibri" w:cs="Calibri"/>
          <w:sz w:val="24"/>
          <w:szCs w:val="24"/>
        </w:rPr>
        <w:t xml:space="preserve"> jako</w:t>
      </w:r>
      <w:r w:rsidRPr="0091048C">
        <w:rPr>
          <w:rFonts w:ascii="Calibri" w:hAnsi="Calibri" w:cs="Calibri"/>
          <w:sz w:val="24"/>
          <w:szCs w:val="24"/>
        </w:rPr>
        <w:t xml:space="preserve"> koordynatora pod względem formalno-prawnym;</w:t>
      </w:r>
    </w:p>
    <w:p w14:paraId="44ACE9FD" w14:textId="27D243C2" w:rsidR="00144095" w:rsidRPr="0057715B" w:rsidRDefault="00144095" w:rsidP="00816E6E">
      <w:pPr>
        <w:spacing w:line="276" w:lineRule="auto"/>
        <w:ind w:left="567" w:hanging="284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2) </w:t>
      </w:r>
      <w:r>
        <w:rPr>
          <w:rFonts w:ascii="Calibri" w:hAnsi="Calibri" w:cs="Calibri"/>
          <w:sz w:val="24"/>
          <w:szCs w:val="24"/>
        </w:rPr>
        <w:t>Małgorzatę Sikora</w:t>
      </w:r>
      <w:r w:rsidRPr="0091048C">
        <w:rPr>
          <w:rFonts w:ascii="Calibri" w:hAnsi="Calibri" w:cs="Calibri"/>
          <w:sz w:val="24"/>
          <w:szCs w:val="24"/>
        </w:rPr>
        <w:t xml:space="preserve">, </w:t>
      </w:r>
      <w:r w:rsidR="00D32F1D">
        <w:rPr>
          <w:rFonts w:ascii="Calibri" w:hAnsi="Calibri" w:cs="Calibri"/>
          <w:sz w:val="24"/>
          <w:szCs w:val="24"/>
        </w:rPr>
        <w:t>tel.: 94-347-8317/94-347-8421</w:t>
      </w:r>
      <w:r w:rsidRPr="0091048C">
        <w:rPr>
          <w:rFonts w:ascii="Calibri" w:hAnsi="Calibri" w:cs="Calibri"/>
          <w:sz w:val="24"/>
          <w:szCs w:val="24"/>
        </w:rPr>
        <w:t xml:space="preserve">, e-mail: </w:t>
      </w:r>
      <w:hyperlink r:id="rId30" w:history="1">
        <w:r w:rsidRPr="006203D2">
          <w:rPr>
            <w:rStyle w:val="Hipercze"/>
            <w:rFonts w:ascii="Calibri" w:hAnsi="Calibri" w:cs="Calibri"/>
            <w:sz w:val="24"/>
            <w:szCs w:val="24"/>
          </w:rPr>
          <w:t>malgorzata.sikora@tu.koszalin.pl</w:t>
        </w:r>
      </w:hyperlink>
      <w:r w:rsidRPr="0091048C">
        <w:rPr>
          <w:rFonts w:ascii="Calibri" w:hAnsi="Calibri" w:cs="Calibri"/>
          <w:sz w:val="24"/>
          <w:szCs w:val="24"/>
        </w:rPr>
        <w:t xml:space="preserve"> </w:t>
      </w:r>
      <w:r w:rsidR="00B81BE7" w:rsidRPr="0057715B">
        <w:rPr>
          <w:rFonts w:ascii="Calibri" w:hAnsi="Calibri" w:cs="Calibri"/>
          <w:color w:val="000000" w:themeColor="text1"/>
          <w:sz w:val="24"/>
          <w:szCs w:val="24"/>
        </w:rPr>
        <w:t>do</w:t>
      </w:r>
      <w:r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 odbioru technicznego sprzętu.</w:t>
      </w:r>
    </w:p>
    <w:p w14:paraId="38996F92" w14:textId="52596D96" w:rsidR="00144095" w:rsidRDefault="00144095" w:rsidP="006A334C">
      <w:pPr>
        <w:numPr>
          <w:ilvl w:val="0"/>
          <w:numId w:val="74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38630E">
        <w:rPr>
          <w:rFonts w:ascii="Calibri" w:hAnsi="Calibri" w:cs="Calibri"/>
          <w:sz w:val="24"/>
          <w:szCs w:val="24"/>
        </w:rPr>
        <w:t xml:space="preserve">Wykonawca wyznacza </w:t>
      </w:r>
      <w:r>
        <w:rPr>
          <w:rFonts w:ascii="Calibri" w:hAnsi="Calibri" w:cs="Calibri"/>
          <w:sz w:val="24"/>
          <w:szCs w:val="24"/>
        </w:rPr>
        <w:t>………</w:t>
      </w:r>
      <w:proofErr w:type="gramStart"/>
      <w:r>
        <w:rPr>
          <w:rFonts w:ascii="Calibri" w:hAnsi="Calibri" w:cs="Calibri"/>
          <w:sz w:val="24"/>
          <w:szCs w:val="24"/>
        </w:rPr>
        <w:t>…….</w:t>
      </w:r>
      <w:proofErr w:type="gramEnd"/>
      <w:r>
        <w:rPr>
          <w:rFonts w:ascii="Calibri" w:hAnsi="Calibri" w:cs="Calibri"/>
          <w:sz w:val="24"/>
          <w:szCs w:val="24"/>
        </w:rPr>
        <w:t>.</w:t>
      </w:r>
      <w:r w:rsidRPr="0038630E">
        <w:rPr>
          <w:rFonts w:ascii="Calibri" w:hAnsi="Calibri" w:cs="Calibri"/>
          <w:sz w:val="24"/>
          <w:szCs w:val="24"/>
        </w:rPr>
        <w:t xml:space="preserve"> tel. </w:t>
      </w:r>
      <w:r>
        <w:rPr>
          <w:rFonts w:ascii="Calibri" w:hAnsi="Calibri" w:cs="Calibri"/>
          <w:sz w:val="24"/>
          <w:szCs w:val="24"/>
        </w:rPr>
        <w:t>…………</w:t>
      </w:r>
      <w:proofErr w:type="gramStart"/>
      <w:r>
        <w:rPr>
          <w:rFonts w:ascii="Calibri" w:hAnsi="Calibri" w:cs="Calibri"/>
          <w:sz w:val="24"/>
          <w:szCs w:val="24"/>
        </w:rPr>
        <w:t>…….</w:t>
      </w:r>
      <w:proofErr w:type="gramEnd"/>
      <w:r>
        <w:rPr>
          <w:rFonts w:ascii="Calibri" w:hAnsi="Calibri" w:cs="Calibri"/>
          <w:sz w:val="24"/>
          <w:szCs w:val="24"/>
        </w:rPr>
        <w:t>.</w:t>
      </w:r>
      <w:r w:rsidRPr="0038630E">
        <w:rPr>
          <w:rFonts w:ascii="Calibri" w:hAnsi="Calibri" w:cs="Calibri"/>
          <w:sz w:val="24"/>
          <w:szCs w:val="24"/>
        </w:rPr>
        <w:t xml:space="preserve"> e-mail</w:t>
      </w:r>
      <w:r w:rsidRPr="00070091">
        <w:rPr>
          <w:rFonts w:ascii="Calibri" w:hAnsi="Calibri" w:cs="Calibri"/>
          <w:sz w:val="24"/>
          <w:szCs w:val="24"/>
        </w:rPr>
        <w:t xml:space="preserve">: ………………. </w:t>
      </w:r>
      <w:r w:rsidRPr="0038630E">
        <w:rPr>
          <w:rFonts w:ascii="Calibri" w:hAnsi="Calibri" w:cs="Calibri"/>
          <w:sz w:val="24"/>
          <w:szCs w:val="24"/>
        </w:rPr>
        <w:t>do kierowania pracami stanowiącymi przedmiot umowy.</w:t>
      </w:r>
    </w:p>
    <w:p w14:paraId="4BCE0250" w14:textId="77777777" w:rsidR="00816E6E" w:rsidRPr="0038630E" w:rsidRDefault="00816E6E" w:rsidP="00816E6E">
      <w:pPr>
        <w:spacing w:line="276" w:lineRule="auto"/>
        <w:ind w:left="284"/>
        <w:jc w:val="both"/>
        <w:rPr>
          <w:rFonts w:ascii="Calibri" w:hAnsi="Calibri" w:cs="Calibri"/>
          <w:sz w:val="24"/>
          <w:szCs w:val="24"/>
        </w:rPr>
      </w:pPr>
    </w:p>
    <w:p w14:paraId="250D16D8" w14:textId="393B8357" w:rsidR="00144095" w:rsidRPr="0091048C" w:rsidRDefault="00144095" w:rsidP="00816E6E">
      <w:pPr>
        <w:jc w:val="center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§ 1</w:t>
      </w:r>
      <w:r>
        <w:rPr>
          <w:rFonts w:ascii="Calibri" w:hAnsi="Calibri" w:cs="Calibri"/>
          <w:sz w:val="24"/>
          <w:szCs w:val="24"/>
        </w:rPr>
        <w:t>1</w:t>
      </w:r>
    </w:p>
    <w:p w14:paraId="023234D0" w14:textId="3AB17824" w:rsidR="00144095" w:rsidRPr="0091048C" w:rsidRDefault="00144095" w:rsidP="006A334C">
      <w:pPr>
        <w:numPr>
          <w:ilvl w:val="0"/>
          <w:numId w:val="60"/>
        </w:numPr>
        <w:spacing w:line="276" w:lineRule="auto"/>
        <w:ind w:left="284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Zamawiający zgodnie z art. 455 ust. 1 pkt 1., art. 455 ust.</w:t>
      </w:r>
      <w:r w:rsidR="00816E6E">
        <w:rPr>
          <w:rFonts w:ascii="Calibri" w:hAnsi="Calibri" w:cs="Calibri"/>
          <w:sz w:val="24"/>
          <w:szCs w:val="24"/>
        </w:rPr>
        <w:t xml:space="preserve"> </w:t>
      </w:r>
      <w:r w:rsidRPr="0091048C">
        <w:rPr>
          <w:rFonts w:ascii="Calibri" w:hAnsi="Calibri" w:cs="Calibri"/>
          <w:sz w:val="24"/>
          <w:szCs w:val="24"/>
        </w:rPr>
        <w:t xml:space="preserve">1 pkt 2 </w:t>
      </w:r>
      <w:r w:rsidR="0057715B">
        <w:rPr>
          <w:rFonts w:ascii="Calibri" w:hAnsi="Calibri" w:cs="Calibri"/>
          <w:sz w:val="24"/>
          <w:szCs w:val="24"/>
        </w:rPr>
        <w:t>lit.</w:t>
      </w:r>
      <w:r w:rsidRPr="0091048C">
        <w:rPr>
          <w:rFonts w:ascii="Calibri" w:hAnsi="Calibri" w:cs="Calibri"/>
          <w:sz w:val="24"/>
          <w:szCs w:val="24"/>
        </w:rPr>
        <w:t xml:space="preserve"> b oraz art. 455 ust.</w:t>
      </w:r>
      <w:r w:rsidR="00816E6E">
        <w:rPr>
          <w:rFonts w:ascii="Calibri" w:hAnsi="Calibri" w:cs="Calibri"/>
          <w:sz w:val="24"/>
          <w:szCs w:val="24"/>
        </w:rPr>
        <w:t xml:space="preserve"> </w:t>
      </w:r>
      <w:r w:rsidRPr="0091048C">
        <w:rPr>
          <w:rFonts w:ascii="Calibri" w:hAnsi="Calibri" w:cs="Calibri"/>
          <w:sz w:val="24"/>
          <w:szCs w:val="24"/>
        </w:rPr>
        <w:t xml:space="preserve">1 pkt 3-4. ustawy </w:t>
      </w:r>
      <w:r w:rsidR="00FF6125">
        <w:rPr>
          <w:rFonts w:ascii="Calibri" w:hAnsi="Calibri" w:cs="Calibri"/>
          <w:sz w:val="24"/>
          <w:szCs w:val="24"/>
        </w:rPr>
        <w:t>PZP</w:t>
      </w:r>
      <w:r w:rsidRPr="0091048C">
        <w:rPr>
          <w:rFonts w:ascii="Calibri" w:hAnsi="Calibri" w:cs="Calibri"/>
          <w:sz w:val="24"/>
          <w:szCs w:val="24"/>
        </w:rPr>
        <w:t xml:space="preserve"> przewiduje możliwość dokonania zmian istotnych postanowień zawartej umowie </w:t>
      </w:r>
      <w:r w:rsidR="00816E6E">
        <w:rPr>
          <w:rFonts w:ascii="Calibri" w:hAnsi="Calibri" w:cs="Calibri"/>
          <w:sz w:val="24"/>
          <w:szCs w:val="24"/>
        </w:rPr>
        <w:br/>
      </w:r>
      <w:r w:rsidRPr="0091048C">
        <w:rPr>
          <w:rFonts w:ascii="Calibri" w:hAnsi="Calibri" w:cs="Calibri"/>
          <w:sz w:val="24"/>
          <w:szCs w:val="24"/>
        </w:rPr>
        <w:t xml:space="preserve">w stosunku do treści oferty, na podstawie której dokonano wyboru wykonawcy, w sytuacji, gdy konieczność wprowadzenia takich zmian wynika z okoliczności wskazanych w powołanych przepisach </w:t>
      </w:r>
      <w:r w:rsidR="00FF6125">
        <w:rPr>
          <w:rFonts w:ascii="Calibri" w:hAnsi="Calibri" w:cs="Calibri"/>
          <w:sz w:val="24"/>
          <w:szCs w:val="24"/>
        </w:rPr>
        <w:t>PZP</w:t>
      </w:r>
      <w:r w:rsidRPr="0091048C">
        <w:rPr>
          <w:rFonts w:ascii="Calibri" w:hAnsi="Calibri" w:cs="Calibri"/>
          <w:sz w:val="24"/>
          <w:szCs w:val="24"/>
        </w:rPr>
        <w:t xml:space="preserve">, oraz w ogłoszeniu o zamówieniu lub dokumentach zamówienia.  </w:t>
      </w:r>
    </w:p>
    <w:p w14:paraId="5B20C8F5" w14:textId="37502199" w:rsidR="00144095" w:rsidRPr="0091048C" w:rsidRDefault="00144095" w:rsidP="006A334C">
      <w:pPr>
        <w:numPr>
          <w:ilvl w:val="0"/>
          <w:numId w:val="60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Nie stanowią zmiany istotnej umowy w rozumieniu art. 454 </w:t>
      </w:r>
      <w:r w:rsidR="00FF6125">
        <w:rPr>
          <w:rFonts w:ascii="Calibri" w:hAnsi="Calibri" w:cs="Calibri"/>
          <w:sz w:val="24"/>
          <w:szCs w:val="24"/>
        </w:rPr>
        <w:t>PZP</w:t>
      </w:r>
      <w:r w:rsidRPr="0091048C">
        <w:rPr>
          <w:rFonts w:ascii="Calibri" w:hAnsi="Calibri" w:cs="Calibri"/>
          <w:sz w:val="24"/>
          <w:szCs w:val="24"/>
        </w:rPr>
        <w:t xml:space="preserve"> zmiany związane z obsługą administracyjno-organizacyjną umowy (np. zmiana rachunku bankowego lub zmiana danych teleadresowych). </w:t>
      </w:r>
    </w:p>
    <w:p w14:paraId="13CA3E18" w14:textId="77777777" w:rsidR="00144095" w:rsidRPr="0091048C" w:rsidRDefault="00144095" w:rsidP="006A334C">
      <w:pPr>
        <w:numPr>
          <w:ilvl w:val="0"/>
          <w:numId w:val="60"/>
        </w:numPr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Zamawiający może odstąpić od umowy:</w:t>
      </w:r>
    </w:p>
    <w:p w14:paraId="50BCD617" w14:textId="77777777" w:rsidR="00144095" w:rsidRPr="0091048C" w:rsidRDefault="00144095" w:rsidP="006A334C">
      <w:pPr>
        <w:numPr>
          <w:ilvl w:val="0"/>
          <w:numId w:val="65"/>
        </w:numPr>
        <w:spacing w:line="276" w:lineRule="auto"/>
        <w:ind w:left="709" w:hanging="283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776E131C" w14:textId="77777777" w:rsidR="00144095" w:rsidRPr="0091048C" w:rsidRDefault="00144095" w:rsidP="006A334C">
      <w:pPr>
        <w:numPr>
          <w:ilvl w:val="0"/>
          <w:numId w:val="65"/>
        </w:numPr>
        <w:spacing w:line="276" w:lineRule="auto"/>
        <w:ind w:left="709" w:hanging="283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jeżeli zachodzi co najmniej jedna z następujących okoliczności:</w:t>
      </w:r>
    </w:p>
    <w:p w14:paraId="54E00272" w14:textId="2E9AC6A0" w:rsidR="00144095" w:rsidRPr="0091048C" w:rsidRDefault="00144095" w:rsidP="006A334C">
      <w:pPr>
        <w:numPr>
          <w:ilvl w:val="0"/>
          <w:numId w:val="66"/>
        </w:numPr>
        <w:spacing w:line="276" w:lineRule="auto"/>
        <w:ind w:left="993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dokonano zmiany umowy z naruszeniem art. 454 i art. 455 </w:t>
      </w:r>
      <w:r w:rsidR="00FF6125">
        <w:rPr>
          <w:rFonts w:ascii="Calibri" w:hAnsi="Calibri" w:cs="Calibri"/>
          <w:sz w:val="24"/>
          <w:szCs w:val="24"/>
        </w:rPr>
        <w:t>PZP</w:t>
      </w:r>
      <w:r w:rsidRPr="0091048C">
        <w:rPr>
          <w:rFonts w:ascii="Calibri" w:hAnsi="Calibri" w:cs="Calibri"/>
          <w:sz w:val="24"/>
          <w:szCs w:val="24"/>
        </w:rPr>
        <w:t>,</w:t>
      </w:r>
    </w:p>
    <w:p w14:paraId="30CAB132" w14:textId="729AFCAC" w:rsidR="00144095" w:rsidRPr="0091048C" w:rsidRDefault="00144095" w:rsidP="006A334C">
      <w:pPr>
        <w:numPr>
          <w:ilvl w:val="0"/>
          <w:numId w:val="66"/>
        </w:numPr>
        <w:spacing w:line="276" w:lineRule="auto"/>
        <w:ind w:left="993" w:hanging="284"/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W</w:t>
      </w:r>
      <w:r w:rsidRPr="0091048C">
        <w:rPr>
          <w:rFonts w:ascii="Calibri" w:hAnsi="Calibri" w:cs="Calibri"/>
          <w:sz w:val="24"/>
          <w:szCs w:val="24"/>
        </w:rPr>
        <w:t xml:space="preserve">ykonawca w chwili zawarcia umowy podlegał wykluczeniu na podstawie art. 108 </w:t>
      </w:r>
      <w:r w:rsidR="00FF6125">
        <w:rPr>
          <w:rFonts w:ascii="Calibri" w:hAnsi="Calibri" w:cs="Calibri"/>
          <w:sz w:val="24"/>
          <w:szCs w:val="24"/>
        </w:rPr>
        <w:t>PZP</w:t>
      </w:r>
      <w:r w:rsidRPr="0091048C">
        <w:rPr>
          <w:rFonts w:ascii="Calibri" w:hAnsi="Calibri" w:cs="Calibri"/>
          <w:sz w:val="24"/>
          <w:szCs w:val="24"/>
        </w:rPr>
        <w:t>,</w:t>
      </w:r>
    </w:p>
    <w:p w14:paraId="6AFCA693" w14:textId="0B9F70F3" w:rsidR="00144095" w:rsidRPr="0091048C" w:rsidRDefault="00144095" w:rsidP="006A334C">
      <w:pPr>
        <w:numPr>
          <w:ilvl w:val="0"/>
          <w:numId w:val="66"/>
        </w:numPr>
        <w:spacing w:line="276" w:lineRule="auto"/>
        <w:ind w:left="993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Trybunał Sprawiedliwości Unii Europejskiej stwierdził, w ramach procedury przewidzianej </w:t>
      </w:r>
      <w:r w:rsidR="00816E6E">
        <w:rPr>
          <w:rFonts w:ascii="Calibri" w:hAnsi="Calibri" w:cs="Calibri"/>
          <w:sz w:val="24"/>
          <w:szCs w:val="24"/>
        </w:rPr>
        <w:br/>
      </w:r>
      <w:r w:rsidRPr="0091048C">
        <w:rPr>
          <w:rFonts w:ascii="Calibri" w:hAnsi="Calibri" w:cs="Calibri"/>
          <w:sz w:val="24"/>
          <w:szCs w:val="24"/>
        </w:rPr>
        <w:t xml:space="preserve">w art. 258 Traktatu o funkcjonowaniu Unii Europejskiej, że Rzeczpospolita Polska uchybiła zobowiązaniom, które ciążą na niej na mocy Traktatów, dyrektywy 2014/24/UE, dyrektywy 2014/25/UE i dyrektywy 2009/81/WE, z uwagi na to, że zamawiający udzielił zamówienia </w:t>
      </w:r>
      <w:r w:rsidR="00816E6E">
        <w:rPr>
          <w:rFonts w:ascii="Calibri" w:hAnsi="Calibri" w:cs="Calibri"/>
          <w:sz w:val="24"/>
          <w:szCs w:val="24"/>
        </w:rPr>
        <w:br/>
      </w:r>
      <w:r w:rsidRPr="0091048C">
        <w:rPr>
          <w:rFonts w:ascii="Calibri" w:hAnsi="Calibri" w:cs="Calibri"/>
          <w:sz w:val="24"/>
          <w:szCs w:val="24"/>
        </w:rPr>
        <w:t>z naruszeniem prawa Unii Europejskiej.</w:t>
      </w:r>
    </w:p>
    <w:p w14:paraId="798F4651" w14:textId="77777777" w:rsidR="00144095" w:rsidRPr="0091048C" w:rsidRDefault="00144095" w:rsidP="006A334C">
      <w:pPr>
        <w:numPr>
          <w:ilvl w:val="0"/>
          <w:numId w:val="60"/>
        </w:numPr>
        <w:spacing w:line="276" w:lineRule="auto"/>
        <w:ind w:left="284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W przypadku, o którym mowa w ust. 3 pkt 2 lit. a, </w:t>
      </w:r>
      <w:r>
        <w:rPr>
          <w:rFonts w:ascii="Calibri" w:hAnsi="Calibri" w:cs="Calibri"/>
          <w:sz w:val="24"/>
          <w:szCs w:val="24"/>
        </w:rPr>
        <w:t>Z</w:t>
      </w:r>
      <w:r w:rsidRPr="0091048C">
        <w:rPr>
          <w:rFonts w:ascii="Calibri" w:hAnsi="Calibri" w:cs="Calibri"/>
          <w:sz w:val="24"/>
          <w:szCs w:val="24"/>
        </w:rPr>
        <w:t>amawiający odstępuje od umowy w części, której zmiana dotyczy.</w:t>
      </w:r>
    </w:p>
    <w:p w14:paraId="08898771" w14:textId="183B960C" w:rsidR="00144095" w:rsidRPr="0091048C" w:rsidRDefault="00144095" w:rsidP="006A334C">
      <w:pPr>
        <w:numPr>
          <w:ilvl w:val="0"/>
          <w:numId w:val="60"/>
        </w:numPr>
        <w:spacing w:line="276" w:lineRule="auto"/>
        <w:ind w:left="284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W przypadkach, o których mowa w ust. 3, </w:t>
      </w:r>
      <w:r>
        <w:rPr>
          <w:rFonts w:ascii="Calibri" w:hAnsi="Calibri" w:cs="Calibri"/>
          <w:sz w:val="24"/>
          <w:szCs w:val="24"/>
        </w:rPr>
        <w:t>W</w:t>
      </w:r>
      <w:r w:rsidRPr="0091048C">
        <w:rPr>
          <w:rFonts w:ascii="Calibri" w:hAnsi="Calibri" w:cs="Calibri"/>
          <w:sz w:val="24"/>
          <w:szCs w:val="24"/>
        </w:rPr>
        <w:t xml:space="preserve">ykonawca może żądać wyłącznie wynagrodzenia </w:t>
      </w:r>
      <w:r w:rsidRPr="00AB0411">
        <w:rPr>
          <w:rFonts w:ascii="Calibri" w:hAnsi="Calibri" w:cs="Calibri"/>
          <w:color w:val="000000" w:themeColor="text1"/>
          <w:sz w:val="24"/>
          <w:szCs w:val="24"/>
        </w:rPr>
        <w:t xml:space="preserve">należnego z tytułu </w:t>
      </w:r>
      <w:r w:rsidR="00661732" w:rsidRPr="00AB0411">
        <w:rPr>
          <w:rFonts w:ascii="Calibri" w:hAnsi="Calibri" w:cs="Calibri"/>
          <w:color w:val="000000" w:themeColor="text1"/>
          <w:sz w:val="24"/>
          <w:szCs w:val="24"/>
        </w:rPr>
        <w:t xml:space="preserve">prawidłowego </w:t>
      </w:r>
      <w:r w:rsidRPr="00AB0411">
        <w:rPr>
          <w:rFonts w:ascii="Calibri" w:hAnsi="Calibri" w:cs="Calibri"/>
          <w:color w:val="000000" w:themeColor="text1"/>
          <w:sz w:val="24"/>
          <w:szCs w:val="24"/>
        </w:rPr>
        <w:t xml:space="preserve">wykonania </w:t>
      </w:r>
      <w:r w:rsidRPr="0091048C">
        <w:rPr>
          <w:rFonts w:ascii="Calibri" w:hAnsi="Calibri" w:cs="Calibri"/>
          <w:sz w:val="24"/>
          <w:szCs w:val="24"/>
        </w:rPr>
        <w:t>części umowy.</w:t>
      </w:r>
    </w:p>
    <w:p w14:paraId="1F1DB0D3" w14:textId="5C1575A9" w:rsidR="00144095" w:rsidRPr="0091048C" w:rsidRDefault="00144095" w:rsidP="006A334C">
      <w:pPr>
        <w:numPr>
          <w:ilvl w:val="0"/>
          <w:numId w:val="60"/>
        </w:numPr>
        <w:spacing w:line="276" w:lineRule="auto"/>
        <w:ind w:left="284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Zamawiający zastrzega sobie prawo do odstąpienia od </w:t>
      </w:r>
      <w:r w:rsidRPr="0057715B">
        <w:rPr>
          <w:rFonts w:ascii="Calibri" w:hAnsi="Calibri" w:cs="Calibri"/>
          <w:color w:val="000000" w:themeColor="text1"/>
          <w:sz w:val="24"/>
          <w:szCs w:val="24"/>
        </w:rPr>
        <w:t>umowy</w:t>
      </w:r>
      <w:r w:rsidR="00B81BE7"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 także</w:t>
      </w:r>
      <w:r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 w </w:t>
      </w:r>
      <w:r w:rsidRPr="0091048C">
        <w:rPr>
          <w:rFonts w:ascii="Calibri" w:hAnsi="Calibri" w:cs="Calibri"/>
          <w:sz w:val="24"/>
          <w:szCs w:val="24"/>
        </w:rPr>
        <w:t xml:space="preserve">przypadku dostawy sprzętu </w:t>
      </w:r>
      <w:r w:rsidR="00816E6E">
        <w:rPr>
          <w:rFonts w:ascii="Calibri" w:hAnsi="Calibri" w:cs="Calibri"/>
          <w:sz w:val="24"/>
          <w:szCs w:val="24"/>
        </w:rPr>
        <w:br/>
      </w:r>
      <w:r w:rsidRPr="0091048C">
        <w:rPr>
          <w:rFonts w:ascii="Calibri" w:hAnsi="Calibri" w:cs="Calibri"/>
          <w:sz w:val="24"/>
          <w:szCs w:val="24"/>
        </w:rPr>
        <w:t>o parametrach technicznych innych niż określone w formularzu ofertowym, oraz w przypadku niewywiązywania się z terminów dostawy określone</w:t>
      </w:r>
      <w:r>
        <w:rPr>
          <w:rFonts w:ascii="Calibri" w:hAnsi="Calibri" w:cs="Calibri"/>
          <w:sz w:val="24"/>
          <w:szCs w:val="24"/>
        </w:rPr>
        <w:t>go</w:t>
      </w:r>
      <w:r w:rsidRPr="0091048C">
        <w:rPr>
          <w:rFonts w:ascii="Calibri" w:hAnsi="Calibri" w:cs="Calibri"/>
          <w:sz w:val="24"/>
          <w:szCs w:val="24"/>
        </w:rPr>
        <w:t xml:space="preserve"> w umowie.</w:t>
      </w:r>
    </w:p>
    <w:p w14:paraId="51156006" w14:textId="7CEFCAF3" w:rsidR="00144095" w:rsidRDefault="00144095" w:rsidP="006A334C">
      <w:pPr>
        <w:numPr>
          <w:ilvl w:val="0"/>
          <w:numId w:val="60"/>
        </w:numPr>
        <w:spacing w:line="276" w:lineRule="auto"/>
        <w:ind w:left="284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Wszelkie zmiany i uzupełnienia niniejszej umowy wymagają dla swej ważności formy pisemnej pod rygorem nieważności (art.</w:t>
      </w:r>
      <w:r>
        <w:rPr>
          <w:rFonts w:ascii="Calibri" w:hAnsi="Calibri" w:cs="Calibri"/>
          <w:sz w:val="24"/>
          <w:szCs w:val="24"/>
        </w:rPr>
        <w:t xml:space="preserve"> </w:t>
      </w:r>
      <w:r w:rsidRPr="0091048C">
        <w:rPr>
          <w:rFonts w:ascii="Calibri" w:hAnsi="Calibri" w:cs="Calibri"/>
          <w:sz w:val="24"/>
          <w:szCs w:val="24"/>
        </w:rPr>
        <w:t xml:space="preserve">432 </w:t>
      </w:r>
      <w:r w:rsidR="00FF6125">
        <w:rPr>
          <w:rFonts w:ascii="Calibri" w:hAnsi="Calibri" w:cs="Calibri"/>
          <w:sz w:val="24"/>
          <w:szCs w:val="24"/>
        </w:rPr>
        <w:t>PZP</w:t>
      </w:r>
      <w:r w:rsidRPr="0091048C">
        <w:rPr>
          <w:rFonts w:ascii="Calibri" w:hAnsi="Calibri" w:cs="Calibri"/>
          <w:sz w:val="24"/>
          <w:szCs w:val="24"/>
        </w:rPr>
        <w:t>).</w:t>
      </w:r>
    </w:p>
    <w:p w14:paraId="471C09B8" w14:textId="19ADAEEA" w:rsidR="007D160B" w:rsidRDefault="007D160B" w:rsidP="007D160B">
      <w:pPr>
        <w:spacing w:line="276" w:lineRule="auto"/>
        <w:contextualSpacing/>
        <w:jc w:val="both"/>
        <w:rPr>
          <w:rFonts w:ascii="Calibri" w:hAnsi="Calibri" w:cs="Calibri"/>
          <w:sz w:val="24"/>
          <w:szCs w:val="24"/>
        </w:rPr>
      </w:pPr>
    </w:p>
    <w:p w14:paraId="5ECE4470" w14:textId="77777777" w:rsidR="007D160B" w:rsidRDefault="007D160B" w:rsidP="007D160B">
      <w:pPr>
        <w:autoSpaceDE/>
        <w:spacing w:line="276" w:lineRule="auto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§12</w:t>
      </w:r>
    </w:p>
    <w:p w14:paraId="00FA5F94" w14:textId="77777777" w:rsidR="00A83906" w:rsidRPr="00904369" w:rsidRDefault="00A83906" w:rsidP="006A334C">
      <w:pPr>
        <w:pStyle w:val="Akapitzlist"/>
        <w:numPr>
          <w:ilvl w:val="0"/>
          <w:numId w:val="86"/>
        </w:numPr>
        <w:autoSpaceDE/>
        <w:autoSpaceDN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 xml:space="preserve">Wykonawca może powierzyć wykonanie części zamówienia </w:t>
      </w:r>
      <w:r>
        <w:rPr>
          <w:rFonts w:ascii="Calibri" w:hAnsi="Calibri" w:cs="Calibri"/>
          <w:sz w:val="24"/>
          <w:szCs w:val="24"/>
        </w:rPr>
        <w:t>P</w:t>
      </w:r>
      <w:r w:rsidRPr="00904369">
        <w:rPr>
          <w:rFonts w:ascii="Calibri" w:hAnsi="Calibri" w:cs="Calibri"/>
          <w:sz w:val="24"/>
          <w:szCs w:val="24"/>
        </w:rPr>
        <w:t>odwykonawcy (</w:t>
      </w:r>
      <w:r>
        <w:rPr>
          <w:rFonts w:ascii="Calibri" w:hAnsi="Calibri" w:cs="Calibri"/>
          <w:sz w:val="24"/>
          <w:szCs w:val="24"/>
        </w:rPr>
        <w:t>P</w:t>
      </w:r>
      <w:r w:rsidRPr="00904369">
        <w:rPr>
          <w:rFonts w:ascii="Calibri" w:hAnsi="Calibri" w:cs="Calibri"/>
          <w:sz w:val="24"/>
          <w:szCs w:val="24"/>
        </w:rPr>
        <w:t xml:space="preserve">odwykonawcom). </w:t>
      </w:r>
    </w:p>
    <w:p w14:paraId="203171E1" w14:textId="77777777" w:rsidR="00A83906" w:rsidRDefault="00A83906" w:rsidP="006A334C">
      <w:pPr>
        <w:pStyle w:val="Akapitzlist"/>
        <w:numPr>
          <w:ilvl w:val="0"/>
          <w:numId w:val="86"/>
        </w:numPr>
        <w:autoSpaceDE/>
        <w:autoSpaceDN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04369">
        <w:rPr>
          <w:rFonts w:ascii="Calibri" w:hAnsi="Calibri" w:cs="Calibri"/>
          <w:sz w:val="24"/>
          <w:szCs w:val="24"/>
        </w:rPr>
        <w:t xml:space="preserve">Zamawiający wymaga, aby w przypadku powierzenia części zamówienia </w:t>
      </w:r>
      <w:r>
        <w:rPr>
          <w:rFonts w:ascii="Calibri" w:hAnsi="Calibri" w:cs="Calibri"/>
          <w:sz w:val="24"/>
          <w:szCs w:val="24"/>
        </w:rPr>
        <w:t>Podwykonawcy (P</w:t>
      </w:r>
      <w:r w:rsidRPr="00904369">
        <w:rPr>
          <w:rFonts w:ascii="Calibri" w:hAnsi="Calibri" w:cs="Calibri"/>
          <w:sz w:val="24"/>
          <w:szCs w:val="24"/>
        </w:rPr>
        <w:t>odwykonawcom</w:t>
      </w:r>
      <w:r>
        <w:rPr>
          <w:rFonts w:ascii="Calibri" w:hAnsi="Calibri" w:cs="Calibri"/>
          <w:sz w:val="24"/>
          <w:szCs w:val="24"/>
        </w:rPr>
        <w:t>)</w:t>
      </w:r>
      <w:r w:rsidRPr="00904369">
        <w:rPr>
          <w:rFonts w:ascii="Calibri" w:hAnsi="Calibri" w:cs="Calibri"/>
          <w:sz w:val="24"/>
          <w:szCs w:val="24"/>
        </w:rPr>
        <w:t xml:space="preserve">, Wykonawca </w:t>
      </w:r>
      <w:r>
        <w:rPr>
          <w:rFonts w:ascii="Calibri" w:hAnsi="Calibri" w:cs="Calibri"/>
          <w:sz w:val="24"/>
          <w:szCs w:val="24"/>
        </w:rPr>
        <w:t>poinformował o tym Zamawiającego. Zamawiający może nie wyrazić zgody na powierzenie części zamówienia Podwykonawcy (Podwykonawcom) w przypadku, gdy są to inne podmioty niż wskazane przez Wykonawcę w ofercie lub gdy część zamówienia powierzona Podwykonawcy (Podwykonawcom) jest inna niż wskazana w ofercie.</w:t>
      </w:r>
    </w:p>
    <w:p w14:paraId="23EA98A9" w14:textId="77777777" w:rsidR="00A83906" w:rsidRPr="00586DE1" w:rsidRDefault="00A83906" w:rsidP="006A334C">
      <w:pPr>
        <w:pStyle w:val="Akapitzlist"/>
        <w:numPr>
          <w:ilvl w:val="0"/>
          <w:numId w:val="86"/>
        </w:numPr>
        <w:autoSpaceDE/>
        <w:autoSpaceDN/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Powierzenie części zamówienia Podwykonawcom nie zwalnia Wykonawcy z odpowiedzialności za należyte wykonanie zamówienia. </w:t>
      </w:r>
    </w:p>
    <w:p w14:paraId="2A81EA0E" w14:textId="77777777" w:rsidR="00816E6E" w:rsidRPr="0091048C" w:rsidRDefault="00816E6E" w:rsidP="007D160B">
      <w:pPr>
        <w:spacing w:line="276" w:lineRule="auto"/>
        <w:contextualSpacing/>
        <w:jc w:val="both"/>
        <w:rPr>
          <w:rFonts w:ascii="Calibri" w:hAnsi="Calibri" w:cs="Calibri"/>
          <w:sz w:val="24"/>
          <w:szCs w:val="24"/>
        </w:rPr>
      </w:pPr>
    </w:p>
    <w:p w14:paraId="0CB5E029" w14:textId="5D297B56" w:rsidR="00144095" w:rsidRPr="0091048C" w:rsidRDefault="00144095" w:rsidP="00816E6E">
      <w:pPr>
        <w:jc w:val="center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lastRenderedPageBreak/>
        <w:t>§ 1</w:t>
      </w:r>
      <w:r w:rsidR="007D160B">
        <w:rPr>
          <w:rFonts w:ascii="Calibri" w:hAnsi="Calibri" w:cs="Calibri"/>
          <w:sz w:val="24"/>
          <w:szCs w:val="24"/>
        </w:rPr>
        <w:t>3</w:t>
      </w:r>
    </w:p>
    <w:p w14:paraId="38654F26" w14:textId="5263AC35" w:rsidR="00144095" w:rsidRPr="0091048C" w:rsidRDefault="00144095" w:rsidP="00144095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Dane osobowe osób wskazanych w niniejszej umowie udostępniane są przez strony sobie wzajemnie, </w:t>
      </w:r>
      <w:r w:rsidR="00816E6E">
        <w:rPr>
          <w:rFonts w:ascii="Calibri" w:hAnsi="Calibri" w:cs="Calibri"/>
          <w:sz w:val="24"/>
          <w:szCs w:val="24"/>
        </w:rPr>
        <w:br/>
      </w:r>
      <w:r w:rsidRPr="0091048C">
        <w:rPr>
          <w:rFonts w:ascii="Calibri" w:hAnsi="Calibri" w:cs="Calibri"/>
          <w:sz w:val="24"/>
          <w:szCs w:val="24"/>
        </w:rPr>
        <w:t xml:space="preserve">w celu realizacji niniejszej umowy, na podstawie art. 6 ust. 1 lit. b) rozporządzenia Parlamentu Europejskiego i Rady (UE) 2016/679 z dnia 27 kwietnia 2016 roku w sprawie ochrony osób fizycznych </w:t>
      </w:r>
      <w:r w:rsidR="00816E6E">
        <w:rPr>
          <w:rFonts w:ascii="Calibri" w:hAnsi="Calibri" w:cs="Calibri"/>
          <w:sz w:val="24"/>
          <w:szCs w:val="24"/>
        </w:rPr>
        <w:br/>
      </w:r>
      <w:r w:rsidRPr="0091048C">
        <w:rPr>
          <w:rFonts w:ascii="Calibri" w:hAnsi="Calibri" w:cs="Calibri"/>
          <w:sz w:val="24"/>
          <w:szCs w:val="24"/>
        </w:rPr>
        <w:t xml:space="preserve">w związku z przetwarzaniem danych osobowych i w sprawie swobodnego przepływu takich danych oraz uchylenia dyrektywy 95/46/WE. Strony stają się administratorem danych osobowych wzajemnie sobie udostępnionych i na podstawie art. 14 ust. 5 lit. c ww. rozporządzenia obowiązek informacyjny, </w:t>
      </w:r>
      <w:r w:rsidR="00816E6E">
        <w:rPr>
          <w:rFonts w:ascii="Calibri" w:hAnsi="Calibri" w:cs="Calibri"/>
          <w:sz w:val="24"/>
          <w:szCs w:val="24"/>
        </w:rPr>
        <w:br/>
      </w:r>
      <w:r w:rsidRPr="0091048C">
        <w:rPr>
          <w:rFonts w:ascii="Calibri" w:hAnsi="Calibri" w:cs="Calibri"/>
          <w:sz w:val="24"/>
          <w:szCs w:val="24"/>
        </w:rPr>
        <w:t>o którym mowa w art.14 ww. rozporządzenia nie ma zastosowania.</w:t>
      </w:r>
    </w:p>
    <w:p w14:paraId="219A3EDF" w14:textId="77777777" w:rsidR="00144095" w:rsidRDefault="00144095" w:rsidP="00144095">
      <w:pPr>
        <w:spacing w:line="276" w:lineRule="auto"/>
        <w:jc w:val="center"/>
        <w:rPr>
          <w:rFonts w:ascii="Calibri" w:hAnsi="Calibri" w:cs="Calibri"/>
          <w:sz w:val="24"/>
          <w:szCs w:val="24"/>
        </w:rPr>
      </w:pPr>
    </w:p>
    <w:p w14:paraId="591DCB18" w14:textId="53368C81" w:rsidR="00144095" w:rsidRPr="0091048C" w:rsidRDefault="00144095" w:rsidP="00816E6E">
      <w:pPr>
        <w:spacing w:line="276" w:lineRule="auto"/>
        <w:jc w:val="center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§ 1</w:t>
      </w:r>
      <w:r w:rsidR="007D160B">
        <w:rPr>
          <w:rFonts w:ascii="Calibri" w:hAnsi="Calibri" w:cs="Calibri"/>
          <w:sz w:val="24"/>
          <w:szCs w:val="24"/>
        </w:rPr>
        <w:t>4</w:t>
      </w:r>
    </w:p>
    <w:p w14:paraId="67054D6E" w14:textId="77777777" w:rsidR="00144095" w:rsidRPr="0091048C" w:rsidRDefault="00144095" w:rsidP="006A334C">
      <w:pPr>
        <w:pStyle w:val="Akapitzlist"/>
        <w:numPr>
          <w:ilvl w:val="0"/>
          <w:numId w:val="75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Integralną część niniejszej umowy stanowią zapisy w ofercie i SWZ</w:t>
      </w:r>
      <w:r>
        <w:rPr>
          <w:rFonts w:ascii="Calibri" w:hAnsi="Calibri" w:cs="Calibri"/>
          <w:sz w:val="24"/>
          <w:szCs w:val="24"/>
        </w:rPr>
        <w:t xml:space="preserve"> oraz w załącznikach do SWZ</w:t>
      </w:r>
      <w:r w:rsidRPr="0091048C">
        <w:rPr>
          <w:rFonts w:ascii="Calibri" w:hAnsi="Calibri" w:cs="Calibri"/>
          <w:sz w:val="24"/>
          <w:szCs w:val="24"/>
        </w:rPr>
        <w:t>.</w:t>
      </w:r>
    </w:p>
    <w:p w14:paraId="37A60E00" w14:textId="439A7CC1" w:rsidR="00816E6E" w:rsidRPr="007D160B" w:rsidRDefault="00144095" w:rsidP="006A334C">
      <w:pPr>
        <w:pStyle w:val="Akapitzlist"/>
        <w:numPr>
          <w:ilvl w:val="0"/>
          <w:numId w:val="75"/>
        </w:numPr>
        <w:tabs>
          <w:tab w:val="clear" w:pos="720"/>
          <w:tab w:val="num" w:pos="284"/>
        </w:tabs>
        <w:ind w:left="284" w:hanging="284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Strony wyłączają możliwość przekazania wierzytelności wynikających z niniejszej umowy osobie trzeciej.</w:t>
      </w:r>
    </w:p>
    <w:p w14:paraId="3FC076D3" w14:textId="4A7DBCD7" w:rsidR="00144095" w:rsidRPr="0091048C" w:rsidRDefault="00144095" w:rsidP="00816E6E">
      <w:pPr>
        <w:jc w:val="center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§ 1</w:t>
      </w:r>
      <w:r w:rsidR="007D160B">
        <w:rPr>
          <w:rFonts w:ascii="Calibri" w:hAnsi="Calibri" w:cs="Calibri"/>
          <w:sz w:val="24"/>
          <w:szCs w:val="24"/>
        </w:rPr>
        <w:t>5</w:t>
      </w:r>
    </w:p>
    <w:p w14:paraId="559B42B6" w14:textId="17538C31" w:rsidR="00144095" w:rsidRDefault="00144095" w:rsidP="006A334C">
      <w:pPr>
        <w:numPr>
          <w:ilvl w:val="0"/>
          <w:numId w:val="67"/>
        </w:numPr>
        <w:spacing w:line="276" w:lineRule="auto"/>
        <w:ind w:left="284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W sprawach nieuregulowanych w umowie będą miały zastosowanie przepisy powszechnie obowiązujące, w tym ustawy Prawo zamówień publicznych z dnia 11 września 2019 r. oraz przepisy Kodeksu Cywilnego.</w:t>
      </w:r>
    </w:p>
    <w:p w14:paraId="24A74388" w14:textId="5678889C" w:rsidR="00247B38" w:rsidRPr="00247B38" w:rsidRDefault="00247B38" w:rsidP="006A334C">
      <w:pPr>
        <w:numPr>
          <w:ilvl w:val="0"/>
          <w:numId w:val="67"/>
        </w:numPr>
        <w:spacing w:line="276" w:lineRule="auto"/>
        <w:ind w:left="284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247B38">
        <w:rPr>
          <w:rFonts w:ascii="Calibri" w:hAnsi="Calibri" w:cs="Calibri"/>
          <w:color w:val="000000" w:themeColor="text1"/>
          <w:sz w:val="24"/>
          <w:szCs w:val="24"/>
        </w:rPr>
        <w:t xml:space="preserve">Wezwania do zapłaty, oświadczenia </w:t>
      </w:r>
      <w:r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wskazane w </w:t>
      </w:r>
      <w:r w:rsidR="00FC4551"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§ 3 ust.4, w </w:t>
      </w:r>
      <w:r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§ 9 </w:t>
      </w:r>
      <w:r w:rsidRPr="00247B38">
        <w:rPr>
          <w:rFonts w:ascii="Calibri" w:hAnsi="Calibri" w:cs="Calibri"/>
          <w:color w:val="000000" w:themeColor="text1"/>
          <w:sz w:val="24"/>
          <w:szCs w:val="24"/>
        </w:rPr>
        <w:t xml:space="preserve">ust. 3-4 umowy mogą być wysyłane do Wykonawcy na </w:t>
      </w:r>
      <w:r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jego adres </w:t>
      </w:r>
      <w:r w:rsidR="00FC4551" w:rsidRPr="0057715B">
        <w:rPr>
          <w:rFonts w:ascii="Calibri" w:hAnsi="Calibri" w:cs="Calibri"/>
          <w:color w:val="000000" w:themeColor="text1"/>
          <w:sz w:val="24"/>
          <w:szCs w:val="24"/>
        </w:rPr>
        <w:t>elektroniczny/</w:t>
      </w:r>
      <w:r w:rsidRPr="0057715B">
        <w:rPr>
          <w:rFonts w:ascii="Calibri" w:hAnsi="Calibri" w:cs="Calibri"/>
          <w:color w:val="000000" w:themeColor="text1"/>
          <w:sz w:val="24"/>
          <w:szCs w:val="24"/>
        </w:rPr>
        <w:t xml:space="preserve">e-mail </w:t>
      </w:r>
      <w:r w:rsidRPr="00247B38">
        <w:rPr>
          <w:rFonts w:ascii="Calibri" w:hAnsi="Calibri" w:cs="Calibri"/>
          <w:color w:val="000000" w:themeColor="text1"/>
          <w:sz w:val="24"/>
          <w:szCs w:val="24"/>
        </w:rPr>
        <w:t>wskazany w umowie lub rejestrze działalności gospodarczej.</w:t>
      </w:r>
    </w:p>
    <w:p w14:paraId="405B1396" w14:textId="14460B73" w:rsidR="00144095" w:rsidRPr="0091048C" w:rsidRDefault="00144095" w:rsidP="006A334C">
      <w:pPr>
        <w:numPr>
          <w:ilvl w:val="0"/>
          <w:numId w:val="67"/>
        </w:numPr>
        <w:spacing w:line="276" w:lineRule="auto"/>
        <w:ind w:left="284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Wszelkie spory powstałe na tle niniejszej umowy rozstrzygane będą przez właściwy rzeczowo sąd </w:t>
      </w:r>
      <w:r w:rsidR="00816E6E">
        <w:rPr>
          <w:rFonts w:ascii="Calibri" w:hAnsi="Calibri" w:cs="Calibri"/>
          <w:sz w:val="24"/>
          <w:szCs w:val="24"/>
        </w:rPr>
        <w:br/>
      </w:r>
      <w:r w:rsidRPr="0091048C">
        <w:rPr>
          <w:rFonts w:ascii="Calibri" w:hAnsi="Calibri" w:cs="Calibri"/>
          <w:sz w:val="24"/>
          <w:szCs w:val="24"/>
        </w:rPr>
        <w:t>w Koszalinie.</w:t>
      </w:r>
    </w:p>
    <w:p w14:paraId="010B48AC" w14:textId="5E320508" w:rsidR="00144095" w:rsidRPr="0091048C" w:rsidRDefault="00144095" w:rsidP="006A334C">
      <w:pPr>
        <w:numPr>
          <w:ilvl w:val="0"/>
          <w:numId w:val="67"/>
        </w:numPr>
        <w:spacing w:line="276" w:lineRule="auto"/>
        <w:ind w:left="284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 xml:space="preserve">Wykonawcy (Partnerzy) realizujący wspólnie umowę są solidarnie odpowiedzialni za jej wykonanie. Dla potrzeb niniejszej umowy, przez Wykonawcę rozumie się również Partnerów wchodzących </w:t>
      </w:r>
      <w:r w:rsidR="00816E6E">
        <w:rPr>
          <w:rFonts w:ascii="Calibri" w:hAnsi="Calibri" w:cs="Calibri"/>
          <w:sz w:val="24"/>
          <w:szCs w:val="24"/>
        </w:rPr>
        <w:br/>
      </w:r>
      <w:r w:rsidRPr="0091048C">
        <w:rPr>
          <w:rFonts w:ascii="Calibri" w:hAnsi="Calibri" w:cs="Calibri"/>
          <w:sz w:val="24"/>
          <w:szCs w:val="24"/>
        </w:rPr>
        <w:t>w skład konsorcjum, wszystkich razem i każdego z osobna.</w:t>
      </w:r>
    </w:p>
    <w:p w14:paraId="28EFA688" w14:textId="77777777" w:rsidR="00144095" w:rsidRPr="0091048C" w:rsidRDefault="00144095" w:rsidP="00144095">
      <w:pPr>
        <w:jc w:val="both"/>
        <w:rPr>
          <w:rFonts w:ascii="Calibri" w:hAnsi="Calibri" w:cs="Calibri"/>
          <w:sz w:val="24"/>
          <w:szCs w:val="24"/>
        </w:rPr>
      </w:pPr>
    </w:p>
    <w:p w14:paraId="4FDE9BDB" w14:textId="4024D861" w:rsidR="00144095" w:rsidRPr="0091048C" w:rsidRDefault="00144095" w:rsidP="00816E6E">
      <w:pPr>
        <w:jc w:val="center"/>
        <w:rPr>
          <w:rFonts w:ascii="Calibri" w:hAnsi="Calibri" w:cs="Calibri"/>
          <w:sz w:val="24"/>
          <w:szCs w:val="24"/>
        </w:rPr>
      </w:pPr>
      <w:r w:rsidRPr="00592C74">
        <w:rPr>
          <w:rFonts w:ascii="Calibri" w:hAnsi="Calibri" w:cs="Calibri"/>
          <w:sz w:val="24"/>
          <w:szCs w:val="24"/>
        </w:rPr>
        <w:t>§ 1</w:t>
      </w:r>
      <w:r w:rsidR="007D160B" w:rsidRPr="00592C74">
        <w:rPr>
          <w:rFonts w:ascii="Calibri" w:hAnsi="Calibri" w:cs="Calibri"/>
          <w:sz w:val="24"/>
          <w:szCs w:val="24"/>
        </w:rPr>
        <w:t>6</w:t>
      </w:r>
    </w:p>
    <w:p w14:paraId="43FB061A" w14:textId="701A1DC8" w:rsidR="00144095" w:rsidRDefault="00144095" w:rsidP="00144095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91048C">
        <w:rPr>
          <w:rFonts w:ascii="Calibri" w:hAnsi="Calibri" w:cs="Calibri"/>
          <w:sz w:val="24"/>
          <w:szCs w:val="24"/>
        </w:rPr>
        <w:t>Umowę sporządzono w dwóch jednobrzmiących egzemplarzach po jednym dla każdej ze stron.</w:t>
      </w:r>
    </w:p>
    <w:p w14:paraId="1025DADB" w14:textId="18B0C584" w:rsidR="00144095" w:rsidRDefault="00144095" w:rsidP="00144095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509624C8" w14:textId="2B0DDF9A" w:rsidR="007D160B" w:rsidRDefault="007D160B" w:rsidP="00144095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4E47F3B5" w14:textId="395D3BA6" w:rsidR="007D160B" w:rsidRDefault="007D160B" w:rsidP="00144095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48C6216D" w14:textId="77777777" w:rsidR="007D160B" w:rsidRPr="0091048C" w:rsidRDefault="007D160B" w:rsidP="00144095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3166B925" w14:textId="4C2FBBF9" w:rsidR="00412C51" w:rsidRPr="003636BC" w:rsidRDefault="00144095" w:rsidP="003636BC">
      <w:pPr>
        <w:spacing w:line="276" w:lineRule="auto"/>
        <w:ind w:firstLine="708"/>
        <w:jc w:val="both"/>
        <w:rPr>
          <w:rFonts w:ascii="Calibri" w:hAnsi="Calibri" w:cs="Calibri"/>
          <w:b/>
          <w:bCs/>
          <w:sz w:val="24"/>
          <w:szCs w:val="24"/>
        </w:rPr>
      </w:pPr>
      <w:r w:rsidRPr="0091048C">
        <w:rPr>
          <w:rFonts w:ascii="Calibri" w:hAnsi="Calibri" w:cs="Calibri"/>
          <w:b/>
          <w:bCs/>
          <w:sz w:val="24"/>
          <w:szCs w:val="24"/>
        </w:rPr>
        <w:t>Wykonawca</w:t>
      </w:r>
      <w:r w:rsidRPr="0091048C">
        <w:rPr>
          <w:rFonts w:ascii="Calibri" w:hAnsi="Calibri" w:cs="Calibri"/>
          <w:b/>
          <w:bCs/>
          <w:sz w:val="24"/>
          <w:szCs w:val="24"/>
        </w:rPr>
        <w:tab/>
      </w:r>
      <w:r w:rsidRPr="0091048C">
        <w:rPr>
          <w:rFonts w:ascii="Calibri" w:hAnsi="Calibri" w:cs="Calibri"/>
          <w:b/>
          <w:bCs/>
          <w:sz w:val="24"/>
          <w:szCs w:val="24"/>
        </w:rPr>
        <w:tab/>
      </w:r>
      <w:r w:rsidRPr="0091048C">
        <w:rPr>
          <w:rFonts w:ascii="Calibri" w:hAnsi="Calibri" w:cs="Calibri"/>
          <w:b/>
          <w:bCs/>
          <w:sz w:val="24"/>
          <w:szCs w:val="24"/>
        </w:rPr>
        <w:tab/>
      </w:r>
      <w:r w:rsidRPr="0091048C">
        <w:rPr>
          <w:rFonts w:ascii="Calibri" w:hAnsi="Calibri" w:cs="Calibri"/>
          <w:b/>
          <w:bCs/>
          <w:sz w:val="24"/>
          <w:szCs w:val="24"/>
        </w:rPr>
        <w:tab/>
      </w:r>
      <w:r w:rsidRPr="0091048C">
        <w:rPr>
          <w:rFonts w:ascii="Calibri" w:hAnsi="Calibri" w:cs="Calibri"/>
          <w:b/>
          <w:bCs/>
          <w:sz w:val="24"/>
          <w:szCs w:val="24"/>
        </w:rPr>
        <w:tab/>
      </w:r>
      <w:r w:rsidRPr="0091048C"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 w:rsidRPr="0091048C">
        <w:rPr>
          <w:rFonts w:ascii="Calibri" w:hAnsi="Calibri" w:cs="Calibri"/>
          <w:b/>
          <w:bCs/>
          <w:sz w:val="24"/>
          <w:szCs w:val="24"/>
        </w:rPr>
        <w:t>Zamawiający</w:t>
      </w:r>
    </w:p>
    <w:p w14:paraId="35F41A98" w14:textId="77777777" w:rsidR="00412C51" w:rsidRPr="00A254B2" w:rsidRDefault="00412C51" w:rsidP="00A254B2">
      <w:pPr>
        <w:spacing w:line="276" w:lineRule="auto"/>
        <w:ind w:firstLine="708"/>
        <w:jc w:val="both"/>
        <w:rPr>
          <w:rFonts w:ascii="Calibri" w:hAnsi="Calibri" w:cs="Calibri"/>
          <w:b/>
          <w:bCs/>
          <w:sz w:val="24"/>
          <w:szCs w:val="24"/>
        </w:rPr>
      </w:pPr>
    </w:p>
    <w:sectPr w:rsidR="00412C51" w:rsidRPr="00A254B2" w:rsidSect="00DF7A6C">
      <w:pgSz w:w="11906" w:h="16838"/>
      <w:pgMar w:top="539" w:right="849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3DEF1" w14:textId="77777777" w:rsidR="000C622A" w:rsidRDefault="000C622A" w:rsidP="005D5DBF">
      <w:r>
        <w:separator/>
      </w:r>
    </w:p>
  </w:endnote>
  <w:endnote w:type="continuationSeparator" w:id="0">
    <w:p w14:paraId="5BA9A431" w14:textId="77777777" w:rsidR="000C622A" w:rsidRDefault="000C622A" w:rsidP="005D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MT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-New-Roman,Bold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9497915"/>
      <w:docPartObj>
        <w:docPartGallery w:val="Page Numbers (Bottom of Page)"/>
        <w:docPartUnique/>
      </w:docPartObj>
    </w:sdtPr>
    <w:sdtEndPr/>
    <w:sdtContent>
      <w:p w14:paraId="6DCA3376" w14:textId="07149647" w:rsidR="008D3D54" w:rsidRDefault="008D3D5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FD5B48" w14:textId="77777777" w:rsidR="00814787" w:rsidRDefault="008147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24387" w14:textId="77777777" w:rsidR="000C622A" w:rsidRDefault="000C622A" w:rsidP="005D5DBF">
      <w:r>
        <w:separator/>
      </w:r>
    </w:p>
  </w:footnote>
  <w:footnote w:type="continuationSeparator" w:id="0">
    <w:p w14:paraId="64ABBF83" w14:textId="77777777" w:rsidR="000C622A" w:rsidRDefault="000C622A" w:rsidP="005D5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0FF64" w14:textId="7EAA4074" w:rsidR="002650CF" w:rsidRDefault="002650CF">
    <w:pPr>
      <w:pStyle w:val="Nagwek"/>
    </w:pPr>
    <w:r>
      <w:rPr>
        <w:rFonts w:ascii="Calibri" w:hAnsi="Calibri" w:cs="Calibri"/>
        <w:bCs/>
        <w:noProof/>
        <w:color w:val="000000"/>
        <w:sz w:val="22"/>
        <w:szCs w:val="22"/>
      </w:rPr>
      <w:drawing>
        <wp:inline distT="0" distB="0" distL="0" distR="0" wp14:anchorId="6477A1E4" wp14:editId="5C8A9C7D">
          <wp:extent cx="5814646" cy="1327762"/>
          <wp:effectExtent l="0" t="0" r="0" b="635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462" cy="134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78695" w14:textId="5165F0D8" w:rsidR="00814787" w:rsidRPr="00930967" w:rsidRDefault="00814787" w:rsidP="009309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A1F4ABF4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color w:val="auto"/>
        <w:sz w:val="22"/>
        <w:szCs w:val="22"/>
      </w:rPr>
    </w:lvl>
  </w:abstractNum>
  <w:abstractNum w:abstractNumId="1" w15:restartNumberingAfterBreak="0">
    <w:nsid w:val="00000003"/>
    <w:multiLevelType w:val="singleLevel"/>
    <w:tmpl w:val="0000000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Arial"/>
      </w:rPr>
    </w:lvl>
  </w:abstractNum>
  <w:abstractNum w:abstractNumId="2" w15:restartNumberingAfterBreak="0">
    <w:nsid w:val="00000004"/>
    <w:multiLevelType w:val="singleLevel"/>
    <w:tmpl w:val="00000004"/>
    <w:name w:val="WW8Num39"/>
    <w:lvl w:ilvl="0">
      <w:start w:val="1"/>
      <w:numFmt w:val="bullet"/>
      <w:lvlText w:val=""/>
      <w:lvlJc w:val="left"/>
      <w:pPr>
        <w:tabs>
          <w:tab w:val="num" w:pos="0"/>
        </w:tabs>
        <w:ind w:left="157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05"/>
    <w:multiLevelType w:val="singleLevel"/>
    <w:tmpl w:val="00000005"/>
    <w:name w:val="WW8Num44"/>
    <w:lvl w:ilvl="0">
      <w:numFmt w:val="bullet"/>
      <w:lvlText w:val=""/>
      <w:lvlJc w:val="left"/>
      <w:pPr>
        <w:tabs>
          <w:tab w:val="num" w:pos="0"/>
        </w:tabs>
        <w:ind w:left="1064" w:hanging="360"/>
      </w:pPr>
      <w:rPr>
        <w:rFonts w:ascii="Symbol" w:hAnsi="Symbol" w:cs="Arial" w:hint="default"/>
      </w:rPr>
    </w:lvl>
  </w:abstractNum>
  <w:abstractNum w:abstractNumId="4" w15:restartNumberingAfterBreak="0">
    <w:nsid w:val="00000006"/>
    <w:multiLevelType w:val="singleLevel"/>
    <w:tmpl w:val="00000006"/>
    <w:name w:val="WW8Num47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7"/>
    <w:multiLevelType w:val="multilevel"/>
    <w:tmpl w:val="ECB68454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4" w:hanging="720"/>
      </w:pPr>
      <w:rPr>
        <w:rFonts w:ascii="Calibri" w:hAnsi="Calibri" w:cs="Arial" w:hint="default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8" w:hanging="720"/>
      </w:pPr>
      <w:rPr>
        <w:rFonts w:ascii="Arial" w:hAnsi="Arial" w:cs="Arial" w:hint="default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02" w:hanging="1080"/>
      </w:pPr>
      <w:rPr>
        <w:rFonts w:ascii="Arial" w:hAnsi="Arial" w:cs="Arial" w:hint="default"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56" w:hanging="1080"/>
      </w:pPr>
      <w:rPr>
        <w:rFonts w:ascii="Arial" w:hAnsi="Arial" w:cs="Arial" w:hint="default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0" w:hanging="1440"/>
      </w:pPr>
      <w:rPr>
        <w:rFonts w:ascii="Arial" w:hAnsi="Arial" w:cs="Arial" w:hint="default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24" w:hanging="1440"/>
      </w:pPr>
      <w:rPr>
        <w:rFonts w:ascii="Arial" w:hAnsi="Arial" w:cs="Arial" w:hint="default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38" w:hanging="1800"/>
      </w:pPr>
      <w:rPr>
        <w:rFonts w:ascii="Arial" w:hAnsi="Arial" w:cs="Arial" w:hint="default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92" w:hanging="1800"/>
      </w:pPr>
      <w:rPr>
        <w:rFonts w:ascii="Arial" w:hAnsi="Arial" w:cs="Arial" w:hint="default"/>
        <w:lang w:val="pl-PL"/>
      </w:rPr>
    </w:lvl>
  </w:abstractNum>
  <w:abstractNum w:abstractNumId="6" w15:restartNumberingAfterBreak="0">
    <w:nsid w:val="00000009"/>
    <w:multiLevelType w:val="multilevel"/>
    <w:tmpl w:val="2784808C"/>
    <w:name w:val="RTF_Num 10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2)"/>
      <w:lvlJc w:val="left"/>
      <w:pPr>
        <w:ind w:left="680" w:hanging="396"/>
      </w:pPr>
      <w:rPr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D"/>
    <w:multiLevelType w:val="singleLevel"/>
    <w:tmpl w:val="04150011"/>
    <w:name w:val="WW8Num292"/>
    <w:lvl w:ilvl="0">
      <w:start w:val="1"/>
      <w:numFmt w:val="decimal"/>
      <w:lvlText w:val="%1)"/>
      <w:lvlJc w:val="left"/>
      <w:pPr>
        <w:ind w:left="720" w:hanging="360"/>
      </w:pPr>
      <w:rPr>
        <w:iCs/>
      </w:rPr>
    </w:lvl>
  </w:abstractNum>
  <w:abstractNum w:abstractNumId="8" w15:restartNumberingAfterBreak="0">
    <w:nsid w:val="00000010"/>
    <w:multiLevelType w:val="multilevel"/>
    <w:tmpl w:val="00000010"/>
    <w:name w:val="RTF_Num 17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10" w15:restartNumberingAfterBreak="0">
    <w:nsid w:val="009F7AC2"/>
    <w:multiLevelType w:val="multilevel"/>
    <w:tmpl w:val="329CF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color w:val="auto"/>
        <w:sz w:val="24"/>
        <w:szCs w:val="22"/>
      </w:rPr>
    </w:lvl>
    <w:lvl w:ilvl="1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bCs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01582B09"/>
    <w:multiLevelType w:val="hybridMultilevel"/>
    <w:tmpl w:val="A172241C"/>
    <w:lvl w:ilvl="0" w:tplc="272043D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C74412"/>
    <w:multiLevelType w:val="multilevel"/>
    <w:tmpl w:val="7DC2E31C"/>
    <w:styleLink w:val="WWNum13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1.%2.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1.%2.%3.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1.%2.%3.%4.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1.%2.%3.%4.%5.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0E627545"/>
    <w:multiLevelType w:val="multilevel"/>
    <w:tmpl w:val="464AE2FE"/>
    <w:lvl w:ilvl="0">
      <w:start w:val="1"/>
      <w:numFmt w:val="decimal"/>
      <w:lvlText w:val="%1."/>
      <w:lvlJc w:val="left"/>
      <w:pPr>
        <w:ind w:left="453" w:hanging="453"/>
      </w:pPr>
      <w:rPr>
        <w:rFonts w:ascii="Calibri" w:eastAsia="Times New Roman" w:hAnsi="Calibri" w:cs="Calibri"/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14" w15:restartNumberingAfterBreak="0">
    <w:nsid w:val="0E8B0A49"/>
    <w:multiLevelType w:val="hybridMultilevel"/>
    <w:tmpl w:val="48B49FAA"/>
    <w:lvl w:ilvl="0" w:tplc="CD7E0F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832E29"/>
    <w:multiLevelType w:val="hybridMultilevel"/>
    <w:tmpl w:val="A3047286"/>
    <w:lvl w:ilvl="0" w:tplc="4356B81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10B22C2C"/>
    <w:multiLevelType w:val="hybridMultilevel"/>
    <w:tmpl w:val="01B4B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FE023C"/>
    <w:multiLevelType w:val="hybridMultilevel"/>
    <w:tmpl w:val="F2D6B58A"/>
    <w:lvl w:ilvl="0" w:tplc="82EE5B4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22660D"/>
    <w:multiLevelType w:val="hybridMultilevel"/>
    <w:tmpl w:val="9072C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6A7C26"/>
    <w:multiLevelType w:val="hybridMultilevel"/>
    <w:tmpl w:val="0BF862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1C773B1C"/>
    <w:multiLevelType w:val="hybridMultilevel"/>
    <w:tmpl w:val="6B5894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78639C"/>
    <w:multiLevelType w:val="multilevel"/>
    <w:tmpl w:val="FA7AA3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2"/>
      </w:rPr>
    </w:lvl>
    <w:lvl w:ilvl="1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bCs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1CEE0C15"/>
    <w:multiLevelType w:val="hybridMultilevel"/>
    <w:tmpl w:val="7B4EFD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EC0272"/>
    <w:multiLevelType w:val="hybridMultilevel"/>
    <w:tmpl w:val="BECAE724"/>
    <w:lvl w:ilvl="0" w:tplc="D8F24FF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FE37EC"/>
    <w:multiLevelType w:val="hybridMultilevel"/>
    <w:tmpl w:val="53A675B8"/>
    <w:lvl w:ilvl="0" w:tplc="84C2A1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6A4D65"/>
    <w:multiLevelType w:val="hybridMultilevel"/>
    <w:tmpl w:val="AE40817C"/>
    <w:lvl w:ilvl="0" w:tplc="D320F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color w:val="auto"/>
        <w:sz w:val="22"/>
        <w:szCs w:val="24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1FB404B5"/>
    <w:multiLevelType w:val="hybridMultilevel"/>
    <w:tmpl w:val="21285E08"/>
    <w:lvl w:ilvl="0" w:tplc="BE101C8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894CFD"/>
    <w:multiLevelType w:val="hybridMultilevel"/>
    <w:tmpl w:val="E8580F64"/>
    <w:lvl w:ilvl="0" w:tplc="CDBC1A5E">
      <w:start w:val="1"/>
      <w:numFmt w:val="decimal"/>
      <w:lvlText w:val="%1)"/>
      <w:lvlJc w:val="left"/>
      <w:pPr>
        <w:ind w:left="674" w:hanging="39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093636C"/>
    <w:multiLevelType w:val="hybridMultilevel"/>
    <w:tmpl w:val="E5521016"/>
    <w:lvl w:ilvl="0" w:tplc="008EA65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DC415D"/>
    <w:multiLevelType w:val="hybridMultilevel"/>
    <w:tmpl w:val="7F00C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2030F52"/>
    <w:multiLevelType w:val="hybridMultilevel"/>
    <w:tmpl w:val="B5807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BF23E7"/>
    <w:multiLevelType w:val="hybridMultilevel"/>
    <w:tmpl w:val="FAD4304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24AE737F"/>
    <w:multiLevelType w:val="hybridMultilevel"/>
    <w:tmpl w:val="264A4E00"/>
    <w:lvl w:ilvl="0" w:tplc="0598EB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25AB53A0"/>
    <w:multiLevelType w:val="hybridMultilevel"/>
    <w:tmpl w:val="C714EC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69B5401"/>
    <w:multiLevelType w:val="hybridMultilevel"/>
    <w:tmpl w:val="DCAA15E2"/>
    <w:lvl w:ilvl="0" w:tplc="73B21044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6EC5FEC"/>
    <w:multiLevelType w:val="multilevel"/>
    <w:tmpl w:val="48960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  <w:b w:val="0"/>
        <w:color w:val="auto"/>
        <w:sz w:val="24"/>
        <w:szCs w:val="22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5464"/>
        </w:tabs>
        <w:ind w:left="5464" w:hanging="360"/>
      </w:pPr>
      <w:rPr>
        <w:rFonts w:ascii="Calibri" w:eastAsia="Times New Roman" w:hAnsi="Calibri" w:cs="Calibri" w:hint="default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289E6645"/>
    <w:multiLevelType w:val="hybridMultilevel"/>
    <w:tmpl w:val="0415000F"/>
    <w:styleLink w:val="WW8Num453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A9A7E7C"/>
    <w:multiLevelType w:val="multilevel"/>
    <w:tmpl w:val="5E8804C6"/>
    <w:lvl w:ilvl="0">
      <w:start w:val="75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53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2BC54F83"/>
    <w:multiLevelType w:val="multilevel"/>
    <w:tmpl w:val="464AE2FE"/>
    <w:lvl w:ilvl="0">
      <w:start w:val="1"/>
      <w:numFmt w:val="decimal"/>
      <w:lvlText w:val="%1."/>
      <w:lvlJc w:val="left"/>
      <w:pPr>
        <w:ind w:left="453" w:hanging="453"/>
      </w:pPr>
      <w:rPr>
        <w:rFonts w:ascii="Calibri" w:eastAsia="Times New Roman" w:hAnsi="Calibri" w:cs="Calibri"/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40" w15:restartNumberingAfterBreak="0">
    <w:nsid w:val="2C0A3FE9"/>
    <w:multiLevelType w:val="hybridMultilevel"/>
    <w:tmpl w:val="0F442204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1" w15:restartNumberingAfterBreak="0">
    <w:nsid w:val="2C7658DD"/>
    <w:multiLevelType w:val="hybridMultilevel"/>
    <w:tmpl w:val="B7CC99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0284D"/>
    <w:multiLevelType w:val="hybridMultilevel"/>
    <w:tmpl w:val="B764E4D0"/>
    <w:styleLink w:val="WW8Num1721"/>
    <w:lvl w:ilvl="0" w:tplc="42181F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DEA2C03"/>
    <w:multiLevelType w:val="hybridMultilevel"/>
    <w:tmpl w:val="3D5A2F5E"/>
    <w:lvl w:ilvl="0" w:tplc="D320F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color w:val="auto"/>
        <w:sz w:val="22"/>
        <w:szCs w:val="24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2BB65E1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2E4C615B"/>
    <w:multiLevelType w:val="multilevel"/>
    <w:tmpl w:val="A2EA6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EF11DD2"/>
    <w:multiLevelType w:val="multilevel"/>
    <w:tmpl w:val="09E26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0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upperRoman"/>
      <w:lvlText w:val="%7."/>
      <w:lvlJc w:val="left"/>
      <w:pPr>
        <w:ind w:left="540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2F005DFD"/>
    <w:multiLevelType w:val="hybridMultilevel"/>
    <w:tmpl w:val="86D28B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2675CA9"/>
    <w:multiLevelType w:val="hybridMultilevel"/>
    <w:tmpl w:val="186A1842"/>
    <w:lvl w:ilvl="0" w:tplc="FD5E88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344D23FE"/>
    <w:multiLevelType w:val="hybridMultilevel"/>
    <w:tmpl w:val="3B44FC10"/>
    <w:lvl w:ilvl="0" w:tplc="11565B1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34D76BBB"/>
    <w:multiLevelType w:val="multilevel"/>
    <w:tmpl w:val="B838C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65A5A99"/>
    <w:multiLevelType w:val="hybridMultilevel"/>
    <w:tmpl w:val="F0220350"/>
    <w:lvl w:ilvl="0" w:tplc="6E1ED38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BC5095"/>
    <w:multiLevelType w:val="multilevel"/>
    <w:tmpl w:val="5D5AB320"/>
    <w:name w:val="RTF_Num 92232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3911045D"/>
    <w:multiLevelType w:val="hybridMultilevel"/>
    <w:tmpl w:val="2C96F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9275F9E"/>
    <w:multiLevelType w:val="hybridMultilevel"/>
    <w:tmpl w:val="DC22B65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3C3279B0"/>
    <w:multiLevelType w:val="multilevel"/>
    <w:tmpl w:val="D2860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0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>
      <w:start w:val="1"/>
      <w:numFmt w:val="upperRoman"/>
      <w:lvlText w:val="%7."/>
      <w:lvlJc w:val="left"/>
      <w:pPr>
        <w:ind w:left="5400" w:hanging="72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1F922DC"/>
    <w:multiLevelType w:val="hybridMultilevel"/>
    <w:tmpl w:val="F47E3E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58714BB"/>
    <w:multiLevelType w:val="multilevel"/>
    <w:tmpl w:val="E7CE7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8" w15:restartNumberingAfterBreak="0">
    <w:nsid w:val="48AC2863"/>
    <w:multiLevelType w:val="hybridMultilevel"/>
    <w:tmpl w:val="BAC6EF12"/>
    <w:lvl w:ilvl="0" w:tplc="462A29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4A573641"/>
    <w:multiLevelType w:val="hybridMultilevel"/>
    <w:tmpl w:val="A90A990E"/>
    <w:lvl w:ilvl="0" w:tplc="05201B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4A630E8F"/>
    <w:multiLevelType w:val="hybridMultilevel"/>
    <w:tmpl w:val="2ECCD72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C2C0609"/>
    <w:multiLevelType w:val="hybridMultilevel"/>
    <w:tmpl w:val="81B0B4D2"/>
    <w:styleLink w:val="WW8Num4532"/>
    <w:lvl w:ilvl="0" w:tplc="8D6CCB9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Calibri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E054B31"/>
    <w:multiLevelType w:val="hybridMultilevel"/>
    <w:tmpl w:val="DA769E52"/>
    <w:lvl w:ilvl="0" w:tplc="45FA16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11565B16">
      <w:start w:val="1"/>
      <w:numFmt w:val="lowerLetter"/>
      <w:lvlText w:val="%3)"/>
      <w:lvlJc w:val="left"/>
      <w:pPr>
        <w:ind w:left="1211" w:hanging="360"/>
      </w:pPr>
      <w:rPr>
        <w:rFonts w:hint="default"/>
        <w:b/>
      </w:rPr>
    </w:lvl>
    <w:lvl w:ilvl="3" w:tplc="4A2CD58C">
      <w:start w:val="1"/>
      <w:numFmt w:val="decimal"/>
      <w:lvlText w:val="%4)"/>
      <w:lvlJc w:val="left"/>
      <w:pPr>
        <w:ind w:left="2596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3" w15:restartNumberingAfterBreak="0">
    <w:nsid w:val="4F5C5570"/>
    <w:multiLevelType w:val="hybridMultilevel"/>
    <w:tmpl w:val="02D06236"/>
    <w:lvl w:ilvl="0" w:tplc="B9D0E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FDC7821"/>
    <w:multiLevelType w:val="hybridMultilevel"/>
    <w:tmpl w:val="DBBA04D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503B249B"/>
    <w:multiLevelType w:val="hybridMultilevel"/>
    <w:tmpl w:val="1B88AB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053519E"/>
    <w:multiLevelType w:val="multilevel"/>
    <w:tmpl w:val="977E43C0"/>
    <w:styleLink w:val="WW8Num38"/>
    <w:lvl w:ilvl="0">
      <w:start w:val="9"/>
      <w:numFmt w:val="decimal"/>
      <w:lvlText w:val="%1"/>
      <w:lvlJc w:val="left"/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rPr>
        <w:rFonts w:asciiTheme="minorHAnsi" w:eastAsia="Times New Roman" w:hAnsiTheme="minorHAnsi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 w:val="0"/>
        <w:bCs/>
        <w:sz w:val="20"/>
        <w:szCs w:val="20"/>
      </w:rPr>
    </w:lvl>
  </w:abstractNum>
  <w:abstractNum w:abstractNumId="67" w15:restartNumberingAfterBreak="0">
    <w:nsid w:val="51B25E55"/>
    <w:multiLevelType w:val="hybridMultilevel"/>
    <w:tmpl w:val="09C29D7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8" w15:restartNumberingAfterBreak="0">
    <w:nsid w:val="554F0874"/>
    <w:multiLevelType w:val="hybridMultilevel"/>
    <w:tmpl w:val="FF3C6FA6"/>
    <w:lvl w:ilvl="0" w:tplc="AC28F998">
      <w:start w:val="1"/>
      <w:numFmt w:val="decimal"/>
      <w:lvlText w:val="%1."/>
      <w:lvlJc w:val="left"/>
      <w:pPr>
        <w:ind w:left="64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5F42901"/>
    <w:multiLevelType w:val="hybridMultilevel"/>
    <w:tmpl w:val="C686B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71002D"/>
    <w:multiLevelType w:val="hybridMultilevel"/>
    <w:tmpl w:val="E32A46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6DD1FAE"/>
    <w:multiLevelType w:val="multilevel"/>
    <w:tmpl w:val="2F02A68E"/>
    <w:lvl w:ilvl="0">
      <w:start w:val="1"/>
      <w:numFmt w:val="decimal"/>
      <w:lvlText w:val="%1."/>
      <w:lvlJc w:val="left"/>
      <w:pPr>
        <w:ind w:left="1070" w:hanging="360"/>
      </w:pPr>
      <w:rPr>
        <w:rFonts w:ascii="Calibri" w:eastAsia="Times New Roman" w:hAnsi="Calibri" w:cs="Calibri"/>
        <w:u w:val="none"/>
      </w:rPr>
    </w:lvl>
    <w:lvl w:ilvl="1">
      <w:start w:val="1"/>
      <w:numFmt w:val="decimal"/>
      <w:lvlText w:val="%2)"/>
      <w:lvlJc w:val="left"/>
      <w:pPr>
        <w:ind w:left="113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56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62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05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212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54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61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038" w:hanging="1800"/>
      </w:pPr>
      <w:rPr>
        <w:rFonts w:hint="default"/>
        <w:u w:val="none"/>
      </w:rPr>
    </w:lvl>
  </w:abstractNum>
  <w:abstractNum w:abstractNumId="72" w15:restartNumberingAfterBreak="0">
    <w:nsid w:val="58267815"/>
    <w:multiLevelType w:val="hybridMultilevel"/>
    <w:tmpl w:val="304C3D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BF51563"/>
    <w:multiLevelType w:val="hybridMultilevel"/>
    <w:tmpl w:val="3BAC8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E5F3BE0"/>
    <w:multiLevelType w:val="hybridMultilevel"/>
    <w:tmpl w:val="18EA1676"/>
    <w:lvl w:ilvl="0" w:tplc="1808711C">
      <w:start w:val="1"/>
      <w:numFmt w:val="upperRoman"/>
      <w:lvlText w:val="%1."/>
      <w:lvlJc w:val="left"/>
      <w:pPr>
        <w:ind w:left="2847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0957F5F"/>
    <w:multiLevelType w:val="hybridMultilevel"/>
    <w:tmpl w:val="FC0AB2C8"/>
    <w:lvl w:ilvl="0" w:tplc="B0B45868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F12CB8"/>
    <w:multiLevelType w:val="multilevel"/>
    <w:tmpl w:val="F86AA23A"/>
    <w:lvl w:ilvl="0">
      <w:start w:val="2"/>
      <w:numFmt w:val="decimal"/>
      <w:lvlText w:val="%1."/>
      <w:lvlJc w:val="left"/>
      <w:pPr>
        <w:ind w:left="1495" w:hanging="360"/>
      </w:pPr>
      <w:rPr>
        <w:rFonts w:asciiTheme="minorHAnsi" w:eastAsia="Times New Roman" w:hAnsiTheme="minorHAnsi" w:cstheme="minorHAnsi" w:hint="default"/>
        <w:color w:val="auto"/>
      </w:rPr>
    </w:lvl>
    <w:lvl w:ilvl="1">
      <w:start w:val="1"/>
      <w:numFmt w:val="lowerLetter"/>
      <w:lvlText w:val="%2)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77" w15:restartNumberingAfterBreak="0">
    <w:nsid w:val="62814017"/>
    <w:multiLevelType w:val="hybridMultilevel"/>
    <w:tmpl w:val="F5B24C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692154B6"/>
    <w:multiLevelType w:val="hybridMultilevel"/>
    <w:tmpl w:val="81762CAE"/>
    <w:lvl w:ilvl="0" w:tplc="3F482C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6A076CA0"/>
    <w:multiLevelType w:val="hybridMultilevel"/>
    <w:tmpl w:val="B6FC6D0C"/>
    <w:lvl w:ilvl="0" w:tplc="BC5C900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BE15F7A"/>
    <w:multiLevelType w:val="multilevel"/>
    <w:tmpl w:val="17184C4A"/>
    <w:styleLink w:val="WW8Num33"/>
    <w:lvl w:ilvl="0">
      <w:start w:val="5"/>
      <w:numFmt w:val="decimal"/>
      <w:pStyle w:val="Nagwek71"/>
      <w:lvlText w:val="%1"/>
      <w:lvlJc w:val="left"/>
      <w:rPr>
        <w:rFonts w:ascii="Garamond" w:eastAsia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sz w:val="20"/>
        <w:szCs w:val="20"/>
      </w:rPr>
    </w:lvl>
  </w:abstractNum>
  <w:abstractNum w:abstractNumId="81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 w15:restartNumberingAfterBreak="0">
    <w:nsid w:val="6D48201C"/>
    <w:multiLevelType w:val="hybridMultilevel"/>
    <w:tmpl w:val="1B725C24"/>
    <w:lvl w:ilvl="0" w:tplc="F21A97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F0B4537"/>
    <w:multiLevelType w:val="multilevel"/>
    <w:tmpl w:val="0C22C10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2"/>
      </w:rPr>
    </w:lvl>
    <w:lvl w:ilvl="1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eastAsia="Times New Roman" w:hAnsi="Calibri" w:cs="Calibri" w:hint="default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bCs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4" w15:restartNumberingAfterBreak="0">
    <w:nsid w:val="7008436B"/>
    <w:multiLevelType w:val="hybridMultilevel"/>
    <w:tmpl w:val="BD9CB80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1">
      <w:start w:val="1"/>
      <w:numFmt w:val="decimal"/>
      <w:lvlText w:val="%5)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5" w15:restartNumberingAfterBreak="0">
    <w:nsid w:val="70571828"/>
    <w:multiLevelType w:val="hybridMultilevel"/>
    <w:tmpl w:val="F8F4509A"/>
    <w:lvl w:ilvl="0" w:tplc="04150011">
      <w:start w:val="1"/>
      <w:numFmt w:val="decimal"/>
      <w:lvlText w:val="%1)"/>
      <w:lvlJc w:val="left"/>
      <w:pPr>
        <w:ind w:left="1137" w:hanging="360"/>
      </w:p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86" w15:restartNumberingAfterBreak="0">
    <w:nsid w:val="70C805CC"/>
    <w:multiLevelType w:val="hybridMultilevel"/>
    <w:tmpl w:val="FACE467A"/>
    <w:lvl w:ilvl="0" w:tplc="E528ACF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2AA4486"/>
    <w:multiLevelType w:val="hybridMultilevel"/>
    <w:tmpl w:val="0B40E638"/>
    <w:lvl w:ilvl="0" w:tplc="18D873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754F3BC6"/>
    <w:multiLevelType w:val="hybridMultilevel"/>
    <w:tmpl w:val="A1104D7E"/>
    <w:lvl w:ilvl="0" w:tplc="2EAE3536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60E41E3"/>
    <w:multiLevelType w:val="hybridMultilevel"/>
    <w:tmpl w:val="B3CAFD2A"/>
    <w:lvl w:ilvl="0" w:tplc="B1A47B3A">
      <w:start w:val="18"/>
      <w:numFmt w:val="upperRoman"/>
      <w:lvlText w:val="%1."/>
      <w:lvlJc w:val="left"/>
      <w:pPr>
        <w:ind w:left="2847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7C87F74"/>
    <w:multiLevelType w:val="hybridMultilevel"/>
    <w:tmpl w:val="FF0AD81E"/>
    <w:lvl w:ilvl="0" w:tplc="914EFD20">
      <w:start w:val="1"/>
      <w:numFmt w:val="decimal"/>
      <w:lvlText w:val="%1."/>
      <w:lvlJc w:val="left"/>
      <w:pPr>
        <w:ind w:left="786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784427E3"/>
    <w:multiLevelType w:val="hybridMultilevel"/>
    <w:tmpl w:val="9DB49672"/>
    <w:lvl w:ilvl="0" w:tplc="3394381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9B85D1F"/>
    <w:multiLevelType w:val="hybridMultilevel"/>
    <w:tmpl w:val="855E047E"/>
    <w:lvl w:ilvl="0" w:tplc="66A4064A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93" w15:restartNumberingAfterBreak="0">
    <w:nsid w:val="7C354A80"/>
    <w:multiLevelType w:val="hybridMultilevel"/>
    <w:tmpl w:val="8D0C9226"/>
    <w:lvl w:ilvl="0" w:tplc="03926E6C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4" w15:restartNumberingAfterBreak="0">
    <w:nsid w:val="7CA472D6"/>
    <w:multiLevelType w:val="hybridMultilevel"/>
    <w:tmpl w:val="3C141B62"/>
    <w:lvl w:ilvl="0" w:tplc="FF26F448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CE954F2"/>
    <w:multiLevelType w:val="multilevel"/>
    <w:tmpl w:val="396658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4"/>
        <w:szCs w:val="22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5464"/>
        </w:tabs>
        <w:ind w:left="5464" w:hanging="360"/>
      </w:pPr>
      <w:rPr>
        <w:rFonts w:ascii="Calibri" w:eastAsia="Times New Roman" w:hAnsi="Calibri" w:cs="Calibri" w:hint="default"/>
        <w:sz w:val="24"/>
        <w:szCs w:val="20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6" w15:restartNumberingAfterBreak="0">
    <w:nsid w:val="7D945B13"/>
    <w:multiLevelType w:val="hybridMultilevel"/>
    <w:tmpl w:val="1628743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7" w15:restartNumberingAfterBreak="0">
    <w:nsid w:val="7E7516FB"/>
    <w:multiLevelType w:val="hybridMultilevel"/>
    <w:tmpl w:val="D374C132"/>
    <w:lvl w:ilvl="0" w:tplc="45FA16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11565B16">
      <w:start w:val="1"/>
      <w:numFmt w:val="lowerLetter"/>
      <w:lvlText w:val="%3)"/>
      <w:lvlJc w:val="left"/>
      <w:pPr>
        <w:ind w:left="1211" w:hanging="360"/>
      </w:pPr>
      <w:rPr>
        <w:rFonts w:hint="default"/>
        <w:b/>
      </w:rPr>
    </w:lvl>
    <w:lvl w:ilvl="3" w:tplc="4A2CD58C">
      <w:start w:val="1"/>
      <w:numFmt w:val="decimal"/>
      <w:lvlText w:val="%4)"/>
      <w:lvlJc w:val="left"/>
      <w:pPr>
        <w:ind w:left="2596" w:hanging="360"/>
      </w:pPr>
      <w:rPr>
        <w:rFonts w:hint="default"/>
      </w:rPr>
    </w:lvl>
    <w:lvl w:ilvl="4" w:tplc="AB266A2E">
      <w:start w:val="23"/>
      <w:numFmt w:val="upperRoman"/>
      <w:lvlText w:val="%5&gt;"/>
      <w:lvlJc w:val="left"/>
      <w:pPr>
        <w:ind w:left="3676" w:hanging="720"/>
      </w:pPr>
      <w:rPr>
        <w:rFonts w:hint="default"/>
      </w:rPr>
    </w:lvl>
    <w:lvl w:ilvl="5" w:tplc="3A7CFCF6">
      <w:start w:val="14"/>
      <w:numFmt w:val="upperRoman"/>
      <w:lvlText w:val="%6."/>
      <w:lvlJc w:val="left"/>
      <w:pPr>
        <w:ind w:left="4576" w:hanging="72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61"/>
  </w:num>
  <w:num w:numId="2">
    <w:abstractNumId w:val="55"/>
  </w:num>
  <w:num w:numId="3">
    <w:abstractNumId w:val="60"/>
  </w:num>
  <w:num w:numId="4">
    <w:abstractNumId w:val="35"/>
  </w:num>
  <w:num w:numId="5">
    <w:abstractNumId w:val="20"/>
  </w:num>
  <w:num w:numId="6">
    <w:abstractNumId w:val="48"/>
  </w:num>
  <w:num w:numId="7">
    <w:abstractNumId w:val="30"/>
  </w:num>
  <w:num w:numId="8">
    <w:abstractNumId w:val="26"/>
  </w:num>
  <w:num w:numId="9">
    <w:abstractNumId w:val="80"/>
  </w:num>
  <w:num w:numId="10">
    <w:abstractNumId w:val="66"/>
  </w:num>
  <w:num w:numId="11">
    <w:abstractNumId w:val="13"/>
  </w:num>
  <w:num w:numId="12">
    <w:abstractNumId w:val="71"/>
  </w:num>
  <w:num w:numId="13">
    <w:abstractNumId w:val="70"/>
  </w:num>
  <w:num w:numId="14">
    <w:abstractNumId w:val="96"/>
  </w:num>
  <w:num w:numId="15">
    <w:abstractNumId w:val="72"/>
  </w:num>
  <w:num w:numId="16">
    <w:abstractNumId w:val="18"/>
  </w:num>
  <w:num w:numId="17">
    <w:abstractNumId w:val="97"/>
  </w:num>
  <w:num w:numId="18">
    <w:abstractNumId w:val="94"/>
  </w:num>
  <w:num w:numId="19">
    <w:abstractNumId w:val="91"/>
  </w:num>
  <w:num w:numId="20">
    <w:abstractNumId w:val="74"/>
  </w:num>
  <w:num w:numId="21">
    <w:abstractNumId w:val="14"/>
  </w:num>
  <w:num w:numId="22">
    <w:abstractNumId w:val="81"/>
  </w:num>
  <w:num w:numId="23">
    <w:abstractNumId w:val="37"/>
  </w:num>
  <w:num w:numId="24">
    <w:abstractNumId w:val="59"/>
  </w:num>
  <w:num w:numId="25">
    <w:abstractNumId w:val="33"/>
  </w:num>
  <w:num w:numId="26">
    <w:abstractNumId w:val="42"/>
  </w:num>
  <w:num w:numId="27">
    <w:abstractNumId w:val="86"/>
  </w:num>
  <w:num w:numId="28">
    <w:abstractNumId w:val="68"/>
  </w:num>
  <w:num w:numId="29">
    <w:abstractNumId w:val="64"/>
  </w:num>
  <w:num w:numId="3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  <w:lvlOverride w:ilvl="0">
      <w:startOverride w:val="1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6"/>
  </w:num>
  <w:num w:numId="38">
    <w:abstractNumId w:val="38"/>
  </w:num>
  <w:num w:numId="39">
    <w:abstractNumId w:val="17"/>
  </w:num>
  <w:num w:numId="40">
    <w:abstractNumId w:val="25"/>
  </w:num>
  <w:num w:numId="41">
    <w:abstractNumId w:val="65"/>
  </w:num>
  <w:num w:numId="42">
    <w:abstractNumId w:val="93"/>
  </w:num>
  <w:num w:numId="43">
    <w:abstractNumId w:val="32"/>
  </w:num>
  <w:num w:numId="44">
    <w:abstractNumId w:val="82"/>
  </w:num>
  <w:num w:numId="45">
    <w:abstractNumId w:val="29"/>
  </w:num>
  <w:num w:numId="46">
    <w:abstractNumId w:val="11"/>
  </w:num>
  <w:num w:numId="47">
    <w:abstractNumId w:val="89"/>
  </w:num>
  <w:num w:numId="48">
    <w:abstractNumId w:val="77"/>
  </w:num>
  <w:num w:numId="49">
    <w:abstractNumId w:val="49"/>
  </w:num>
  <w:num w:numId="50">
    <w:abstractNumId w:val="12"/>
  </w:num>
  <w:num w:numId="51">
    <w:abstractNumId w:val="75"/>
  </w:num>
  <w:num w:numId="52">
    <w:abstractNumId w:val="34"/>
  </w:num>
  <w:num w:numId="53">
    <w:abstractNumId w:val="56"/>
  </w:num>
  <w:num w:numId="54">
    <w:abstractNumId w:val="40"/>
  </w:num>
  <w:num w:numId="55">
    <w:abstractNumId w:val="54"/>
  </w:num>
  <w:num w:numId="56">
    <w:abstractNumId w:val="76"/>
  </w:num>
  <w:num w:numId="57">
    <w:abstractNumId w:val="57"/>
  </w:num>
  <w:num w:numId="58">
    <w:abstractNumId w:val="22"/>
  </w:num>
  <w:num w:numId="59">
    <w:abstractNumId w:val="83"/>
  </w:num>
  <w:num w:numId="60">
    <w:abstractNumId w:val="90"/>
  </w:num>
  <w:num w:numId="61">
    <w:abstractNumId w:val="27"/>
  </w:num>
  <w:num w:numId="62">
    <w:abstractNumId w:val="53"/>
  </w:num>
  <w:num w:numId="63">
    <w:abstractNumId w:val="21"/>
  </w:num>
  <w:num w:numId="64">
    <w:abstractNumId w:val="51"/>
  </w:num>
  <w:num w:numId="65">
    <w:abstractNumId w:val="58"/>
  </w:num>
  <w:num w:numId="66">
    <w:abstractNumId w:val="15"/>
  </w:num>
  <w:num w:numId="67">
    <w:abstractNumId w:val="23"/>
  </w:num>
  <w:num w:numId="68">
    <w:abstractNumId w:val="16"/>
  </w:num>
  <w:num w:numId="69">
    <w:abstractNumId w:val="78"/>
  </w:num>
  <w:num w:numId="70">
    <w:abstractNumId w:val="87"/>
  </w:num>
  <w:num w:numId="71">
    <w:abstractNumId w:val="44"/>
  </w:num>
  <w:num w:numId="72">
    <w:abstractNumId w:val="95"/>
  </w:num>
  <w:num w:numId="73">
    <w:abstractNumId w:val="47"/>
  </w:num>
  <w:num w:numId="74">
    <w:abstractNumId w:val="69"/>
  </w:num>
  <w:num w:numId="75">
    <w:abstractNumId w:val="36"/>
  </w:num>
  <w:num w:numId="76">
    <w:abstractNumId w:val="84"/>
  </w:num>
  <w:num w:numId="77">
    <w:abstractNumId w:val="63"/>
  </w:num>
  <w:num w:numId="78">
    <w:abstractNumId w:val="79"/>
  </w:num>
  <w:num w:numId="79">
    <w:abstractNumId w:val="31"/>
  </w:num>
  <w:num w:numId="80">
    <w:abstractNumId w:val="85"/>
  </w:num>
  <w:num w:numId="81">
    <w:abstractNumId w:val="41"/>
  </w:num>
  <w:num w:numId="82">
    <w:abstractNumId w:val="10"/>
  </w:num>
  <w:num w:numId="83">
    <w:abstractNumId w:val="73"/>
  </w:num>
  <w:num w:numId="8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45"/>
  </w:num>
  <w:num w:numId="86">
    <w:abstractNumId w:val="39"/>
  </w:num>
  <w:num w:numId="87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DBF"/>
    <w:rsid w:val="00000197"/>
    <w:rsid w:val="00001306"/>
    <w:rsid w:val="000021B4"/>
    <w:rsid w:val="000067D3"/>
    <w:rsid w:val="00007E65"/>
    <w:rsid w:val="00011A3E"/>
    <w:rsid w:val="00013DBE"/>
    <w:rsid w:val="000144AC"/>
    <w:rsid w:val="000150F2"/>
    <w:rsid w:val="00020917"/>
    <w:rsid w:val="00020C47"/>
    <w:rsid w:val="00020E8C"/>
    <w:rsid w:val="00021573"/>
    <w:rsid w:val="00022D19"/>
    <w:rsid w:val="00030FE7"/>
    <w:rsid w:val="00032C5A"/>
    <w:rsid w:val="00033188"/>
    <w:rsid w:val="000338B3"/>
    <w:rsid w:val="00033C72"/>
    <w:rsid w:val="00033FF6"/>
    <w:rsid w:val="0003415C"/>
    <w:rsid w:val="000345BF"/>
    <w:rsid w:val="00035056"/>
    <w:rsid w:val="00035B7D"/>
    <w:rsid w:val="00036FD5"/>
    <w:rsid w:val="00040ACC"/>
    <w:rsid w:val="000414B8"/>
    <w:rsid w:val="000419DE"/>
    <w:rsid w:val="0004216C"/>
    <w:rsid w:val="000432F9"/>
    <w:rsid w:val="00043854"/>
    <w:rsid w:val="00047402"/>
    <w:rsid w:val="000475FC"/>
    <w:rsid w:val="000479CF"/>
    <w:rsid w:val="00047B68"/>
    <w:rsid w:val="000505A8"/>
    <w:rsid w:val="0005094F"/>
    <w:rsid w:val="0005316F"/>
    <w:rsid w:val="000544D0"/>
    <w:rsid w:val="000577BE"/>
    <w:rsid w:val="000639E8"/>
    <w:rsid w:val="0006523E"/>
    <w:rsid w:val="00066613"/>
    <w:rsid w:val="00067B32"/>
    <w:rsid w:val="00075202"/>
    <w:rsid w:val="00077775"/>
    <w:rsid w:val="00080AEB"/>
    <w:rsid w:val="00082127"/>
    <w:rsid w:val="00082C39"/>
    <w:rsid w:val="0008429A"/>
    <w:rsid w:val="0009009F"/>
    <w:rsid w:val="0009030C"/>
    <w:rsid w:val="000906B0"/>
    <w:rsid w:val="00090789"/>
    <w:rsid w:val="00090C6F"/>
    <w:rsid w:val="0009236D"/>
    <w:rsid w:val="00092580"/>
    <w:rsid w:val="00095AED"/>
    <w:rsid w:val="0009639B"/>
    <w:rsid w:val="00097248"/>
    <w:rsid w:val="00097338"/>
    <w:rsid w:val="00097987"/>
    <w:rsid w:val="000A02A9"/>
    <w:rsid w:val="000A267C"/>
    <w:rsid w:val="000A353E"/>
    <w:rsid w:val="000A3CBD"/>
    <w:rsid w:val="000A472E"/>
    <w:rsid w:val="000A7548"/>
    <w:rsid w:val="000B0612"/>
    <w:rsid w:val="000B0793"/>
    <w:rsid w:val="000B0DD1"/>
    <w:rsid w:val="000B430D"/>
    <w:rsid w:val="000B446C"/>
    <w:rsid w:val="000B51F4"/>
    <w:rsid w:val="000B596F"/>
    <w:rsid w:val="000B63A2"/>
    <w:rsid w:val="000B7406"/>
    <w:rsid w:val="000C1097"/>
    <w:rsid w:val="000C13C2"/>
    <w:rsid w:val="000C2C08"/>
    <w:rsid w:val="000C3BD6"/>
    <w:rsid w:val="000C41B4"/>
    <w:rsid w:val="000C4F9C"/>
    <w:rsid w:val="000C50C9"/>
    <w:rsid w:val="000C510C"/>
    <w:rsid w:val="000C5B49"/>
    <w:rsid w:val="000C5BD0"/>
    <w:rsid w:val="000C622A"/>
    <w:rsid w:val="000C6881"/>
    <w:rsid w:val="000D18BB"/>
    <w:rsid w:val="000D1A22"/>
    <w:rsid w:val="000D2957"/>
    <w:rsid w:val="000D5002"/>
    <w:rsid w:val="000D5363"/>
    <w:rsid w:val="000D6641"/>
    <w:rsid w:val="000D67EF"/>
    <w:rsid w:val="000D67F4"/>
    <w:rsid w:val="000D7499"/>
    <w:rsid w:val="000E027C"/>
    <w:rsid w:val="000E031D"/>
    <w:rsid w:val="000E14C4"/>
    <w:rsid w:val="000E1C37"/>
    <w:rsid w:val="000E3198"/>
    <w:rsid w:val="000E33E3"/>
    <w:rsid w:val="000E39D4"/>
    <w:rsid w:val="000E5EA2"/>
    <w:rsid w:val="000E5ECF"/>
    <w:rsid w:val="000E7412"/>
    <w:rsid w:val="000E7E4E"/>
    <w:rsid w:val="000F00A6"/>
    <w:rsid w:val="000F1636"/>
    <w:rsid w:val="000F19A5"/>
    <w:rsid w:val="000F21DE"/>
    <w:rsid w:val="000F346A"/>
    <w:rsid w:val="000F3BD2"/>
    <w:rsid w:val="000F436C"/>
    <w:rsid w:val="000F4F3C"/>
    <w:rsid w:val="000F77F5"/>
    <w:rsid w:val="00101A80"/>
    <w:rsid w:val="00103969"/>
    <w:rsid w:val="001043F0"/>
    <w:rsid w:val="00104417"/>
    <w:rsid w:val="00105161"/>
    <w:rsid w:val="001064FA"/>
    <w:rsid w:val="001069ED"/>
    <w:rsid w:val="00110050"/>
    <w:rsid w:val="00110229"/>
    <w:rsid w:val="0011227A"/>
    <w:rsid w:val="00112DB5"/>
    <w:rsid w:val="00112DD7"/>
    <w:rsid w:val="00113C39"/>
    <w:rsid w:val="00114204"/>
    <w:rsid w:val="00115159"/>
    <w:rsid w:val="0011579B"/>
    <w:rsid w:val="00115BB1"/>
    <w:rsid w:val="001163EF"/>
    <w:rsid w:val="001176E3"/>
    <w:rsid w:val="001202CF"/>
    <w:rsid w:val="001215C8"/>
    <w:rsid w:val="00122338"/>
    <w:rsid w:val="001225D9"/>
    <w:rsid w:val="001234CE"/>
    <w:rsid w:val="00123D46"/>
    <w:rsid w:val="00124BD2"/>
    <w:rsid w:val="00127A3C"/>
    <w:rsid w:val="00130317"/>
    <w:rsid w:val="0013091E"/>
    <w:rsid w:val="00130CC1"/>
    <w:rsid w:val="001336A7"/>
    <w:rsid w:val="00133B33"/>
    <w:rsid w:val="00134692"/>
    <w:rsid w:val="001351B1"/>
    <w:rsid w:val="001355EA"/>
    <w:rsid w:val="00135A35"/>
    <w:rsid w:val="00135CAD"/>
    <w:rsid w:val="00135FE4"/>
    <w:rsid w:val="00136232"/>
    <w:rsid w:val="00136F42"/>
    <w:rsid w:val="00140482"/>
    <w:rsid w:val="00141378"/>
    <w:rsid w:val="0014358D"/>
    <w:rsid w:val="0014403E"/>
    <w:rsid w:val="00144095"/>
    <w:rsid w:val="00144C90"/>
    <w:rsid w:val="00145A50"/>
    <w:rsid w:val="001463AB"/>
    <w:rsid w:val="00146C92"/>
    <w:rsid w:val="001477FD"/>
    <w:rsid w:val="00147A3B"/>
    <w:rsid w:val="00153BF6"/>
    <w:rsid w:val="00154238"/>
    <w:rsid w:val="001559BE"/>
    <w:rsid w:val="00156263"/>
    <w:rsid w:val="00161638"/>
    <w:rsid w:val="00161DF8"/>
    <w:rsid w:val="001630CB"/>
    <w:rsid w:val="00163B14"/>
    <w:rsid w:val="001648CC"/>
    <w:rsid w:val="00164B30"/>
    <w:rsid w:val="001651EF"/>
    <w:rsid w:val="00166207"/>
    <w:rsid w:val="0016698B"/>
    <w:rsid w:val="00167E36"/>
    <w:rsid w:val="0017442C"/>
    <w:rsid w:val="00175090"/>
    <w:rsid w:val="001754FF"/>
    <w:rsid w:val="00176895"/>
    <w:rsid w:val="00177955"/>
    <w:rsid w:val="001812AC"/>
    <w:rsid w:val="001817D9"/>
    <w:rsid w:val="001819E9"/>
    <w:rsid w:val="00181CB8"/>
    <w:rsid w:val="00181E4D"/>
    <w:rsid w:val="00182813"/>
    <w:rsid w:val="00182CD7"/>
    <w:rsid w:val="00183374"/>
    <w:rsid w:val="0018373C"/>
    <w:rsid w:val="00183B5A"/>
    <w:rsid w:val="00185033"/>
    <w:rsid w:val="00186231"/>
    <w:rsid w:val="00191602"/>
    <w:rsid w:val="00191FAE"/>
    <w:rsid w:val="001921EF"/>
    <w:rsid w:val="00193007"/>
    <w:rsid w:val="001955E9"/>
    <w:rsid w:val="0019571A"/>
    <w:rsid w:val="00196EBC"/>
    <w:rsid w:val="00197A8A"/>
    <w:rsid w:val="001A1EA9"/>
    <w:rsid w:val="001A225D"/>
    <w:rsid w:val="001A2C66"/>
    <w:rsid w:val="001A3761"/>
    <w:rsid w:val="001A44A3"/>
    <w:rsid w:val="001A46B7"/>
    <w:rsid w:val="001A53D9"/>
    <w:rsid w:val="001A583C"/>
    <w:rsid w:val="001A5E4C"/>
    <w:rsid w:val="001A6522"/>
    <w:rsid w:val="001A70C8"/>
    <w:rsid w:val="001A7F8D"/>
    <w:rsid w:val="001B0211"/>
    <w:rsid w:val="001B1A34"/>
    <w:rsid w:val="001B286F"/>
    <w:rsid w:val="001B46E9"/>
    <w:rsid w:val="001B5A34"/>
    <w:rsid w:val="001B6B71"/>
    <w:rsid w:val="001B7CF2"/>
    <w:rsid w:val="001C0E04"/>
    <w:rsid w:val="001C1735"/>
    <w:rsid w:val="001C1EA5"/>
    <w:rsid w:val="001C246B"/>
    <w:rsid w:val="001C2D22"/>
    <w:rsid w:val="001C49DB"/>
    <w:rsid w:val="001C6161"/>
    <w:rsid w:val="001C7347"/>
    <w:rsid w:val="001C7AFD"/>
    <w:rsid w:val="001D1F14"/>
    <w:rsid w:val="001D20E0"/>
    <w:rsid w:val="001D3085"/>
    <w:rsid w:val="001D34FF"/>
    <w:rsid w:val="001D37F9"/>
    <w:rsid w:val="001D4EE1"/>
    <w:rsid w:val="001D55DF"/>
    <w:rsid w:val="001D587E"/>
    <w:rsid w:val="001D651C"/>
    <w:rsid w:val="001D6B67"/>
    <w:rsid w:val="001D7A3E"/>
    <w:rsid w:val="001E008D"/>
    <w:rsid w:val="001E01F8"/>
    <w:rsid w:val="001E0E06"/>
    <w:rsid w:val="001E14F8"/>
    <w:rsid w:val="001E2487"/>
    <w:rsid w:val="001E2E52"/>
    <w:rsid w:val="001E4BC9"/>
    <w:rsid w:val="001E4D16"/>
    <w:rsid w:val="001E4F0E"/>
    <w:rsid w:val="001E5611"/>
    <w:rsid w:val="001E660C"/>
    <w:rsid w:val="001E7EC3"/>
    <w:rsid w:val="001F00ED"/>
    <w:rsid w:val="001F0383"/>
    <w:rsid w:val="001F1619"/>
    <w:rsid w:val="001F164D"/>
    <w:rsid w:val="001F1DBE"/>
    <w:rsid w:val="001F314C"/>
    <w:rsid w:val="001F3569"/>
    <w:rsid w:val="001F3AD9"/>
    <w:rsid w:val="001F3F43"/>
    <w:rsid w:val="001F49C0"/>
    <w:rsid w:val="001F4B8A"/>
    <w:rsid w:val="001F549C"/>
    <w:rsid w:val="001F74D9"/>
    <w:rsid w:val="00200985"/>
    <w:rsid w:val="00200D81"/>
    <w:rsid w:val="00201BB2"/>
    <w:rsid w:val="00203122"/>
    <w:rsid w:val="00203769"/>
    <w:rsid w:val="002040CD"/>
    <w:rsid w:val="0020752A"/>
    <w:rsid w:val="00213864"/>
    <w:rsid w:val="00213CA3"/>
    <w:rsid w:val="00214930"/>
    <w:rsid w:val="00214E3A"/>
    <w:rsid w:val="002170DF"/>
    <w:rsid w:val="00221BA6"/>
    <w:rsid w:val="00222307"/>
    <w:rsid w:val="00222625"/>
    <w:rsid w:val="002233FE"/>
    <w:rsid w:val="002254EA"/>
    <w:rsid w:val="00225FA3"/>
    <w:rsid w:val="00226825"/>
    <w:rsid w:val="002271C5"/>
    <w:rsid w:val="00231EFD"/>
    <w:rsid w:val="002339F1"/>
    <w:rsid w:val="00233A8D"/>
    <w:rsid w:val="00233D5F"/>
    <w:rsid w:val="00233F04"/>
    <w:rsid w:val="00234363"/>
    <w:rsid w:val="00234644"/>
    <w:rsid w:val="0023526F"/>
    <w:rsid w:val="00235D49"/>
    <w:rsid w:val="00235EE5"/>
    <w:rsid w:val="0024032F"/>
    <w:rsid w:val="00241561"/>
    <w:rsid w:val="00242A84"/>
    <w:rsid w:val="00242B50"/>
    <w:rsid w:val="002439AB"/>
    <w:rsid w:val="00243AC8"/>
    <w:rsid w:val="00243F45"/>
    <w:rsid w:val="002446BE"/>
    <w:rsid w:val="00245012"/>
    <w:rsid w:val="0024527D"/>
    <w:rsid w:val="00245AF7"/>
    <w:rsid w:val="00245DCC"/>
    <w:rsid w:val="00245F0D"/>
    <w:rsid w:val="00247B38"/>
    <w:rsid w:val="00250777"/>
    <w:rsid w:val="00251D5A"/>
    <w:rsid w:val="002534BA"/>
    <w:rsid w:val="0025453D"/>
    <w:rsid w:val="00255A13"/>
    <w:rsid w:val="00256229"/>
    <w:rsid w:val="00256EF9"/>
    <w:rsid w:val="00257A87"/>
    <w:rsid w:val="00257BEB"/>
    <w:rsid w:val="00260FF1"/>
    <w:rsid w:val="00261F37"/>
    <w:rsid w:val="00262AED"/>
    <w:rsid w:val="00262C60"/>
    <w:rsid w:val="002646A4"/>
    <w:rsid w:val="002650CF"/>
    <w:rsid w:val="002705E9"/>
    <w:rsid w:val="00271B34"/>
    <w:rsid w:val="002726A7"/>
    <w:rsid w:val="00274B79"/>
    <w:rsid w:val="00276CB5"/>
    <w:rsid w:val="00280787"/>
    <w:rsid w:val="00280B59"/>
    <w:rsid w:val="0028165A"/>
    <w:rsid w:val="00284378"/>
    <w:rsid w:val="002852F4"/>
    <w:rsid w:val="00285CAE"/>
    <w:rsid w:val="00286F91"/>
    <w:rsid w:val="0028783A"/>
    <w:rsid w:val="00290B13"/>
    <w:rsid w:val="002932B9"/>
    <w:rsid w:val="00294CB7"/>
    <w:rsid w:val="00296401"/>
    <w:rsid w:val="002966BA"/>
    <w:rsid w:val="00296BBE"/>
    <w:rsid w:val="00296F9A"/>
    <w:rsid w:val="002977AF"/>
    <w:rsid w:val="002A11F7"/>
    <w:rsid w:val="002A1FCD"/>
    <w:rsid w:val="002A40BB"/>
    <w:rsid w:val="002A58EB"/>
    <w:rsid w:val="002A6719"/>
    <w:rsid w:val="002A6B28"/>
    <w:rsid w:val="002A6E15"/>
    <w:rsid w:val="002B1733"/>
    <w:rsid w:val="002B22C0"/>
    <w:rsid w:val="002B2EF3"/>
    <w:rsid w:val="002B3243"/>
    <w:rsid w:val="002B344F"/>
    <w:rsid w:val="002B37AC"/>
    <w:rsid w:val="002B494F"/>
    <w:rsid w:val="002B5A7B"/>
    <w:rsid w:val="002B6494"/>
    <w:rsid w:val="002C0285"/>
    <w:rsid w:val="002C1E98"/>
    <w:rsid w:val="002C2887"/>
    <w:rsid w:val="002C2C0D"/>
    <w:rsid w:val="002C2E8F"/>
    <w:rsid w:val="002C2FE2"/>
    <w:rsid w:val="002C3BB5"/>
    <w:rsid w:val="002C3FE1"/>
    <w:rsid w:val="002C6012"/>
    <w:rsid w:val="002C7650"/>
    <w:rsid w:val="002D129D"/>
    <w:rsid w:val="002D226E"/>
    <w:rsid w:val="002D318C"/>
    <w:rsid w:val="002D3BC1"/>
    <w:rsid w:val="002D4561"/>
    <w:rsid w:val="002D50BB"/>
    <w:rsid w:val="002E0163"/>
    <w:rsid w:val="002E0B63"/>
    <w:rsid w:val="002E2500"/>
    <w:rsid w:val="002E3CE5"/>
    <w:rsid w:val="002E3D1D"/>
    <w:rsid w:val="002E4650"/>
    <w:rsid w:val="002E6406"/>
    <w:rsid w:val="002E6677"/>
    <w:rsid w:val="002E6CFD"/>
    <w:rsid w:val="002E79F5"/>
    <w:rsid w:val="002E7F34"/>
    <w:rsid w:val="002F1C45"/>
    <w:rsid w:val="002F2B94"/>
    <w:rsid w:val="002F51D1"/>
    <w:rsid w:val="002F6AEE"/>
    <w:rsid w:val="002F723F"/>
    <w:rsid w:val="003010C5"/>
    <w:rsid w:val="00301B67"/>
    <w:rsid w:val="0030356C"/>
    <w:rsid w:val="003055AB"/>
    <w:rsid w:val="003075DE"/>
    <w:rsid w:val="0031191C"/>
    <w:rsid w:val="00312554"/>
    <w:rsid w:val="0031267C"/>
    <w:rsid w:val="00312B39"/>
    <w:rsid w:val="00313356"/>
    <w:rsid w:val="00315182"/>
    <w:rsid w:val="00316A3C"/>
    <w:rsid w:val="00317145"/>
    <w:rsid w:val="00320FFD"/>
    <w:rsid w:val="00321569"/>
    <w:rsid w:val="003218AD"/>
    <w:rsid w:val="00322C63"/>
    <w:rsid w:val="0032411B"/>
    <w:rsid w:val="003251CC"/>
    <w:rsid w:val="00325699"/>
    <w:rsid w:val="00325BA3"/>
    <w:rsid w:val="00327481"/>
    <w:rsid w:val="00327F5C"/>
    <w:rsid w:val="0033069E"/>
    <w:rsid w:val="00331630"/>
    <w:rsid w:val="00331D67"/>
    <w:rsid w:val="00334C1B"/>
    <w:rsid w:val="00335CAB"/>
    <w:rsid w:val="0033631F"/>
    <w:rsid w:val="00336EA7"/>
    <w:rsid w:val="0033710E"/>
    <w:rsid w:val="00340BBD"/>
    <w:rsid w:val="00340F4E"/>
    <w:rsid w:val="003413FD"/>
    <w:rsid w:val="003442C1"/>
    <w:rsid w:val="003458CE"/>
    <w:rsid w:val="003458ED"/>
    <w:rsid w:val="00346489"/>
    <w:rsid w:val="00346FCA"/>
    <w:rsid w:val="003475A9"/>
    <w:rsid w:val="003477EC"/>
    <w:rsid w:val="00347B15"/>
    <w:rsid w:val="00351B06"/>
    <w:rsid w:val="00352EDA"/>
    <w:rsid w:val="00353C42"/>
    <w:rsid w:val="00354680"/>
    <w:rsid w:val="0035499F"/>
    <w:rsid w:val="00354B54"/>
    <w:rsid w:val="00356268"/>
    <w:rsid w:val="003600FF"/>
    <w:rsid w:val="003617EB"/>
    <w:rsid w:val="00362C7F"/>
    <w:rsid w:val="0036322B"/>
    <w:rsid w:val="003636BC"/>
    <w:rsid w:val="0036394E"/>
    <w:rsid w:val="00363FA1"/>
    <w:rsid w:val="003646EF"/>
    <w:rsid w:val="00366C24"/>
    <w:rsid w:val="00370EF5"/>
    <w:rsid w:val="00371A6B"/>
    <w:rsid w:val="00371B05"/>
    <w:rsid w:val="00371DFA"/>
    <w:rsid w:val="0037543E"/>
    <w:rsid w:val="00375B0B"/>
    <w:rsid w:val="00376B5A"/>
    <w:rsid w:val="00376C8F"/>
    <w:rsid w:val="00377379"/>
    <w:rsid w:val="0037759A"/>
    <w:rsid w:val="003775FD"/>
    <w:rsid w:val="003818B2"/>
    <w:rsid w:val="00381A96"/>
    <w:rsid w:val="00385918"/>
    <w:rsid w:val="003872B4"/>
    <w:rsid w:val="003911E6"/>
    <w:rsid w:val="0039176C"/>
    <w:rsid w:val="00392858"/>
    <w:rsid w:val="0039317D"/>
    <w:rsid w:val="003944E0"/>
    <w:rsid w:val="00394A51"/>
    <w:rsid w:val="00395983"/>
    <w:rsid w:val="0039684A"/>
    <w:rsid w:val="003A0B05"/>
    <w:rsid w:val="003A121D"/>
    <w:rsid w:val="003A28B7"/>
    <w:rsid w:val="003A3AFC"/>
    <w:rsid w:val="003A3D2C"/>
    <w:rsid w:val="003A3FB3"/>
    <w:rsid w:val="003A4EDF"/>
    <w:rsid w:val="003A59AE"/>
    <w:rsid w:val="003A5A3B"/>
    <w:rsid w:val="003B16C5"/>
    <w:rsid w:val="003B3427"/>
    <w:rsid w:val="003B520A"/>
    <w:rsid w:val="003B543D"/>
    <w:rsid w:val="003B6444"/>
    <w:rsid w:val="003B6FFE"/>
    <w:rsid w:val="003B7B96"/>
    <w:rsid w:val="003C0106"/>
    <w:rsid w:val="003C0692"/>
    <w:rsid w:val="003C089B"/>
    <w:rsid w:val="003C33D1"/>
    <w:rsid w:val="003C3EBA"/>
    <w:rsid w:val="003C70A2"/>
    <w:rsid w:val="003D1ED4"/>
    <w:rsid w:val="003D20F6"/>
    <w:rsid w:val="003D239F"/>
    <w:rsid w:val="003D41C0"/>
    <w:rsid w:val="003D45DF"/>
    <w:rsid w:val="003D5B38"/>
    <w:rsid w:val="003D6838"/>
    <w:rsid w:val="003D6AED"/>
    <w:rsid w:val="003D70FF"/>
    <w:rsid w:val="003D75E4"/>
    <w:rsid w:val="003E0AD7"/>
    <w:rsid w:val="003E121C"/>
    <w:rsid w:val="003E1352"/>
    <w:rsid w:val="003E2127"/>
    <w:rsid w:val="003E2DB5"/>
    <w:rsid w:val="003E45F1"/>
    <w:rsid w:val="003E50B9"/>
    <w:rsid w:val="003E59C4"/>
    <w:rsid w:val="003E5D38"/>
    <w:rsid w:val="003E62F8"/>
    <w:rsid w:val="003F010F"/>
    <w:rsid w:val="003F0C29"/>
    <w:rsid w:val="003F18C6"/>
    <w:rsid w:val="003F3475"/>
    <w:rsid w:val="003F37CF"/>
    <w:rsid w:val="003F5666"/>
    <w:rsid w:val="003F64BA"/>
    <w:rsid w:val="00401471"/>
    <w:rsid w:val="00401A01"/>
    <w:rsid w:val="00401A06"/>
    <w:rsid w:val="00403FC3"/>
    <w:rsid w:val="00404DB1"/>
    <w:rsid w:val="00405495"/>
    <w:rsid w:val="00405843"/>
    <w:rsid w:val="00406D2C"/>
    <w:rsid w:val="00407A51"/>
    <w:rsid w:val="00410D06"/>
    <w:rsid w:val="00411D93"/>
    <w:rsid w:val="00412C51"/>
    <w:rsid w:val="00414BC9"/>
    <w:rsid w:val="00415930"/>
    <w:rsid w:val="0041627C"/>
    <w:rsid w:val="0041770D"/>
    <w:rsid w:val="00417E6D"/>
    <w:rsid w:val="00420BCD"/>
    <w:rsid w:val="00424B7F"/>
    <w:rsid w:val="00425533"/>
    <w:rsid w:val="00425D29"/>
    <w:rsid w:val="0042619F"/>
    <w:rsid w:val="00427681"/>
    <w:rsid w:val="00427CE1"/>
    <w:rsid w:val="00431D0B"/>
    <w:rsid w:val="004328BC"/>
    <w:rsid w:val="00433D3B"/>
    <w:rsid w:val="00434A50"/>
    <w:rsid w:val="004356EC"/>
    <w:rsid w:val="004357E3"/>
    <w:rsid w:val="004364DA"/>
    <w:rsid w:val="0043730E"/>
    <w:rsid w:val="00440A7E"/>
    <w:rsid w:val="00440EB8"/>
    <w:rsid w:val="0044138A"/>
    <w:rsid w:val="00441461"/>
    <w:rsid w:val="00441B0C"/>
    <w:rsid w:val="004423D5"/>
    <w:rsid w:val="00442D06"/>
    <w:rsid w:val="00442F66"/>
    <w:rsid w:val="00450169"/>
    <w:rsid w:val="004538DF"/>
    <w:rsid w:val="00453F2D"/>
    <w:rsid w:val="00454166"/>
    <w:rsid w:val="00454C14"/>
    <w:rsid w:val="00454F98"/>
    <w:rsid w:val="004550E9"/>
    <w:rsid w:val="004566E5"/>
    <w:rsid w:val="004570A1"/>
    <w:rsid w:val="00457470"/>
    <w:rsid w:val="00457D9E"/>
    <w:rsid w:val="00461C60"/>
    <w:rsid w:val="00462196"/>
    <w:rsid w:val="004628CF"/>
    <w:rsid w:val="004628EE"/>
    <w:rsid w:val="00463848"/>
    <w:rsid w:val="00463AD5"/>
    <w:rsid w:val="00463BF9"/>
    <w:rsid w:val="00463D9E"/>
    <w:rsid w:val="00465276"/>
    <w:rsid w:val="00466453"/>
    <w:rsid w:val="004671FF"/>
    <w:rsid w:val="004701EF"/>
    <w:rsid w:val="00470226"/>
    <w:rsid w:val="00472C48"/>
    <w:rsid w:val="00474971"/>
    <w:rsid w:val="00474D7F"/>
    <w:rsid w:val="00475494"/>
    <w:rsid w:val="0048153B"/>
    <w:rsid w:val="0048173A"/>
    <w:rsid w:val="00481F17"/>
    <w:rsid w:val="00482146"/>
    <w:rsid w:val="004825C4"/>
    <w:rsid w:val="00486ADF"/>
    <w:rsid w:val="00486C04"/>
    <w:rsid w:val="00487745"/>
    <w:rsid w:val="00487B35"/>
    <w:rsid w:val="00487C15"/>
    <w:rsid w:val="00487EF8"/>
    <w:rsid w:val="0049036A"/>
    <w:rsid w:val="00492996"/>
    <w:rsid w:val="00493CBE"/>
    <w:rsid w:val="00495030"/>
    <w:rsid w:val="0049599A"/>
    <w:rsid w:val="00496CB5"/>
    <w:rsid w:val="00496DD4"/>
    <w:rsid w:val="00497526"/>
    <w:rsid w:val="00497DC9"/>
    <w:rsid w:val="004A03CF"/>
    <w:rsid w:val="004A0FAD"/>
    <w:rsid w:val="004A1A87"/>
    <w:rsid w:val="004A1A8E"/>
    <w:rsid w:val="004A4149"/>
    <w:rsid w:val="004A6580"/>
    <w:rsid w:val="004B0057"/>
    <w:rsid w:val="004B17FE"/>
    <w:rsid w:val="004B2B5F"/>
    <w:rsid w:val="004B34AC"/>
    <w:rsid w:val="004B5163"/>
    <w:rsid w:val="004C388A"/>
    <w:rsid w:val="004C45FD"/>
    <w:rsid w:val="004C5396"/>
    <w:rsid w:val="004C5DCA"/>
    <w:rsid w:val="004D0186"/>
    <w:rsid w:val="004D045B"/>
    <w:rsid w:val="004D079E"/>
    <w:rsid w:val="004D1ECB"/>
    <w:rsid w:val="004D3FD6"/>
    <w:rsid w:val="004D5A7E"/>
    <w:rsid w:val="004D6366"/>
    <w:rsid w:val="004D75D6"/>
    <w:rsid w:val="004E151F"/>
    <w:rsid w:val="004E1B9E"/>
    <w:rsid w:val="004E3CCB"/>
    <w:rsid w:val="004E4468"/>
    <w:rsid w:val="004E4616"/>
    <w:rsid w:val="004E64E4"/>
    <w:rsid w:val="004E672B"/>
    <w:rsid w:val="004E6AAC"/>
    <w:rsid w:val="004F0FAC"/>
    <w:rsid w:val="004F27B0"/>
    <w:rsid w:val="004F3436"/>
    <w:rsid w:val="004F5F70"/>
    <w:rsid w:val="004F6715"/>
    <w:rsid w:val="004F7018"/>
    <w:rsid w:val="00502174"/>
    <w:rsid w:val="00503DCC"/>
    <w:rsid w:val="00506776"/>
    <w:rsid w:val="00506CAC"/>
    <w:rsid w:val="0050762F"/>
    <w:rsid w:val="0051015C"/>
    <w:rsid w:val="005106B9"/>
    <w:rsid w:val="00510D42"/>
    <w:rsid w:val="00510F45"/>
    <w:rsid w:val="00511589"/>
    <w:rsid w:val="005142F1"/>
    <w:rsid w:val="00514A10"/>
    <w:rsid w:val="005155ED"/>
    <w:rsid w:val="00515C40"/>
    <w:rsid w:val="00516216"/>
    <w:rsid w:val="005168F1"/>
    <w:rsid w:val="0051757E"/>
    <w:rsid w:val="005175A6"/>
    <w:rsid w:val="00517C8D"/>
    <w:rsid w:val="00522FF4"/>
    <w:rsid w:val="0052495C"/>
    <w:rsid w:val="0052521C"/>
    <w:rsid w:val="00525C8A"/>
    <w:rsid w:val="0053097B"/>
    <w:rsid w:val="0053296E"/>
    <w:rsid w:val="00533EED"/>
    <w:rsid w:val="00534F0F"/>
    <w:rsid w:val="00536905"/>
    <w:rsid w:val="00536C05"/>
    <w:rsid w:val="00540136"/>
    <w:rsid w:val="00542222"/>
    <w:rsid w:val="005459E2"/>
    <w:rsid w:val="00546548"/>
    <w:rsid w:val="00550E01"/>
    <w:rsid w:val="00551791"/>
    <w:rsid w:val="00552168"/>
    <w:rsid w:val="0055272A"/>
    <w:rsid w:val="00553448"/>
    <w:rsid w:val="00553854"/>
    <w:rsid w:val="00553F5F"/>
    <w:rsid w:val="00555087"/>
    <w:rsid w:val="005559B2"/>
    <w:rsid w:val="005566E4"/>
    <w:rsid w:val="00556E20"/>
    <w:rsid w:val="00556EEE"/>
    <w:rsid w:val="0055740E"/>
    <w:rsid w:val="0056054C"/>
    <w:rsid w:val="005616F6"/>
    <w:rsid w:val="0056170A"/>
    <w:rsid w:val="00562367"/>
    <w:rsid w:val="005628E4"/>
    <w:rsid w:val="00562B62"/>
    <w:rsid w:val="005638F0"/>
    <w:rsid w:val="005639CF"/>
    <w:rsid w:val="00563DB0"/>
    <w:rsid w:val="00564517"/>
    <w:rsid w:val="00566181"/>
    <w:rsid w:val="005670C4"/>
    <w:rsid w:val="00570E51"/>
    <w:rsid w:val="0057502F"/>
    <w:rsid w:val="0057715B"/>
    <w:rsid w:val="00577856"/>
    <w:rsid w:val="005779BC"/>
    <w:rsid w:val="00577BB5"/>
    <w:rsid w:val="00581C9D"/>
    <w:rsid w:val="00582A48"/>
    <w:rsid w:val="00582C6B"/>
    <w:rsid w:val="00582D65"/>
    <w:rsid w:val="00583391"/>
    <w:rsid w:val="005849AF"/>
    <w:rsid w:val="00585B25"/>
    <w:rsid w:val="00586B7D"/>
    <w:rsid w:val="00586DE1"/>
    <w:rsid w:val="0059087E"/>
    <w:rsid w:val="00590DB0"/>
    <w:rsid w:val="00591490"/>
    <w:rsid w:val="00591561"/>
    <w:rsid w:val="00591F5C"/>
    <w:rsid w:val="0059279E"/>
    <w:rsid w:val="00592C74"/>
    <w:rsid w:val="00593041"/>
    <w:rsid w:val="00596EBD"/>
    <w:rsid w:val="005A0C0D"/>
    <w:rsid w:val="005A0E9D"/>
    <w:rsid w:val="005A13A3"/>
    <w:rsid w:val="005A141D"/>
    <w:rsid w:val="005A190B"/>
    <w:rsid w:val="005A20C8"/>
    <w:rsid w:val="005A3052"/>
    <w:rsid w:val="005A3577"/>
    <w:rsid w:val="005A3AEE"/>
    <w:rsid w:val="005A3DC8"/>
    <w:rsid w:val="005A3E2A"/>
    <w:rsid w:val="005A49D2"/>
    <w:rsid w:val="005A58CE"/>
    <w:rsid w:val="005A6447"/>
    <w:rsid w:val="005A74D7"/>
    <w:rsid w:val="005B0D15"/>
    <w:rsid w:val="005B1E53"/>
    <w:rsid w:val="005B203C"/>
    <w:rsid w:val="005B36EF"/>
    <w:rsid w:val="005B3AE9"/>
    <w:rsid w:val="005B3D90"/>
    <w:rsid w:val="005B5EAD"/>
    <w:rsid w:val="005B692A"/>
    <w:rsid w:val="005C0656"/>
    <w:rsid w:val="005C0CB8"/>
    <w:rsid w:val="005C0D93"/>
    <w:rsid w:val="005C1133"/>
    <w:rsid w:val="005C1151"/>
    <w:rsid w:val="005C207E"/>
    <w:rsid w:val="005C2AB6"/>
    <w:rsid w:val="005C2E30"/>
    <w:rsid w:val="005C2F63"/>
    <w:rsid w:val="005C3B38"/>
    <w:rsid w:val="005C3CBC"/>
    <w:rsid w:val="005C4552"/>
    <w:rsid w:val="005C6F77"/>
    <w:rsid w:val="005C6F7A"/>
    <w:rsid w:val="005D4FA7"/>
    <w:rsid w:val="005D539B"/>
    <w:rsid w:val="005D5DBF"/>
    <w:rsid w:val="005D7A23"/>
    <w:rsid w:val="005E051D"/>
    <w:rsid w:val="005E0E4F"/>
    <w:rsid w:val="005E144C"/>
    <w:rsid w:val="005E4189"/>
    <w:rsid w:val="005E5BCF"/>
    <w:rsid w:val="005E6B0F"/>
    <w:rsid w:val="005E7535"/>
    <w:rsid w:val="005F0BE2"/>
    <w:rsid w:val="005F10C7"/>
    <w:rsid w:val="005F3485"/>
    <w:rsid w:val="005F3C48"/>
    <w:rsid w:val="005F3DDC"/>
    <w:rsid w:val="005F4261"/>
    <w:rsid w:val="005F428C"/>
    <w:rsid w:val="005F5018"/>
    <w:rsid w:val="005F52C7"/>
    <w:rsid w:val="005F7CC3"/>
    <w:rsid w:val="005F7DFD"/>
    <w:rsid w:val="006009D2"/>
    <w:rsid w:val="00600CCF"/>
    <w:rsid w:val="00604F90"/>
    <w:rsid w:val="00605BD9"/>
    <w:rsid w:val="006066E4"/>
    <w:rsid w:val="0060687E"/>
    <w:rsid w:val="00610192"/>
    <w:rsid w:val="00612363"/>
    <w:rsid w:val="0061314E"/>
    <w:rsid w:val="00613561"/>
    <w:rsid w:val="00614431"/>
    <w:rsid w:val="00615485"/>
    <w:rsid w:val="00615D04"/>
    <w:rsid w:val="00620573"/>
    <w:rsid w:val="006210B7"/>
    <w:rsid w:val="006224EC"/>
    <w:rsid w:val="0062375C"/>
    <w:rsid w:val="006238BB"/>
    <w:rsid w:val="00623FCE"/>
    <w:rsid w:val="00626B89"/>
    <w:rsid w:val="006321BD"/>
    <w:rsid w:val="00632D9A"/>
    <w:rsid w:val="00633710"/>
    <w:rsid w:val="00633BFA"/>
    <w:rsid w:val="00633D85"/>
    <w:rsid w:val="00633F91"/>
    <w:rsid w:val="00633FF1"/>
    <w:rsid w:val="00635A35"/>
    <w:rsid w:val="0063659C"/>
    <w:rsid w:val="0063739E"/>
    <w:rsid w:val="00637C05"/>
    <w:rsid w:val="00641618"/>
    <w:rsid w:val="00641CD5"/>
    <w:rsid w:val="00642A6E"/>
    <w:rsid w:val="00642E75"/>
    <w:rsid w:val="00645AC6"/>
    <w:rsid w:val="006467E9"/>
    <w:rsid w:val="00646BE2"/>
    <w:rsid w:val="00647785"/>
    <w:rsid w:val="00652F4E"/>
    <w:rsid w:val="00652FA3"/>
    <w:rsid w:val="006531A7"/>
    <w:rsid w:val="006531D2"/>
    <w:rsid w:val="0065390D"/>
    <w:rsid w:val="00654C22"/>
    <w:rsid w:val="00654CEE"/>
    <w:rsid w:val="0065503B"/>
    <w:rsid w:val="00655431"/>
    <w:rsid w:val="006568F5"/>
    <w:rsid w:val="00656CEF"/>
    <w:rsid w:val="00657DB0"/>
    <w:rsid w:val="00657F45"/>
    <w:rsid w:val="006607F4"/>
    <w:rsid w:val="00660A89"/>
    <w:rsid w:val="00661732"/>
    <w:rsid w:val="00661A7E"/>
    <w:rsid w:val="00661C11"/>
    <w:rsid w:val="006624FB"/>
    <w:rsid w:val="0066274F"/>
    <w:rsid w:val="00663375"/>
    <w:rsid w:val="006635F0"/>
    <w:rsid w:val="0066452F"/>
    <w:rsid w:val="00667C4B"/>
    <w:rsid w:val="00670E16"/>
    <w:rsid w:val="0067147D"/>
    <w:rsid w:val="006718DF"/>
    <w:rsid w:val="00672736"/>
    <w:rsid w:val="006733F1"/>
    <w:rsid w:val="00674403"/>
    <w:rsid w:val="0067468B"/>
    <w:rsid w:val="00675A2B"/>
    <w:rsid w:val="00676D62"/>
    <w:rsid w:val="006806EA"/>
    <w:rsid w:val="00680B6E"/>
    <w:rsid w:val="006812D7"/>
    <w:rsid w:val="006814DD"/>
    <w:rsid w:val="00681F74"/>
    <w:rsid w:val="00682135"/>
    <w:rsid w:val="006828E1"/>
    <w:rsid w:val="006853DB"/>
    <w:rsid w:val="006856C7"/>
    <w:rsid w:val="00685CF8"/>
    <w:rsid w:val="00686A7F"/>
    <w:rsid w:val="0068786E"/>
    <w:rsid w:val="00690CC3"/>
    <w:rsid w:val="00691F67"/>
    <w:rsid w:val="00692217"/>
    <w:rsid w:val="0069387D"/>
    <w:rsid w:val="00693DBA"/>
    <w:rsid w:val="00694375"/>
    <w:rsid w:val="00694CDE"/>
    <w:rsid w:val="0069507B"/>
    <w:rsid w:val="006950B5"/>
    <w:rsid w:val="00695EE3"/>
    <w:rsid w:val="00696B0E"/>
    <w:rsid w:val="006A01DA"/>
    <w:rsid w:val="006A071A"/>
    <w:rsid w:val="006A1035"/>
    <w:rsid w:val="006A10F3"/>
    <w:rsid w:val="006A1789"/>
    <w:rsid w:val="006A1C6D"/>
    <w:rsid w:val="006A1D26"/>
    <w:rsid w:val="006A2282"/>
    <w:rsid w:val="006A28B5"/>
    <w:rsid w:val="006A2C94"/>
    <w:rsid w:val="006A334C"/>
    <w:rsid w:val="006A403F"/>
    <w:rsid w:val="006A4315"/>
    <w:rsid w:val="006A522B"/>
    <w:rsid w:val="006A5483"/>
    <w:rsid w:val="006A7483"/>
    <w:rsid w:val="006A75FF"/>
    <w:rsid w:val="006B03C5"/>
    <w:rsid w:val="006B1637"/>
    <w:rsid w:val="006B2B67"/>
    <w:rsid w:val="006B454C"/>
    <w:rsid w:val="006B4AFA"/>
    <w:rsid w:val="006B4D03"/>
    <w:rsid w:val="006B5679"/>
    <w:rsid w:val="006B6C8C"/>
    <w:rsid w:val="006C0980"/>
    <w:rsid w:val="006C3391"/>
    <w:rsid w:val="006C41DE"/>
    <w:rsid w:val="006C4C1E"/>
    <w:rsid w:val="006C5B65"/>
    <w:rsid w:val="006C5F32"/>
    <w:rsid w:val="006C78E6"/>
    <w:rsid w:val="006C7F74"/>
    <w:rsid w:val="006D109C"/>
    <w:rsid w:val="006D12B2"/>
    <w:rsid w:val="006D15DD"/>
    <w:rsid w:val="006D1A1C"/>
    <w:rsid w:val="006D3C41"/>
    <w:rsid w:val="006D46D8"/>
    <w:rsid w:val="006D542C"/>
    <w:rsid w:val="006D5DAA"/>
    <w:rsid w:val="006E10B4"/>
    <w:rsid w:val="006E11BE"/>
    <w:rsid w:val="006E16D7"/>
    <w:rsid w:val="006E2C52"/>
    <w:rsid w:val="006E4449"/>
    <w:rsid w:val="006E510E"/>
    <w:rsid w:val="006E6301"/>
    <w:rsid w:val="006F1599"/>
    <w:rsid w:val="006F1AD8"/>
    <w:rsid w:val="006F2434"/>
    <w:rsid w:val="006F3CAD"/>
    <w:rsid w:val="006F3D48"/>
    <w:rsid w:val="006F4881"/>
    <w:rsid w:val="006F650A"/>
    <w:rsid w:val="006F737C"/>
    <w:rsid w:val="00701061"/>
    <w:rsid w:val="00701655"/>
    <w:rsid w:val="00701F89"/>
    <w:rsid w:val="0070292B"/>
    <w:rsid w:val="00702D30"/>
    <w:rsid w:val="007039BD"/>
    <w:rsid w:val="00703D62"/>
    <w:rsid w:val="00704848"/>
    <w:rsid w:val="00704BF6"/>
    <w:rsid w:val="00705291"/>
    <w:rsid w:val="00705B21"/>
    <w:rsid w:val="0070701D"/>
    <w:rsid w:val="00710303"/>
    <w:rsid w:val="007110AA"/>
    <w:rsid w:val="00711F21"/>
    <w:rsid w:val="007128F8"/>
    <w:rsid w:val="00713307"/>
    <w:rsid w:val="007139D2"/>
    <w:rsid w:val="00715989"/>
    <w:rsid w:val="00717758"/>
    <w:rsid w:val="00717E49"/>
    <w:rsid w:val="0072094E"/>
    <w:rsid w:val="00721CE0"/>
    <w:rsid w:val="0072299D"/>
    <w:rsid w:val="00727150"/>
    <w:rsid w:val="00730BD4"/>
    <w:rsid w:val="0073101B"/>
    <w:rsid w:val="007318BB"/>
    <w:rsid w:val="00731B6B"/>
    <w:rsid w:val="00733A05"/>
    <w:rsid w:val="0073465A"/>
    <w:rsid w:val="00736EDC"/>
    <w:rsid w:val="007370F1"/>
    <w:rsid w:val="0074065F"/>
    <w:rsid w:val="0074229A"/>
    <w:rsid w:val="00743C4A"/>
    <w:rsid w:val="00745DDF"/>
    <w:rsid w:val="00746B36"/>
    <w:rsid w:val="007473D9"/>
    <w:rsid w:val="0075161D"/>
    <w:rsid w:val="007535F1"/>
    <w:rsid w:val="0075541D"/>
    <w:rsid w:val="00756118"/>
    <w:rsid w:val="0075651B"/>
    <w:rsid w:val="0076198D"/>
    <w:rsid w:val="007637F6"/>
    <w:rsid w:val="00766D60"/>
    <w:rsid w:val="00770481"/>
    <w:rsid w:val="007704B7"/>
    <w:rsid w:val="0077392A"/>
    <w:rsid w:val="0077439D"/>
    <w:rsid w:val="007748C7"/>
    <w:rsid w:val="00775DE7"/>
    <w:rsid w:val="0077605F"/>
    <w:rsid w:val="00776B34"/>
    <w:rsid w:val="0078078D"/>
    <w:rsid w:val="00780D05"/>
    <w:rsid w:val="00780D28"/>
    <w:rsid w:val="007814FC"/>
    <w:rsid w:val="00781694"/>
    <w:rsid w:val="00782714"/>
    <w:rsid w:val="00784325"/>
    <w:rsid w:val="007866DF"/>
    <w:rsid w:val="00787114"/>
    <w:rsid w:val="007871D9"/>
    <w:rsid w:val="00790104"/>
    <w:rsid w:val="0079113B"/>
    <w:rsid w:val="00791277"/>
    <w:rsid w:val="00791929"/>
    <w:rsid w:val="007921B4"/>
    <w:rsid w:val="00794D11"/>
    <w:rsid w:val="00795252"/>
    <w:rsid w:val="00795A8F"/>
    <w:rsid w:val="00795BCD"/>
    <w:rsid w:val="00796DC0"/>
    <w:rsid w:val="007A06DC"/>
    <w:rsid w:val="007A1E01"/>
    <w:rsid w:val="007A277D"/>
    <w:rsid w:val="007A3A54"/>
    <w:rsid w:val="007A48E7"/>
    <w:rsid w:val="007A61E1"/>
    <w:rsid w:val="007A62F6"/>
    <w:rsid w:val="007A663D"/>
    <w:rsid w:val="007A7677"/>
    <w:rsid w:val="007B210F"/>
    <w:rsid w:val="007B2449"/>
    <w:rsid w:val="007B25C3"/>
    <w:rsid w:val="007B3627"/>
    <w:rsid w:val="007B397F"/>
    <w:rsid w:val="007B59DE"/>
    <w:rsid w:val="007B6792"/>
    <w:rsid w:val="007C1350"/>
    <w:rsid w:val="007C18FF"/>
    <w:rsid w:val="007C1D19"/>
    <w:rsid w:val="007C41DE"/>
    <w:rsid w:val="007C423C"/>
    <w:rsid w:val="007C5BC0"/>
    <w:rsid w:val="007C6147"/>
    <w:rsid w:val="007C7985"/>
    <w:rsid w:val="007D01B2"/>
    <w:rsid w:val="007D0804"/>
    <w:rsid w:val="007D160B"/>
    <w:rsid w:val="007D2B31"/>
    <w:rsid w:val="007D3131"/>
    <w:rsid w:val="007D3353"/>
    <w:rsid w:val="007D34B1"/>
    <w:rsid w:val="007D4087"/>
    <w:rsid w:val="007D45F9"/>
    <w:rsid w:val="007D4CB3"/>
    <w:rsid w:val="007D51DC"/>
    <w:rsid w:val="007D6EEB"/>
    <w:rsid w:val="007D72FF"/>
    <w:rsid w:val="007D7C23"/>
    <w:rsid w:val="007D7F81"/>
    <w:rsid w:val="007E0F95"/>
    <w:rsid w:val="007E146C"/>
    <w:rsid w:val="007E20BD"/>
    <w:rsid w:val="007E2777"/>
    <w:rsid w:val="007E384B"/>
    <w:rsid w:val="007E3B22"/>
    <w:rsid w:val="007E3C42"/>
    <w:rsid w:val="007E403D"/>
    <w:rsid w:val="007E40FB"/>
    <w:rsid w:val="007E4BAB"/>
    <w:rsid w:val="007E4C19"/>
    <w:rsid w:val="007E4D0B"/>
    <w:rsid w:val="007E5340"/>
    <w:rsid w:val="007E61AF"/>
    <w:rsid w:val="007E6442"/>
    <w:rsid w:val="007E65AB"/>
    <w:rsid w:val="007F1133"/>
    <w:rsid w:val="007F183D"/>
    <w:rsid w:val="007F211B"/>
    <w:rsid w:val="007F5B7A"/>
    <w:rsid w:val="007F73AC"/>
    <w:rsid w:val="008018A8"/>
    <w:rsid w:val="00801EE2"/>
    <w:rsid w:val="00802140"/>
    <w:rsid w:val="00802E2B"/>
    <w:rsid w:val="0080405C"/>
    <w:rsid w:val="00804A39"/>
    <w:rsid w:val="00805E56"/>
    <w:rsid w:val="00806AB7"/>
    <w:rsid w:val="00806C8F"/>
    <w:rsid w:val="00810802"/>
    <w:rsid w:val="008145F7"/>
    <w:rsid w:val="00814787"/>
    <w:rsid w:val="00814ADE"/>
    <w:rsid w:val="008158B6"/>
    <w:rsid w:val="00815C2D"/>
    <w:rsid w:val="00816E6E"/>
    <w:rsid w:val="00817128"/>
    <w:rsid w:val="00817428"/>
    <w:rsid w:val="008177F2"/>
    <w:rsid w:val="00817C72"/>
    <w:rsid w:val="008209FF"/>
    <w:rsid w:val="008216C4"/>
    <w:rsid w:val="008219A0"/>
    <w:rsid w:val="00821A61"/>
    <w:rsid w:val="00822150"/>
    <w:rsid w:val="008228A4"/>
    <w:rsid w:val="00824101"/>
    <w:rsid w:val="00824399"/>
    <w:rsid w:val="008256A9"/>
    <w:rsid w:val="00826AED"/>
    <w:rsid w:val="008270F3"/>
    <w:rsid w:val="00827687"/>
    <w:rsid w:val="00827D86"/>
    <w:rsid w:val="0083058C"/>
    <w:rsid w:val="00832693"/>
    <w:rsid w:val="00832BB0"/>
    <w:rsid w:val="00834332"/>
    <w:rsid w:val="00834AE6"/>
    <w:rsid w:val="00834C22"/>
    <w:rsid w:val="00835D2E"/>
    <w:rsid w:val="0083677B"/>
    <w:rsid w:val="00836D38"/>
    <w:rsid w:val="00837AD8"/>
    <w:rsid w:val="00837AF8"/>
    <w:rsid w:val="008419BE"/>
    <w:rsid w:val="00841D50"/>
    <w:rsid w:val="00843775"/>
    <w:rsid w:val="00844A8D"/>
    <w:rsid w:val="00845683"/>
    <w:rsid w:val="008464E7"/>
    <w:rsid w:val="00846D9A"/>
    <w:rsid w:val="0085038C"/>
    <w:rsid w:val="0085400D"/>
    <w:rsid w:val="00855088"/>
    <w:rsid w:val="0085677F"/>
    <w:rsid w:val="00856A0C"/>
    <w:rsid w:val="0086133D"/>
    <w:rsid w:val="008628B6"/>
    <w:rsid w:val="00864927"/>
    <w:rsid w:val="008660F9"/>
    <w:rsid w:val="00870E74"/>
    <w:rsid w:val="00872793"/>
    <w:rsid w:val="00872E74"/>
    <w:rsid w:val="00872EFE"/>
    <w:rsid w:val="008742E1"/>
    <w:rsid w:val="00874FE3"/>
    <w:rsid w:val="0087548D"/>
    <w:rsid w:val="008775D4"/>
    <w:rsid w:val="00882970"/>
    <w:rsid w:val="0088626C"/>
    <w:rsid w:val="00891931"/>
    <w:rsid w:val="00891BA9"/>
    <w:rsid w:val="008948FF"/>
    <w:rsid w:val="00894FC6"/>
    <w:rsid w:val="00895BE2"/>
    <w:rsid w:val="00895F56"/>
    <w:rsid w:val="00896AB6"/>
    <w:rsid w:val="00897171"/>
    <w:rsid w:val="008A0FC5"/>
    <w:rsid w:val="008A2CCC"/>
    <w:rsid w:val="008A49A0"/>
    <w:rsid w:val="008A4F8D"/>
    <w:rsid w:val="008A6260"/>
    <w:rsid w:val="008A6A3B"/>
    <w:rsid w:val="008B05D0"/>
    <w:rsid w:val="008B0ADC"/>
    <w:rsid w:val="008B137D"/>
    <w:rsid w:val="008B1ED0"/>
    <w:rsid w:val="008B2079"/>
    <w:rsid w:val="008B3C45"/>
    <w:rsid w:val="008B415D"/>
    <w:rsid w:val="008B48B8"/>
    <w:rsid w:val="008B5424"/>
    <w:rsid w:val="008B5B45"/>
    <w:rsid w:val="008B6634"/>
    <w:rsid w:val="008B7133"/>
    <w:rsid w:val="008C0013"/>
    <w:rsid w:val="008C2658"/>
    <w:rsid w:val="008C41CD"/>
    <w:rsid w:val="008C4D5C"/>
    <w:rsid w:val="008C64AC"/>
    <w:rsid w:val="008D017A"/>
    <w:rsid w:val="008D1380"/>
    <w:rsid w:val="008D25BA"/>
    <w:rsid w:val="008D2886"/>
    <w:rsid w:val="008D3945"/>
    <w:rsid w:val="008D3D54"/>
    <w:rsid w:val="008D5374"/>
    <w:rsid w:val="008D6132"/>
    <w:rsid w:val="008D6719"/>
    <w:rsid w:val="008E06B0"/>
    <w:rsid w:val="008E0DAC"/>
    <w:rsid w:val="008E112A"/>
    <w:rsid w:val="008E2E5E"/>
    <w:rsid w:val="008E4463"/>
    <w:rsid w:val="008E44FE"/>
    <w:rsid w:val="008F0A93"/>
    <w:rsid w:val="008F296B"/>
    <w:rsid w:val="008F2C66"/>
    <w:rsid w:val="008F3B65"/>
    <w:rsid w:val="008F3ED9"/>
    <w:rsid w:val="008F4F43"/>
    <w:rsid w:val="008F70E7"/>
    <w:rsid w:val="008F7200"/>
    <w:rsid w:val="008F7DC2"/>
    <w:rsid w:val="00900835"/>
    <w:rsid w:val="00900BE4"/>
    <w:rsid w:val="00901374"/>
    <w:rsid w:val="00901DF4"/>
    <w:rsid w:val="00901E0A"/>
    <w:rsid w:val="00903A01"/>
    <w:rsid w:val="00904369"/>
    <w:rsid w:val="00904FE9"/>
    <w:rsid w:val="009057E0"/>
    <w:rsid w:val="009062F1"/>
    <w:rsid w:val="009069D4"/>
    <w:rsid w:val="00906F0D"/>
    <w:rsid w:val="00907BD6"/>
    <w:rsid w:val="009103BC"/>
    <w:rsid w:val="0091172C"/>
    <w:rsid w:val="00912EAE"/>
    <w:rsid w:val="00913C65"/>
    <w:rsid w:val="009145F9"/>
    <w:rsid w:val="00914B0F"/>
    <w:rsid w:val="00915124"/>
    <w:rsid w:val="00920E69"/>
    <w:rsid w:val="00921571"/>
    <w:rsid w:val="00921748"/>
    <w:rsid w:val="00921883"/>
    <w:rsid w:val="00922E9E"/>
    <w:rsid w:val="00923405"/>
    <w:rsid w:val="0092669D"/>
    <w:rsid w:val="00926A1A"/>
    <w:rsid w:val="00926D33"/>
    <w:rsid w:val="00930967"/>
    <w:rsid w:val="00932DED"/>
    <w:rsid w:val="009331B4"/>
    <w:rsid w:val="009338D7"/>
    <w:rsid w:val="00935714"/>
    <w:rsid w:val="0093777E"/>
    <w:rsid w:val="00940159"/>
    <w:rsid w:val="009406AF"/>
    <w:rsid w:val="00940710"/>
    <w:rsid w:val="00941013"/>
    <w:rsid w:val="00941444"/>
    <w:rsid w:val="009448E0"/>
    <w:rsid w:val="00944AA0"/>
    <w:rsid w:val="009457E0"/>
    <w:rsid w:val="009459E7"/>
    <w:rsid w:val="00946577"/>
    <w:rsid w:val="00947FD2"/>
    <w:rsid w:val="009500EE"/>
    <w:rsid w:val="00950EC9"/>
    <w:rsid w:val="0095119A"/>
    <w:rsid w:val="00951940"/>
    <w:rsid w:val="00953F95"/>
    <w:rsid w:val="00954595"/>
    <w:rsid w:val="0095543B"/>
    <w:rsid w:val="0095594F"/>
    <w:rsid w:val="00957B2C"/>
    <w:rsid w:val="00960653"/>
    <w:rsid w:val="00960D6B"/>
    <w:rsid w:val="00961F36"/>
    <w:rsid w:val="00962D29"/>
    <w:rsid w:val="0096516F"/>
    <w:rsid w:val="00965192"/>
    <w:rsid w:val="009664FF"/>
    <w:rsid w:val="00966DA8"/>
    <w:rsid w:val="009701D6"/>
    <w:rsid w:val="00970E9C"/>
    <w:rsid w:val="00971F9B"/>
    <w:rsid w:val="00973D8A"/>
    <w:rsid w:val="009740ED"/>
    <w:rsid w:val="00975511"/>
    <w:rsid w:val="00981182"/>
    <w:rsid w:val="00981E4F"/>
    <w:rsid w:val="00983E51"/>
    <w:rsid w:val="00984998"/>
    <w:rsid w:val="009850D7"/>
    <w:rsid w:val="00985753"/>
    <w:rsid w:val="00985AFF"/>
    <w:rsid w:val="00987293"/>
    <w:rsid w:val="00990903"/>
    <w:rsid w:val="00991817"/>
    <w:rsid w:val="0099351C"/>
    <w:rsid w:val="009936A1"/>
    <w:rsid w:val="00993B50"/>
    <w:rsid w:val="00997516"/>
    <w:rsid w:val="009A1C50"/>
    <w:rsid w:val="009A37E0"/>
    <w:rsid w:val="009A57D4"/>
    <w:rsid w:val="009A5C95"/>
    <w:rsid w:val="009A7ACA"/>
    <w:rsid w:val="009B0067"/>
    <w:rsid w:val="009B19F5"/>
    <w:rsid w:val="009B1C44"/>
    <w:rsid w:val="009B2789"/>
    <w:rsid w:val="009B442C"/>
    <w:rsid w:val="009B5DA4"/>
    <w:rsid w:val="009B5DEE"/>
    <w:rsid w:val="009B650B"/>
    <w:rsid w:val="009B72AA"/>
    <w:rsid w:val="009B7B38"/>
    <w:rsid w:val="009C07A8"/>
    <w:rsid w:val="009C0E65"/>
    <w:rsid w:val="009C1170"/>
    <w:rsid w:val="009C473A"/>
    <w:rsid w:val="009C4AF2"/>
    <w:rsid w:val="009C6B25"/>
    <w:rsid w:val="009C75B7"/>
    <w:rsid w:val="009D03EC"/>
    <w:rsid w:val="009D1D9D"/>
    <w:rsid w:val="009D2134"/>
    <w:rsid w:val="009D53DF"/>
    <w:rsid w:val="009D5D54"/>
    <w:rsid w:val="009D5E8E"/>
    <w:rsid w:val="009D65F1"/>
    <w:rsid w:val="009D6829"/>
    <w:rsid w:val="009D7308"/>
    <w:rsid w:val="009D7317"/>
    <w:rsid w:val="009D7AD9"/>
    <w:rsid w:val="009D7DBF"/>
    <w:rsid w:val="009E17CF"/>
    <w:rsid w:val="009E30A7"/>
    <w:rsid w:val="009E36BA"/>
    <w:rsid w:val="009E3E11"/>
    <w:rsid w:val="009E4656"/>
    <w:rsid w:val="009E6849"/>
    <w:rsid w:val="009E73E5"/>
    <w:rsid w:val="009E7908"/>
    <w:rsid w:val="009E7934"/>
    <w:rsid w:val="009F0B86"/>
    <w:rsid w:val="009F372E"/>
    <w:rsid w:val="009F3828"/>
    <w:rsid w:val="009F399E"/>
    <w:rsid w:val="009F43A5"/>
    <w:rsid w:val="009F5D54"/>
    <w:rsid w:val="00A00B82"/>
    <w:rsid w:val="00A020F4"/>
    <w:rsid w:val="00A03C12"/>
    <w:rsid w:val="00A0517A"/>
    <w:rsid w:val="00A13F14"/>
    <w:rsid w:val="00A14EAE"/>
    <w:rsid w:val="00A15211"/>
    <w:rsid w:val="00A1522C"/>
    <w:rsid w:val="00A16D23"/>
    <w:rsid w:val="00A172DB"/>
    <w:rsid w:val="00A179F3"/>
    <w:rsid w:val="00A17D36"/>
    <w:rsid w:val="00A20FEA"/>
    <w:rsid w:val="00A21BA6"/>
    <w:rsid w:val="00A231D5"/>
    <w:rsid w:val="00A235E8"/>
    <w:rsid w:val="00A237E1"/>
    <w:rsid w:val="00A24004"/>
    <w:rsid w:val="00A2418D"/>
    <w:rsid w:val="00A254B2"/>
    <w:rsid w:val="00A26C66"/>
    <w:rsid w:val="00A26E35"/>
    <w:rsid w:val="00A27A4C"/>
    <w:rsid w:val="00A30DEC"/>
    <w:rsid w:val="00A32061"/>
    <w:rsid w:val="00A352F7"/>
    <w:rsid w:val="00A35F50"/>
    <w:rsid w:val="00A3702D"/>
    <w:rsid w:val="00A37F8F"/>
    <w:rsid w:val="00A4066A"/>
    <w:rsid w:val="00A40852"/>
    <w:rsid w:val="00A41615"/>
    <w:rsid w:val="00A4242C"/>
    <w:rsid w:val="00A4275A"/>
    <w:rsid w:val="00A42AA0"/>
    <w:rsid w:val="00A42DEC"/>
    <w:rsid w:val="00A44B6F"/>
    <w:rsid w:val="00A456E3"/>
    <w:rsid w:val="00A459D0"/>
    <w:rsid w:val="00A47EEE"/>
    <w:rsid w:val="00A50C05"/>
    <w:rsid w:val="00A54F33"/>
    <w:rsid w:val="00A55204"/>
    <w:rsid w:val="00A56ADB"/>
    <w:rsid w:val="00A56DFE"/>
    <w:rsid w:val="00A577E4"/>
    <w:rsid w:val="00A57A9B"/>
    <w:rsid w:val="00A57BA8"/>
    <w:rsid w:val="00A637DA"/>
    <w:rsid w:val="00A66894"/>
    <w:rsid w:val="00A669F7"/>
    <w:rsid w:val="00A66B0E"/>
    <w:rsid w:val="00A66F30"/>
    <w:rsid w:val="00A6708A"/>
    <w:rsid w:val="00A67176"/>
    <w:rsid w:val="00A67661"/>
    <w:rsid w:val="00A67B67"/>
    <w:rsid w:val="00A71416"/>
    <w:rsid w:val="00A71BD8"/>
    <w:rsid w:val="00A71D2B"/>
    <w:rsid w:val="00A71E25"/>
    <w:rsid w:val="00A722AD"/>
    <w:rsid w:val="00A754D0"/>
    <w:rsid w:val="00A76017"/>
    <w:rsid w:val="00A76058"/>
    <w:rsid w:val="00A7783C"/>
    <w:rsid w:val="00A80DA1"/>
    <w:rsid w:val="00A820FF"/>
    <w:rsid w:val="00A82E18"/>
    <w:rsid w:val="00A83906"/>
    <w:rsid w:val="00A83B70"/>
    <w:rsid w:val="00A84330"/>
    <w:rsid w:val="00A845E6"/>
    <w:rsid w:val="00A86F61"/>
    <w:rsid w:val="00A910D8"/>
    <w:rsid w:val="00A910DC"/>
    <w:rsid w:val="00A910FB"/>
    <w:rsid w:val="00A923D8"/>
    <w:rsid w:val="00A94211"/>
    <w:rsid w:val="00A94D25"/>
    <w:rsid w:val="00A94F2E"/>
    <w:rsid w:val="00A960FA"/>
    <w:rsid w:val="00A97956"/>
    <w:rsid w:val="00A97969"/>
    <w:rsid w:val="00A97F4A"/>
    <w:rsid w:val="00AA1921"/>
    <w:rsid w:val="00AA1F4C"/>
    <w:rsid w:val="00AA3314"/>
    <w:rsid w:val="00AA5B27"/>
    <w:rsid w:val="00AB0052"/>
    <w:rsid w:val="00AB0411"/>
    <w:rsid w:val="00AB181B"/>
    <w:rsid w:val="00AB2FFE"/>
    <w:rsid w:val="00AB32A4"/>
    <w:rsid w:val="00AB50DC"/>
    <w:rsid w:val="00AB572B"/>
    <w:rsid w:val="00AC0817"/>
    <w:rsid w:val="00AC0925"/>
    <w:rsid w:val="00AC3380"/>
    <w:rsid w:val="00AC7488"/>
    <w:rsid w:val="00AC7B69"/>
    <w:rsid w:val="00AD0163"/>
    <w:rsid w:val="00AD0841"/>
    <w:rsid w:val="00AD1530"/>
    <w:rsid w:val="00AD291D"/>
    <w:rsid w:val="00AD2F5C"/>
    <w:rsid w:val="00AD3797"/>
    <w:rsid w:val="00AD41FA"/>
    <w:rsid w:val="00AD4516"/>
    <w:rsid w:val="00AD499E"/>
    <w:rsid w:val="00AD6846"/>
    <w:rsid w:val="00AD76BF"/>
    <w:rsid w:val="00AD7C5D"/>
    <w:rsid w:val="00AE0F14"/>
    <w:rsid w:val="00AE0FA9"/>
    <w:rsid w:val="00AE10AD"/>
    <w:rsid w:val="00AE249F"/>
    <w:rsid w:val="00AE5198"/>
    <w:rsid w:val="00AE6401"/>
    <w:rsid w:val="00AE7532"/>
    <w:rsid w:val="00AE7C67"/>
    <w:rsid w:val="00AE7CCB"/>
    <w:rsid w:val="00AF1D0B"/>
    <w:rsid w:val="00AF2190"/>
    <w:rsid w:val="00AF3DB5"/>
    <w:rsid w:val="00AF4B6D"/>
    <w:rsid w:val="00AF4F75"/>
    <w:rsid w:val="00AF7C35"/>
    <w:rsid w:val="00B012AF"/>
    <w:rsid w:val="00B02A59"/>
    <w:rsid w:val="00B03176"/>
    <w:rsid w:val="00B038AC"/>
    <w:rsid w:val="00B041EB"/>
    <w:rsid w:val="00B04C30"/>
    <w:rsid w:val="00B05237"/>
    <w:rsid w:val="00B073BF"/>
    <w:rsid w:val="00B106F7"/>
    <w:rsid w:val="00B107C6"/>
    <w:rsid w:val="00B1148D"/>
    <w:rsid w:val="00B13613"/>
    <w:rsid w:val="00B14E0C"/>
    <w:rsid w:val="00B1607C"/>
    <w:rsid w:val="00B16BFA"/>
    <w:rsid w:val="00B16EF9"/>
    <w:rsid w:val="00B177B0"/>
    <w:rsid w:val="00B20357"/>
    <w:rsid w:val="00B20994"/>
    <w:rsid w:val="00B20A34"/>
    <w:rsid w:val="00B20AB4"/>
    <w:rsid w:val="00B21BDA"/>
    <w:rsid w:val="00B21BEB"/>
    <w:rsid w:val="00B23EB1"/>
    <w:rsid w:val="00B26191"/>
    <w:rsid w:val="00B262B0"/>
    <w:rsid w:val="00B307D1"/>
    <w:rsid w:val="00B31CBF"/>
    <w:rsid w:val="00B34069"/>
    <w:rsid w:val="00B34086"/>
    <w:rsid w:val="00B3424A"/>
    <w:rsid w:val="00B35241"/>
    <w:rsid w:val="00B35C81"/>
    <w:rsid w:val="00B40121"/>
    <w:rsid w:val="00B4247F"/>
    <w:rsid w:val="00B4250E"/>
    <w:rsid w:val="00B4434E"/>
    <w:rsid w:val="00B450B7"/>
    <w:rsid w:val="00B45718"/>
    <w:rsid w:val="00B45CF2"/>
    <w:rsid w:val="00B46281"/>
    <w:rsid w:val="00B47D24"/>
    <w:rsid w:val="00B47DA4"/>
    <w:rsid w:val="00B50454"/>
    <w:rsid w:val="00B50D0C"/>
    <w:rsid w:val="00B526FC"/>
    <w:rsid w:val="00B53C12"/>
    <w:rsid w:val="00B53E0A"/>
    <w:rsid w:val="00B54942"/>
    <w:rsid w:val="00B55203"/>
    <w:rsid w:val="00B55B8E"/>
    <w:rsid w:val="00B55C66"/>
    <w:rsid w:val="00B56416"/>
    <w:rsid w:val="00B57745"/>
    <w:rsid w:val="00B57E4F"/>
    <w:rsid w:val="00B619E8"/>
    <w:rsid w:val="00B61E6B"/>
    <w:rsid w:val="00B6215E"/>
    <w:rsid w:val="00B62DDF"/>
    <w:rsid w:val="00B62ED4"/>
    <w:rsid w:val="00B63784"/>
    <w:rsid w:val="00B642AD"/>
    <w:rsid w:val="00B643B9"/>
    <w:rsid w:val="00B66A68"/>
    <w:rsid w:val="00B7030F"/>
    <w:rsid w:val="00B7453A"/>
    <w:rsid w:val="00B75309"/>
    <w:rsid w:val="00B7593B"/>
    <w:rsid w:val="00B7603B"/>
    <w:rsid w:val="00B77A22"/>
    <w:rsid w:val="00B77DBE"/>
    <w:rsid w:val="00B77E62"/>
    <w:rsid w:val="00B811D5"/>
    <w:rsid w:val="00B81BE7"/>
    <w:rsid w:val="00B81FD7"/>
    <w:rsid w:val="00B823AB"/>
    <w:rsid w:val="00B825A0"/>
    <w:rsid w:val="00B82701"/>
    <w:rsid w:val="00B83051"/>
    <w:rsid w:val="00B838CF"/>
    <w:rsid w:val="00B84272"/>
    <w:rsid w:val="00B85088"/>
    <w:rsid w:val="00B86318"/>
    <w:rsid w:val="00B87476"/>
    <w:rsid w:val="00B907DA"/>
    <w:rsid w:val="00B914D0"/>
    <w:rsid w:val="00B91DAD"/>
    <w:rsid w:val="00B926A3"/>
    <w:rsid w:val="00B92CEB"/>
    <w:rsid w:val="00B9303D"/>
    <w:rsid w:val="00B93798"/>
    <w:rsid w:val="00B9402E"/>
    <w:rsid w:val="00B944F2"/>
    <w:rsid w:val="00B95A78"/>
    <w:rsid w:val="00B971D5"/>
    <w:rsid w:val="00BA07F7"/>
    <w:rsid w:val="00BA1284"/>
    <w:rsid w:val="00BA1E27"/>
    <w:rsid w:val="00BA2AB4"/>
    <w:rsid w:val="00BA2B32"/>
    <w:rsid w:val="00BA3424"/>
    <w:rsid w:val="00BA5A60"/>
    <w:rsid w:val="00BA6A3E"/>
    <w:rsid w:val="00BA7AAF"/>
    <w:rsid w:val="00BB0889"/>
    <w:rsid w:val="00BB131A"/>
    <w:rsid w:val="00BB1A47"/>
    <w:rsid w:val="00BB3365"/>
    <w:rsid w:val="00BB3393"/>
    <w:rsid w:val="00BB4313"/>
    <w:rsid w:val="00BB4B8D"/>
    <w:rsid w:val="00BB62F7"/>
    <w:rsid w:val="00BB6D90"/>
    <w:rsid w:val="00BB7103"/>
    <w:rsid w:val="00BC0703"/>
    <w:rsid w:val="00BC1334"/>
    <w:rsid w:val="00BC2086"/>
    <w:rsid w:val="00BC394D"/>
    <w:rsid w:val="00BC4D22"/>
    <w:rsid w:val="00BC54FB"/>
    <w:rsid w:val="00BC6C97"/>
    <w:rsid w:val="00BC739D"/>
    <w:rsid w:val="00BD0AF8"/>
    <w:rsid w:val="00BD0B44"/>
    <w:rsid w:val="00BD1124"/>
    <w:rsid w:val="00BD47C9"/>
    <w:rsid w:val="00BD5306"/>
    <w:rsid w:val="00BD672C"/>
    <w:rsid w:val="00BD69B1"/>
    <w:rsid w:val="00BD6C1C"/>
    <w:rsid w:val="00BD6DEF"/>
    <w:rsid w:val="00BD7174"/>
    <w:rsid w:val="00BD7D49"/>
    <w:rsid w:val="00BD7D58"/>
    <w:rsid w:val="00BE0C5B"/>
    <w:rsid w:val="00BE1458"/>
    <w:rsid w:val="00BE1477"/>
    <w:rsid w:val="00BE1E92"/>
    <w:rsid w:val="00BE4974"/>
    <w:rsid w:val="00BE696D"/>
    <w:rsid w:val="00BE7DED"/>
    <w:rsid w:val="00BF2856"/>
    <w:rsid w:val="00BF2D5F"/>
    <w:rsid w:val="00BF3069"/>
    <w:rsid w:val="00BF3254"/>
    <w:rsid w:val="00BF3370"/>
    <w:rsid w:val="00BF4436"/>
    <w:rsid w:val="00BF4863"/>
    <w:rsid w:val="00BF4B5E"/>
    <w:rsid w:val="00BF4FB3"/>
    <w:rsid w:val="00C013BB"/>
    <w:rsid w:val="00C021EC"/>
    <w:rsid w:val="00C0526B"/>
    <w:rsid w:val="00C066A3"/>
    <w:rsid w:val="00C07226"/>
    <w:rsid w:val="00C07465"/>
    <w:rsid w:val="00C101C5"/>
    <w:rsid w:val="00C10464"/>
    <w:rsid w:val="00C1172C"/>
    <w:rsid w:val="00C12FCA"/>
    <w:rsid w:val="00C13353"/>
    <w:rsid w:val="00C137C4"/>
    <w:rsid w:val="00C13AB4"/>
    <w:rsid w:val="00C1441E"/>
    <w:rsid w:val="00C14AE8"/>
    <w:rsid w:val="00C17567"/>
    <w:rsid w:val="00C178B1"/>
    <w:rsid w:val="00C20283"/>
    <w:rsid w:val="00C217CB"/>
    <w:rsid w:val="00C240EA"/>
    <w:rsid w:val="00C27087"/>
    <w:rsid w:val="00C2719A"/>
    <w:rsid w:val="00C27C5A"/>
    <w:rsid w:val="00C27CB9"/>
    <w:rsid w:val="00C30263"/>
    <w:rsid w:val="00C31652"/>
    <w:rsid w:val="00C32D6E"/>
    <w:rsid w:val="00C333AD"/>
    <w:rsid w:val="00C336B9"/>
    <w:rsid w:val="00C3445B"/>
    <w:rsid w:val="00C34CBE"/>
    <w:rsid w:val="00C34F70"/>
    <w:rsid w:val="00C359B3"/>
    <w:rsid w:val="00C36736"/>
    <w:rsid w:val="00C404C8"/>
    <w:rsid w:val="00C4146B"/>
    <w:rsid w:val="00C423BD"/>
    <w:rsid w:val="00C42AF8"/>
    <w:rsid w:val="00C441C8"/>
    <w:rsid w:val="00C449B0"/>
    <w:rsid w:val="00C44D4F"/>
    <w:rsid w:val="00C45650"/>
    <w:rsid w:val="00C46423"/>
    <w:rsid w:val="00C46D6A"/>
    <w:rsid w:val="00C47476"/>
    <w:rsid w:val="00C47905"/>
    <w:rsid w:val="00C502A2"/>
    <w:rsid w:val="00C50969"/>
    <w:rsid w:val="00C515BC"/>
    <w:rsid w:val="00C5528C"/>
    <w:rsid w:val="00C5766A"/>
    <w:rsid w:val="00C61D12"/>
    <w:rsid w:val="00C62408"/>
    <w:rsid w:val="00C6286C"/>
    <w:rsid w:val="00C6443F"/>
    <w:rsid w:val="00C65BE6"/>
    <w:rsid w:val="00C65EC1"/>
    <w:rsid w:val="00C66636"/>
    <w:rsid w:val="00C705C4"/>
    <w:rsid w:val="00C70A3A"/>
    <w:rsid w:val="00C714D5"/>
    <w:rsid w:val="00C71CE5"/>
    <w:rsid w:val="00C71E60"/>
    <w:rsid w:val="00C73D9F"/>
    <w:rsid w:val="00C746DE"/>
    <w:rsid w:val="00C7491A"/>
    <w:rsid w:val="00C75160"/>
    <w:rsid w:val="00C755D5"/>
    <w:rsid w:val="00C75EB0"/>
    <w:rsid w:val="00C76A6E"/>
    <w:rsid w:val="00C76D42"/>
    <w:rsid w:val="00C8053E"/>
    <w:rsid w:val="00C832E6"/>
    <w:rsid w:val="00C83F09"/>
    <w:rsid w:val="00C8425C"/>
    <w:rsid w:val="00C84BAA"/>
    <w:rsid w:val="00C854F6"/>
    <w:rsid w:val="00C87AD8"/>
    <w:rsid w:val="00C90A8A"/>
    <w:rsid w:val="00C9144A"/>
    <w:rsid w:val="00C9217D"/>
    <w:rsid w:val="00C923E9"/>
    <w:rsid w:val="00C92918"/>
    <w:rsid w:val="00C92BE9"/>
    <w:rsid w:val="00C93ECD"/>
    <w:rsid w:val="00C952A0"/>
    <w:rsid w:val="00C9552B"/>
    <w:rsid w:val="00C96BF4"/>
    <w:rsid w:val="00CA1819"/>
    <w:rsid w:val="00CA1DB8"/>
    <w:rsid w:val="00CA21DB"/>
    <w:rsid w:val="00CA3398"/>
    <w:rsid w:val="00CA4457"/>
    <w:rsid w:val="00CA5601"/>
    <w:rsid w:val="00CA5853"/>
    <w:rsid w:val="00CA5AD9"/>
    <w:rsid w:val="00CA5DFF"/>
    <w:rsid w:val="00CB050D"/>
    <w:rsid w:val="00CB3AB7"/>
    <w:rsid w:val="00CB58E2"/>
    <w:rsid w:val="00CB5EE2"/>
    <w:rsid w:val="00CB7541"/>
    <w:rsid w:val="00CB764D"/>
    <w:rsid w:val="00CC2601"/>
    <w:rsid w:val="00CC2EDD"/>
    <w:rsid w:val="00CC2EE3"/>
    <w:rsid w:val="00CC388A"/>
    <w:rsid w:val="00CC3B44"/>
    <w:rsid w:val="00CC5C9D"/>
    <w:rsid w:val="00CC6F40"/>
    <w:rsid w:val="00CC770B"/>
    <w:rsid w:val="00CC7B1B"/>
    <w:rsid w:val="00CD056B"/>
    <w:rsid w:val="00CD08FA"/>
    <w:rsid w:val="00CD0DA9"/>
    <w:rsid w:val="00CD3A75"/>
    <w:rsid w:val="00CD6C53"/>
    <w:rsid w:val="00CD6EFC"/>
    <w:rsid w:val="00CE00D6"/>
    <w:rsid w:val="00CE0F99"/>
    <w:rsid w:val="00CE0FA3"/>
    <w:rsid w:val="00CE128B"/>
    <w:rsid w:val="00CE1F5D"/>
    <w:rsid w:val="00CE3A43"/>
    <w:rsid w:val="00CE532D"/>
    <w:rsid w:val="00CE6CDC"/>
    <w:rsid w:val="00CE7195"/>
    <w:rsid w:val="00CE76A4"/>
    <w:rsid w:val="00CF03C0"/>
    <w:rsid w:val="00CF087E"/>
    <w:rsid w:val="00CF0FBD"/>
    <w:rsid w:val="00CF1E34"/>
    <w:rsid w:val="00CF4E21"/>
    <w:rsid w:val="00CF5DCD"/>
    <w:rsid w:val="00CF5E73"/>
    <w:rsid w:val="00CF61B9"/>
    <w:rsid w:val="00CF65E3"/>
    <w:rsid w:val="00CF740E"/>
    <w:rsid w:val="00D0320C"/>
    <w:rsid w:val="00D039D0"/>
    <w:rsid w:val="00D039E1"/>
    <w:rsid w:val="00D03AB7"/>
    <w:rsid w:val="00D053DD"/>
    <w:rsid w:val="00D07D1A"/>
    <w:rsid w:val="00D11654"/>
    <w:rsid w:val="00D11D6E"/>
    <w:rsid w:val="00D12CE5"/>
    <w:rsid w:val="00D13F01"/>
    <w:rsid w:val="00D148AC"/>
    <w:rsid w:val="00D152F4"/>
    <w:rsid w:val="00D1585B"/>
    <w:rsid w:val="00D167F4"/>
    <w:rsid w:val="00D17065"/>
    <w:rsid w:val="00D21BF5"/>
    <w:rsid w:val="00D22B0A"/>
    <w:rsid w:val="00D242D1"/>
    <w:rsid w:val="00D24584"/>
    <w:rsid w:val="00D25A4D"/>
    <w:rsid w:val="00D25C3A"/>
    <w:rsid w:val="00D26242"/>
    <w:rsid w:val="00D273EA"/>
    <w:rsid w:val="00D27E06"/>
    <w:rsid w:val="00D302E5"/>
    <w:rsid w:val="00D30A13"/>
    <w:rsid w:val="00D31371"/>
    <w:rsid w:val="00D322DF"/>
    <w:rsid w:val="00D32F1D"/>
    <w:rsid w:val="00D33A45"/>
    <w:rsid w:val="00D3670A"/>
    <w:rsid w:val="00D36AD5"/>
    <w:rsid w:val="00D414AF"/>
    <w:rsid w:val="00D42A18"/>
    <w:rsid w:val="00D4440A"/>
    <w:rsid w:val="00D45359"/>
    <w:rsid w:val="00D46B41"/>
    <w:rsid w:val="00D47949"/>
    <w:rsid w:val="00D50B87"/>
    <w:rsid w:val="00D50D8B"/>
    <w:rsid w:val="00D51432"/>
    <w:rsid w:val="00D519C5"/>
    <w:rsid w:val="00D5210B"/>
    <w:rsid w:val="00D525B4"/>
    <w:rsid w:val="00D5455B"/>
    <w:rsid w:val="00D54622"/>
    <w:rsid w:val="00D54945"/>
    <w:rsid w:val="00D54C21"/>
    <w:rsid w:val="00D5528F"/>
    <w:rsid w:val="00D5596E"/>
    <w:rsid w:val="00D5624C"/>
    <w:rsid w:val="00D56453"/>
    <w:rsid w:val="00D56614"/>
    <w:rsid w:val="00D600A4"/>
    <w:rsid w:val="00D622C3"/>
    <w:rsid w:val="00D62B8D"/>
    <w:rsid w:val="00D62F0A"/>
    <w:rsid w:val="00D63362"/>
    <w:rsid w:val="00D63974"/>
    <w:rsid w:val="00D63C90"/>
    <w:rsid w:val="00D672F6"/>
    <w:rsid w:val="00D71F40"/>
    <w:rsid w:val="00D7623A"/>
    <w:rsid w:val="00D7639F"/>
    <w:rsid w:val="00D764F0"/>
    <w:rsid w:val="00D77173"/>
    <w:rsid w:val="00D8044C"/>
    <w:rsid w:val="00D82354"/>
    <w:rsid w:val="00D83774"/>
    <w:rsid w:val="00D83835"/>
    <w:rsid w:val="00D844FE"/>
    <w:rsid w:val="00D84BAE"/>
    <w:rsid w:val="00D85038"/>
    <w:rsid w:val="00D8587F"/>
    <w:rsid w:val="00D86D77"/>
    <w:rsid w:val="00D87A2C"/>
    <w:rsid w:val="00D949E1"/>
    <w:rsid w:val="00D96B7B"/>
    <w:rsid w:val="00DA07E9"/>
    <w:rsid w:val="00DA4877"/>
    <w:rsid w:val="00DA52A3"/>
    <w:rsid w:val="00DA54A5"/>
    <w:rsid w:val="00DB0074"/>
    <w:rsid w:val="00DB1D19"/>
    <w:rsid w:val="00DB2589"/>
    <w:rsid w:val="00DB3553"/>
    <w:rsid w:val="00DB3FC3"/>
    <w:rsid w:val="00DB4A9E"/>
    <w:rsid w:val="00DB5A94"/>
    <w:rsid w:val="00DB641B"/>
    <w:rsid w:val="00DB6D23"/>
    <w:rsid w:val="00DB6DFB"/>
    <w:rsid w:val="00DB749B"/>
    <w:rsid w:val="00DB7889"/>
    <w:rsid w:val="00DC115D"/>
    <w:rsid w:val="00DC1D79"/>
    <w:rsid w:val="00DC1E3D"/>
    <w:rsid w:val="00DC498D"/>
    <w:rsid w:val="00DD05CD"/>
    <w:rsid w:val="00DD0AEB"/>
    <w:rsid w:val="00DD0BDC"/>
    <w:rsid w:val="00DD0C78"/>
    <w:rsid w:val="00DD1727"/>
    <w:rsid w:val="00DD1AF7"/>
    <w:rsid w:val="00DD4136"/>
    <w:rsid w:val="00DD7B4B"/>
    <w:rsid w:val="00DE05CA"/>
    <w:rsid w:val="00DE0FAD"/>
    <w:rsid w:val="00DE1BAA"/>
    <w:rsid w:val="00DE3576"/>
    <w:rsid w:val="00DE4187"/>
    <w:rsid w:val="00DE6017"/>
    <w:rsid w:val="00DE6809"/>
    <w:rsid w:val="00DF0C9A"/>
    <w:rsid w:val="00DF2C27"/>
    <w:rsid w:val="00DF3371"/>
    <w:rsid w:val="00DF355D"/>
    <w:rsid w:val="00DF388A"/>
    <w:rsid w:val="00DF7A6C"/>
    <w:rsid w:val="00E00688"/>
    <w:rsid w:val="00E01D6A"/>
    <w:rsid w:val="00E06845"/>
    <w:rsid w:val="00E10F1F"/>
    <w:rsid w:val="00E10FDD"/>
    <w:rsid w:val="00E12398"/>
    <w:rsid w:val="00E13558"/>
    <w:rsid w:val="00E13C21"/>
    <w:rsid w:val="00E14E36"/>
    <w:rsid w:val="00E162DA"/>
    <w:rsid w:val="00E17FB7"/>
    <w:rsid w:val="00E204F9"/>
    <w:rsid w:val="00E206FB"/>
    <w:rsid w:val="00E20B55"/>
    <w:rsid w:val="00E20E80"/>
    <w:rsid w:val="00E20F6F"/>
    <w:rsid w:val="00E2105F"/>
    <w:rsid w:val="00E2162D"/>
    <w:rsid w:val="00E220D9"/>
    <w:rsid w:val="00E25AA4"/>
    <w:rsid w:val="00E25BC1"/>
    <w:rsid w:val="00E274A7"/>
    <w:rsid w:val="00E27EB8"/>
    <w:rsid w:val="00E30DBC"/>
    <w:rsid w:val="00E32D1D"/>
    <w:rsid w:val="00E332C0"/>
    <w:rsid w:val="00E343CC"/>
    <w:rsid w:val="00E34ACA"/>
    <w:rsid w:val="00E35001"/>
    <w:rsid w:val="00E3569B"/>
    <w:rsid w:val="00E358ED"/>
    <w:rsid w:val="00E37164"/>
    <w:rsid w:val="00E40042"/>
    <w:rsid w:val="00E401A2"/>
    <w:rsid w:val="00E40923"/>
    <w:rsid w:val="00E432B0"/>
    <w:rsid w:val="00E4339C"/>
    <w:rsid w:val="00E44C2D"/>
    <w:rsid w:val="00E47B9D"/>
    <w:rsid w:val="00E47E66"/>
    <w:rsid w:val="00E51E3F"/>
    <w:rsid w:val="00E52022"/>
    <w:rsid w:val="00E536A3"/>
    <w:rsid w:val="00E54A2F"/>
    <w:rsid w:val="00E5756A"/>
    <w:rsid w:val="00E60480"/>
    <w:rsid w:val="00E61437"/>
    <w:rsid w:val="00E61ED7"/>
    <w:rsid w:val="00E63CCF"/>
    <w:rsid w:val="00E651B3"/>
    <w:rsid w:val="00E65936"/>
    <w:rsid w:val="00E74952"/>
    <w:rsid w:val="00E7517F"/>
    <w:rsid w:val="00E759E7"/>
    <w:rsid w:val="00E76C02"/>
    <w:rsid w:val="00E773BE"/>
    <w:rsid w:val="00E773C1"/>
    <w:rsid w:val="00E80184"/>
    <w:rsid w:val="00E8085D"/>
    <w:rsid w:val="00E8470A"/>
    <w:rsid w:val="00E8483C"/>
    <w:rsid w:val="00E85F43"/>
    <w:rsid w:val="00E86A62"/>
    <w:rsid w:val="00E906FE"/>
    <w:rsid w:val="00E91503"/>
    <w:rsid w:val="00E932A0"/>
    <w:rsid w:val="00E94AF3"/>
    <w:rsid w:val="00E95687"/>
    <w:rsid w:val="00E959FA"/>
    <w:rsid w:val="00E9669F"/>
    <w:rsid w:val="00E97345"/>
    <w:rsid w:val="00E97BBA"/>
    <w:rsid w:val="00EA05A1"/>
    <w:rsid w:val="00EA1044"/>
    <w:rsid w:val="00EA51B9"/>
    <w:rsid w:val="00EA703F"/>
    <w:rsid w:val="00EB0971"/>
    <w:rsid w:val="00EB0AF6"/>
    <w:rsid w:val="00EB0DAD"/>
    <w:rsid w:val="00EB188C"/>
    <w:rsid w:val="00EB5355"/>
    <w:rsid w:val="00EB5FD8"/>
    <w:rsid w:val="00EB67A5"/>
    <w:rsid w:val="00EB68A4"/>
    <w:rsid w:val="00EC04E8"/>
    <w:rsid w:val="00EC054C"/>
    <w:rsid w:val="00EC13FE"/>
    <w:rsid w:val="00EC23DF"/>
    <w:rsid w:val="00EC23F4"/>
    <w:rsid w:val="00EC4160"/>
    <w:rsid w:val="00EC430E"/>
    <w:rsid w:val="00EC506B"/>
    <w:rsid w:val="00EC56A1"/>
    <w:rsid w:val="00EC66A0"/>
    <w:rsid w:val="00EC738D"/>
    <w:rsid w:val="00EC7CC8"/>
    <w:rsid w:val="00ED1C0C"/>
    <w:rsid w:val="00ED1DD8"/>
    <w:rsid w:val="00ED2D2D"/>
    <w:rsid w:val="00ED2E8C"/>
    <w:rsid w:val="00ED3FB6"/>
    <w:rsid w:val="00ED448E"/>
    <w:rsid w:val="00ED4E44"/>
    <w:rsid w:val="00ED57AA"/>
    <w:rsid w:val="00EE1B83"/>
    <w:rsid w:val="00EE2A5A"/>
    <w:rsid w:val="00EE2BAC"/>
    <w:rsid w:val="00EE31EB"/>
    <w:rsid w:val="00EE4088"/>
    <w:rsid w:val="00EE4284"/>
    <w:rsid w:val="00EE4784"/>
    <w:rsid w:val="00EE7CC6"/>
    <w:rsid w:val="00EF0789"/>
    <w:rsid w:val="00EF123B"/>
    <w:rsid w:val="00EF17FB"/>
    <w:rsid w:val="00EF1A2F"/>
    <w:rsid w:val="00EF5A99"/>
    <w:rsid w:val="00EF63C6"/>
    <w:rsid w:val="00F004CB"/>
    <w:rsid w:val="00F035D2"/>
    <w:rsid w:val="00F03B13"/>
    <w:rsid w:val="00F03C53"/>
    <w:rsid w:val="00F049B0"/>
    <w:rsid w:val="00F05479"/>
    <w:rsid w:val="00F07F66"/>
    <w:rsid w:val="00F12BFD"/>
    <w:rsid w:val="00F13305"/>
    <w:rsid w:val="00F16BD7"/>
    <w:rsid w:val="00F17A12"/>
    <w:rsid w:val="00F20248"/>
    <w:rsid w:val="00F20532"/>
    <w:rsid w:val="00F231C0"/>
    <w:rsid w:val="00F231D0"/>
    <w:rsid w:val="00F2339A"/>
    <w:rsid w:val="00F250AE"/>
    <w:rsid w:val="00F258AC"/>
    <w:rsid w:val="00F26874"/>
    <w:rsid w:val="00F27CBF"/>
    <w:rsid w:val="00F27D77"/>
    <w:rsid w:val="00F30C9D"/>
    <w:rsid w:val="00F32CCB"/>
    <w:rsid w:val="00F40B80"/>
    <w:rsid w:val="00F41CDF"/>
    <w:rsid w:val="00F42104"/>
    <w:rsid w:val="00F43BDC"/>
    <w:rsid w:val="00F449AF"/>
    <w:rsid w:val="00F456DF"/>
    <w:rsid w:val="00F46441"/>
    <w:rsid w:val="00F47507"/>
    <w:rsid w:val="00F5037B"/>
    <w:rsid w:val="00F51312"/>
    <w:rsid w:val="00F5256B"/>
    <w:rsid w:val="00F526A7"/>
    <w:rsid w:val="00F530E7"/>
    <w:rsid w:val="00F53B60"/>
    <w:rsid w:val="00F5466D"/>
    <w:rsid w:val="00F550EA"/>
    <w:rsid w:val="00F55216"/>
    <w:rsid w:val="00F55ECE"/>
    <w:rsid w:val="00F60305"/>
    <w:rsid w:val="00F61285"/>
    <w:rsid w:val="00F6137B"/>
    <w:rsid w:val="00F61A27"/>
    <w:rsid w:val="00F622D8"/>
    <w:rsid w:val="00F6248B"/>
    <w:rsid w:val="00F625FD"/>
    <w:rsid w:val="00F62921"/>
    <w:rsid w:val="00F63BE5"/>
    <w:rsid w:val="00F6504F"/>
    <w:rsid w:val="00F65AFF"/>
    <w:rsid w:val="00F660D7"/>
    <w:rsid w:val="00F66171"/>
    <w:rsid w:val="00F661F7"/>
    <w:rsid w:val="00F668C3"/>
    <w:rsid w:val="00F66B10"/>
    <w:rsid w:val="00F70109"/>
    <w:rsid w:val="00F709A1"/>
    <w:rsid w:val="00F72180"/>
    <w:rsid w:val="00F72448"/>
    <w:rsid w:val="00F73549"/>
    <w:rsid w:val="00F735BC"/>
    <w:rsid w:val="00F73FFD"/>
    <w:rsid w:val="00F74180"/>
    <w:rsid w:val="00F7551E"/>
    <w:rsid w:val="00F766AF"/>
    <w:rsid w:val="00F8139E"/>
    <w:rsid w:val="00F8156F"/>
    <w:rsid w:val="00F817C8"/>
    <w:rsid w:val="00F8191C"/>
    <w:rsid w:val="00F81DD2"/>
    <w:rsid w:val="00F82C11"/>
    <w:rsid w:val="00F901C1"/>
    <w:rsid w:val="00F91B90"/>
    <w:rsid w:val="00F92E98"/>
    <w:rsid w:val="00F93BED"/>
    <w:rsid w:val="00F95092"/>
    <w:rsid w:val="00F95C1C"/>
    <w:rsid w:val="00FA0122"/>
    <w:rsid w:val="00FA1C3E"/>
    <w:rsid w:val="00FA2BDE"/>
    <w:rsid w:val="00FA38BA"/>
    <w:rsid w:val="00FA4366"/>
    <w:rsid w:val="00FA471E"/>
    <w:rsid w:val="00FA5766"/>
    <w:rsid w:val="00FA6ECE"/>
    <w:rsid w:val="00FA726A"/>
    <w:rsid w:val="00FB198C"/>
    <w:rsid w:val="00FB2330"/>
    <w:rsid w:val="00FB2D9F"/>
    <w:rsid w:val="00FB36AD"/>
    <w:rsid w:val="00FB648B"/>
    <w:rsid w:val="00FB6F42"/>
    <w:rsid w:val="00FB7D7D"/>
    <w:rsid w:val="00FC02FF"/>
    <w:rsid w:val="00FC03BD"/>
    <w:rsid w:val="00FC0BEA"/>
    <w:rsid w:val="00FC2F4D"/>
    <w:rsid w:val="00FC4551"/>
    <w:rsid w:val="00FC63A1"/>
    <w:rsid w:val="00FC6A06"/>
    <w:rsid w:val="00FC6CBB"/>
    <w:rsid w:val="00FC6E5B"/>
    <w:rsid w:val="00FC75AA"/>
    <w:rsid w:val="00FC7654"/>
    <w:rsid w:val="00FD076A"/>
    <w:rsid w:val="00FD082F"/>
    <w:rsid w:val="00FD0BFF"/>
    <w:rsid w:val="00FD2678"/>
    <w:rsid w:val="00FD4311"/>
    <w:rsid w:val="00FD5402"/>
    <w:rsid w:val="00FD649E"/>
    <w:rsid w:val="00FE0342"/>
    <w:rsid w:val="00FE0685"/>
    <w:rsid w:val="00FE165E"/>
    <w:rsid w:val="00FE22BD"/>
    <w:rsid w:val="00FE3469"/>
    <w:rsid w:val="00FE369E"/>
    <w:rsid w:val="00FE4479"/>
    <w:rsid w:val="00FE4526"/>
    <w:rsid w:val="00FF0ED8"/>
    <w:rsid w:val="00FF1655"/>
    <w:rsid w:val="00FF1E8D"/>
    <w:rsid w:val="00FF283A"/>
    <w:rsid w:val="00FF2AD9"/>
    <w:rsid w:val="00FF50AE"/>
    <w:rsid w:val="00FF5902"/>
    <w:rsid w:val="00FF5EAE"/>
    <w:rsid w:val="00FF6125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9EDE4"/>
  <w15:chartTrackingRefBased/>
  <w15:docId w15:val="{9F9CD09C-3EEE-40A0-BBEC-1A2B9F53A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87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5D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D5DBF"/>
    <w:pPr>
      <w:keepNext/>
      <w:widowControl w:val="0"/>
      <w:outlineLvl w:val="1"/>
    </w:pPr>
    <w:rPr>
      <w:sz w:val="24"/>
      <w:szCs w:val="24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577BB5"/>
    <w:pPr>
      <w:keepNext/>
      <w:numPr>
        <w:ilvl w:val="4"/>
        <w:numId w:val="8"/>
      </w:numPr>
      <w:tabs>
        <w:tab w:val="num" w:pos="709"/>
      </w:tabs>
      <w:autoSpaceDE/>
      <w:autoSpaceDN/>
      <w:spacing w:line="360" w:lineRule="auto"/>
      <w:ind w:left="709"/>
      <w:outlineLvl w:val="2"/>
    </w:pPr>
    <w:rPr>
      <w:b/>
      <w:bCs/>
      <w:sz w:val="24"/>
      <w:szCs w:val="24"/>
      <w:lang w:val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01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3FD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5D5DB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D5DBF"/>
    <w:pPr>
      <w:autoSpaceDE/>
      <w:autoSpaceDN/>
      <w:jc w:val="both"/>
    </w:pPr>
    <w:rPr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5DBF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D5D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5D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5D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5D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uiPriority w:val="99"/>
    <w:locked/>
    <w:rsid w:val="005D5DBF"/>
    <w:rPr>
      <w:rFonts w:ascii="Arial" w:hAnsi="Arial" w:cs="Arial"/>
      <w:sz w:val="28"/>
      <w:szCs w:val="28"/>
      <w:lang w:val="pl-PL" w:eastAsia="ar-SA" w:bidi="ar-SA"/>
    </w:rPr>
  </w:style>
  <w:style w:type="paragraph" w:styleId="Akapitzlist">
    <w:name w:val="List Paragraph"/>
    <w:aliases w:val="normalny tekst,Akapit z listą Znak Znak,Akapit z list¹,Bullet Number,Body MS Bullet,lp1,ISCG Numerowanie,Preambuła,Kolorowa lista — akcent 11,lp11,List Paragraph11,Bullet 1,Use Case List Paragraph,L1,Akapit z listą5,Numerowanie,BulletC,b1"/>
    <w:basedOn w:val="Normalny"/>
    <w:link w:val="AkapitzlistZnak"/>
    <w:uiPriority w:val="34"/>
    <w:qFormat/>
    <w:rsid w:val="004D3FD6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3F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customStyle="1" w:styleId="pkt">
    <w:name w:val="pkt"/>
    <w:basedOn w:val="Normalny"/>
    <w:link w:val="pktZnak"/>
    <w:rsid w:val="00317145"/>
    <w:pPr>
      <w:autoSpaceDE/>
      <w:autoSpaceDN/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rsid w:val="0031714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BA3424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A34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BA3424"/>
    <w:rPr>
      <w:rFonts w:cs="Times New Roman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414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414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577BB5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customStyle="1" w:styleId="Standard">
    <w:name w:val="Standard"/>
    <w:link w:val="StandardZnak"/>
    <w:rsid w:val="00225FA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Nagwek71">
    <w:name w:val="Nagłówek 71"/>
    <w:basedOn w:val="Standard"/>
    <w:next w:val="Standard"/>
    <w:rsid w:val="00225FA3"/>
    <w:pPr>
      <w:keepNext/>
      <w:numPr>
        <w:numId w:val="9"/>
      </w:numPr>
      <w:jc w:val="both"/>
      <w:outlineLvl w:val="6"/>
    </w:pPr>
    <w:rPr>
      <w:rFonts w:ascii="Garamond" w:hAnsi="Garamond" w:cs="Garamond"/>
      <w:sz w:val="24"/>
      <w:szCs w:val="20"/>
    </w:rPr>
  </w:style>
  <w:style w:type="numbering" w:customStyle="1" w:styleId="WW8Num33">
    <w:name w:val="WW8Num33"/>
    <w:basedOn w:val="Bezlisty"/>
    <w:rsid w:val="00225FA3"/>
    <w:pPr>
      <w:numPr>
        <w:numId w:val="9"/>
      </w:numPr>
    </w:pPr>
  </w:style>
  <w:style w:type="numbering" w:customStyle="1" w:styleId="WW8Num38">
    <w:name w:val="WW8Num38"/>
    <w:basedOn w:val="Bezlisty"/>
    <w:rsid w:val="00331D67"/>
    <w:pPr>
      <w:numPr>
        <w:numId w:val="10"/>
      </w:numPr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048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0484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ormalny1">
    <w:name w:val="Normalny1"/>
    <w:basedOn w:val="Normalny"/>
    <w:rsid w:val="00704BF6"/>
    <w:pPr>
      <w:widowControl w:val="0"/>
      <w:suppressAutoHyphens/>
      <w:autoSpaceDN/>
    </w:pPr>
    <w:rPr>
      <w:rFonts w:eastAsia="HG Mincho Light J"/>
      <w:color w:val="000000"/>
      <w:sz w:val="24"/>
      <w:lang w:val="en-US"/>
    </w:rPr>
  </w:style>
  <w:style w:type="character" w:customStyle="1" w:styleId="AkapitzlistZnak">
    <w:name w:val="Akapit z listą Znak"/>
    <w:aliases w:val="normalny tekst Znak,Akapit z listą Znak Znak Znak,Akapit z list¹ Znak,Bullet Number Znak,Body MS Bullet Znak,lp1 Znak,ISCG Numerowanie Znak,Preambuła Znak,Kolorowa lista — akcent 11 Znak,lp11 Znak,List Paragraph11 Znak,Bullet 1 Znak"/>
    <w:link w:val="Akapitzlist"/>
    <w:uiPriority w:val="34"/>
    <w:qFormat/>
    <w:rsid w:val="00245D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76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4144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5B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5B7A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987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15D04"/>
    <w:rPr>
      <w:rFonts w:asciiTheme="majorHAnsi" w:eastAsiaTheme="majorEastAsia" w:hAnsiTheme="majorHAnsi" w:cstheme="majorBidi"/>
      <w:sz w:val="24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3631F"/>
    <w:pPr>
      <w:autoSpaceDE/>
      <w:autoSpaceDN/>
      <w:spacing w:line="259" w:lineRule="auto"/>
      <w:outlineLvl w:val="9"/>
    </w:pPr>
    <w:rPr>
      <w:color w:val="2E74B5" w:themeColor="accent1" w:themeShade="BF"/>
      <w:sz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33631F"/>
    <w:pPr>
      <w:spacing w:after="100"/>
      <w:ind w:left="200"/>
    </w:pPr>
  </w:style>
  <w:style w:type="paragraph" w:styleId="Spistreci1">
    <w:name w:val="toc 1"/>
    <w:basedOn w:val="Normalny"/>
    <w:next w:val="Normalny"/>
    <w:autoRedefine/>
    <w:uiPriority w:val="39"/>
    <w:unhideWhenUsed/>
    <w:rsid w:val="0033631F"/>
    <w:pPr>
      <w:tabs>
        <w:tab w:val="left" w:pos="440"/>
        <w:tab w:val="right" w:leader="dot" w:pos="9062"/>
      </w:tabs>
      <w:spacing w:after="100"/>
      <w:ind w:left="426" w:hanging="426"/>
      <w:jc w:val="both"/>
    </w:pPr>
  </w:style>
  <w:style w:type="character" w:styleId="UyteHipercze">
    <w:name w:val="FollowedHyperlink"/>
    <w:basedOn w:val="Domylnaczcionkaakapitu"/>
    <w:uiPriority w:val="99"/>
    <w:semiHidden/>
    <w:unhideWhenUsed/>
    <w:rsid w:val="006B454C"/>
    <w:rPr>
      <w:color w:val="954F72" w:themeColor="followedHyperlink"/>
      <w:u w:val="single"/>
    </w:rPr>
  </w:style>
  <w:style w:type="paragraph" w:customStyle="1" w:styleId="Tekstwstpniesformatowany">
    <w:name w:val="Tekst wstępnie sformatowany"/>
    <w:basedOn w:val="Normalny"/>
    <w:rsid w:val="00641618"/>
    <w:pPr>
      <w:widowControl w:val="0"/>
      <w:suppressAutoHyphens/>
      <w:autoSpaceDE/>
      <w:autoSpaceDN/>
    </w:pPr>
    <w:rPr>
      <w:rFonts w:ascii="Liberation Mono" w:eastAsia="NSimSun" w:hAnsi="Liberation Mono" w:cs="Liberation Mono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06523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numbering" w:customStyle="1" w:styleId="WW8Num453">
    <w:name w:val="WW8Num453"/>
    <w:basedOn w:val="Bezlisty"/>
    <w:rsid w:val="00DA52A3"/>
    <w:pPr>
      <w:numPr>
        <w:numId w:val="2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87B35"/>
    <w:rPr>
      <w:color w:val="605E5C"/>
      <w:shd w:val="clear" w:color="auto" w:fill="E1DFDD"/>
    </w:rPr>
  </w:style>
  <w:style w:type="numbering" w:customStyle="1" w:styleId="WW8Num172">
    <w:name w:val="WW8Num172"/>
    <w:basedOn w:val="Bezlisty"/>
    <w:rsid w:val="005779BC"/>
  </w:style>
  <w:style w:type="character" w:styleId="Odwoaniedokomentarza">
    <w:name w:val="annotation reference"/>
    <w:basedOn w:val="Domylnaczcionkaakapitu"/>
    <w:uiPriority w:val="99"/>
    <w:semiHidden/>
    <w:unhideWhenUsed/>
    <w:rsid w:val="001B1A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1A3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1A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1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1A3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markedcontent">
    <w:name w:val="markedcontent"/>
    <w:basedOn w:val="Domylnaczcionkaakapitu"/>
    <w:rsid w:val="00185033"/>
  </w:style>
  <w:style w:type="numbering" w:customStyle="1" w:styleId="WW8Num4531">
    <w:name w:val="WW8Num4531"/>
    <w:basedOn w:val="Bezlisty"/>
    <w:rsid w:val="00D25C3A"/>
  </w:style>
  <w:style w:type="numbering" w:customStyle="1" w:styleId="WW8Num4532">
    <w:name w:val="WW8Num4532"/>
    <w:basedOn w:val="Bezlisty"/>
    <w:rsid w:val="00134692"/>
    <w:pPr>
      <w:numPr>
        <w:numId w:val="1"/>
      </w:numPr>
    </w:pPr>
  </w:style>
  <w:style w:type="numbering" w:customStyle="1" w:styleId="WW8Num1721">
    <w:name w:val="WW8Num1721"/>
    <w:basedOn w:val="Bezlisty"/>
    <w:rsid w:val="00A76017"/>
    <w:pPr>
      <w:numPr>
        <w:numId w:val="26"/>
      </w:numPr>
    </w:pPr>
  </w:style>
  <w:style w:type="paragraph" w:styleId="Tekstpodstawowy">
    <w:name w:val="Body Text"/>
    <w:basedOn w:val="Normalny"/>
    <w:link w:val="TekstpodstawowyZnak"/>
    <w:uiPriority w:val="99"/>
    <w:unhideWhenUsed/>
    <w:rsid w:val="0069387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9387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FA5766"/>
    <w:rPr>
      <w:b/>
      <w:bCs/>
    </w:rPr>
  </w:style>
  <w:style w:type="paragraph" w:customStyle="1" w:styleId="Compact">
    <w:name w:val="Compact"/>
    <w:basedOn w:val="Tekstpodstawowy"/>
    <w:rsid w:val="00C27087"/>
    <w:pPr>
      <w:autoSpaceDE/>
      <w:autoSpaceDN/>
      <w:spacing w:before="36" w:after="36" w:line="36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A4149"/>
    <w:rPr>
      <w:color w:val="605E5C"/>
      <w:shd w:val="clear" w:color="auto" w:fill="E1DFDD"/>
    </w:rPr>
  </w:style>
  <w:style w:type="paragraph" w:customStyle="1" w:styleId="Bezodstpw1">
    <w:name w:val="Bez odstępów1"/>
    <w:rsid w:val="00377379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rynqvb">
    <w:name w:val="rynqvb"/>
    <w:basedOn w:val="Domylnaczcionkaakapitu"/>
    <w:rsid w:val="00AC7B69"/>
  </w:style>
  <w:style w:type="character" w:customStyle="1" w:styleId="rvts6">
    <w:name w:val="rvts6"/>
    <w:basedOn w:val="Domylnaczcionkaakapitu"/>
    <w:rsid w:val="00AC7B69"/>
  </w:style>
  <w:style w:type="character" w:customStyle="1" w:styleId="Nagwek5Znak">
    <w:name w:val="Nagłówek 5 Znak"/>
    <w:basedOn w:val="Domylnaczcionkaakapitu"/>
    <w:link w:val="Nagwek5"/>
    <w:uiPriority w:val="9"/>
    <w:semiHidden/>
    <w:rsid w:val="001E01F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pl-PL"/>
    </w:rPr>
  </w:style>
  <w:style w:type="character" w:customStyle="1" w:styleId="StandardZnak">
    <w:name w:val="Standard Znak"/>
    <w:link w:val="Standard"/>
    <w:locked/>
    <w:rsid w:val="00B55C66"/>
    <w:rPr>
      <w:rFonts w:ascii="Times New Roman" w:eastAsia="Times New Roman" w:hAnsi="Times New Roman" w:cs="Times New Roman"/>
      <w:kern w:val="3"/>
      <w:lang w:eastAsia="zh-CN"/>
    </w:rPr>
  </w:style>
  <w:style w:type="numbering" w:customStyle="1" w:styleId="WWNum13">
    <w:name w:val="WWNum13"/>
    <w:rsid w:val="00B55C66"/>
    <w:pPr>
      <w:numPr>
        <w:numId w:val="50"/>
      </w:numPr>
    </w:pPr>
  </w:style>
  <w:style w:type="character" w:customStyle="1" w:styleId="Teksttreci">
    <w:name w:val="Tekst treści_"/>
    <w:link w:val="Teksttreci0"/>
    <w:rsid w:val="00EC56A1"/>
  </w:style>
  <w:style w:type="paragraph" w:customStyle="1" w:styleId="Teksttreci0">
    <w:name w:val="Tekst treści"/>
    <w:basedOn w:val="Normalny"/>
    <w:link w:val="Teksttreci"/>
    <w:rsid w:val="00EC56A1"/>
    <w:pPr>
      <w:widowControl w:val="0"/>
      <w:autoSpaceDE/>
      <w:autoSpaceDN/>
      <w:spacing w:after="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D60"/>
    <w:rPr>
      <w:color w:val="605E5C"/>
      <w:shd w:val="clear" w:color="auto" w:fill="E1DFDD"/>
    </w:rPr>
  </w:style>
  <w:style w:type="character" w:customStyle="1" w:styleId="normaltextrun">
    <w:name w:val="normaltextrun"/>
    <w:rsid w:val="00370EF5"/>
    <w:rPr>
      <w:rFonts w:ascii="Times New Roman" w:hAnsi="Times New Roman" w:cs="Times New Roman" w:hint="default"/>
    </w:rPr>
  </w:style>
  <w:style w:type="paragraph" w:customStyle="1" w:styleId="paragraph">
    <w:name w:val="paragraph"/>
    <w:basedOn w:val="Normalny"/>
    <w:rsid w:val="00370EF5"/>
    <w:pPr>
      <w:autoSpaceDE/>
      <w:autoSpaceDN/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en-US"/>
    </w:rPr>
  </w:style>
  <w:style w:type="character" w:customStyle="1" w:styleId="ng-binding">
    <w:name w:val="ng-binding"/>
    <w:basedOn w:val="Domylnaczcionkaakapitu"/>
    <w:rsid w:val="003D41C0"/>
  </w:style>
  <w:style w:type="character" w:customStyle="1" w:styleId="ng-scope">
    <w:name w:val="ng-scope"/>
    <w:basedOn w:val="Domylnaczcionkaakapitu"/>
    <w:rsid w:val="003D41C0"/>
  </w:style>
  <w:style w:type="character" w:styleId="Uwydatnienie">
    <w:name w:val="Emphasis"/>
    <w:basedOn w:val="Domylnaczcionkaakapitu"/>
    <w:uiPriority w:val="20"/>
    <w:qFormat/>
    <w:rsid w:val="00115BB1"/>
    <w:rPr>
      <w:i/>
      <w:iCs/>
    </w:rPr>
  </w:style>
  <w:style w:type="character" w:customStyle="1" w:styleId="Teksttreci3">
    <w:name w:val="Tekst treści (3)_"/>
    <w:link w:val="Teksttreci30"/>
    <w:locked/>
    <w:rsid w:val="00BD7D49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BD7D49"/>
    <w:pPr>
      <w:widowControl w:val="0"/>
      <w:shd w:val="clear" w:color="auto" w:fill="FFFFFF"/>
      <w:autoSpaceDE/>
      <w:autoSpaceDN/>
      <w:spacing w:after="1140" w:line="0" w:lineRule="atLeast"/>
      <w:jc w:val="both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zp@tu.koszalin.pl" TargetMode="External"/><Relationship Id="rId18" Type="http://schemas.openxmlformats.org/officeDocument/2006/relationships/hyperlink" Target="mailto:szp@tu.koszalin.pl" TargetMode="External"/><Relationship Id="rId26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hyperlink" Target="mailto:iod@tu.koszalin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hyperlink" Target="mailto:szp@tu.koszalin.pl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/pl" TargetMode="External"/><Relationship Id="rId20" Type="http://schemas.openxmlformats.org/officeDocument/2006/relationships/hyperlink" Target="mailto:szp@tu.koszalin.pl" TargetMode="External"/><Relationship Id="rId29" Type="http://schemas.openxmlformats.org/officeDocument/2006/relationships/hyperlink" Target="mailto:efaktury@tu.koszalin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" TargetMode="External"/><Relationship Id="rId24" Type="http://schemas.openxmlformats.org/officeDocument/2006/relationships/footer" Target="footer1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/pl" TargetMode="External"/><Relationship Id="rId23" Type="http://schemas.openxmlformats.org/officeDocument/2006/relationships/image" Target="media/image4.png"/><Relationship Id="rId28" Type="http://schemas.openxmlformats.org/officeDocument/2006/relationships/image" Target="media/image6.jpeg"/><Relationship Id="rId10" Type="http://schemas.openxmlformats.org/officeDocument/2006/relationships/hyperlink" Target="https://ezamowienia.gov.pl/mp-client/search/list/ocds-148610-900a5d50-7978-4d50-9174-eddf9ca8184a" TargetMode="External"/><Relationship Id="rId19" Type="http://schemas.openxmlformats.org/officeDocument/2006/relationships/hyperlink" Target="https://ezamowienia.gov.pl/p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ezamowienia.gov.pl" TargetMode="External"/><Relationship Id="rId22" Type="http://schemas.openxmlformats.org/officeDocument/2006/relationships/image" Target="media/image3.jpeg"/><Relationship Id="rId27" Type="http://schemas.openxmlformats.org/officeDocument/2006/relationships/header" Target="header2.xml"/><Relationship Id="rId30" Type="http://schemas.openxmlformats.org/officeDocument/2006/relationships/hyperlink" Target="mailto:malgorzata.sikora@tu.koszali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0885A-7263-4C37-BE2B-E4E202B3B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44</Pages>
  <Words>15552</Words>
  <Characters>93315</Characters>
  <Application>Microsoft Office Word</Application>
  <DocSecurity>0</DocSecurity>
  <Lines>777</Lines>
  <Paragraphs>217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kbanasiak</dc:creator>
  <cp:keywords/>
  <dc:description/>
  <cp:lastModifiedBy>Waldemar Blicharz</cp:lastModifiedBy>
  <cp:revision>7</cp:revision>
  <cp:lastPrinted>2026-01-13T12:59:00Z</cp:lastPrinted>
  <dcterms:created xsi:type="dcterms:W3CDTF">2026-04-08T07:47:00Z</dcterms:created>
  <dcterms:modified xsi:type="dcterms:W3CDTF">2026-04-08T08:17:00Z</dcterms:modified>
</cp:coreProperties>
</file>